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6D" w:rsidRPr="00BC5F82" w:rsidRDefault="00326A3C" w:rsidP="00104191">
      <w:pPr>
        <w:spacing w:after="0" w:line="360" w:lineRule="auto"/>
        <w:contextualSpacing/>
        <w:jc w:val="center"/>
        <w:rPr>
          <w:rFonts w:ascii="Times New Roman" w:hAnsi="Times New Roman" w:cs="Times New Roman"/>
          <w:b/>
          <w:sz w:val="24"/>
          <w:szCs w:val="24"/>
          <w:lang w:val="fr-FR"/>
        </w:rPr>
      </w:pPr>
      <w:r w:rsidRPr="00BC5F82">
        <w:rPr>
          <w:rFonts w:ascii="Times New Roman" w:hAnsi="Times New Roman" w:cs="Times New Roman"/>
          <w:b/>
          <w:sz w:val="24"/>
          <w:szCs w:val="24"/>
          <w:lang w:val="fr-FR"/>
        </w:rPr>
        <w:t>SPIRITUALITE SALESIENNE</w:t>
      </w:r>
      <w:r w:rsidR="00BC5F82" w:rsidRPr="00BC5F82">
        <w:rPr>
          <w:rFonts w:ascii="Times New Roman" w:hAnsi="Times New Roman" w:cs="Times New Roman"/>
          <w:b/>
          <w:sz w:val="24"/>
          <w:szCs w:val="24"/>
          <w:lang w:val="fr-FR"/>
        </w:rPr>
        <w:t xml:space="preserve"> </w:t>
      </w:r>
      <w:r w:rsidRPr="00BC5F82">
        <w:rPr>
          <w:rFonts w:ascii="Times New Roman" w:hAnsi="Times New Roman" w:cs="Times New Roman"/>
          <w:b/>
          <w:sz w:val="24"/>
          <w:szCs w:val="24"/>
          <w:lang w:val="fr-FR"/>
        </w:rPr>
        <w:t>POUR LA NOUVELLE EVANGELISATION</w:t>
      </w:r>
    </w:p>
    <w:p w:rsidR="00BC5F82" w:rsidRPr="00BC5F82" w:rsidRDefault="00BC5F82" w:rsidP="00104191">
      <w:pPr>
        <w:spacing w:after="0" w:line="360" w:lineRule="auto"/>
        <w:contextualSpacing/>
        <w:jc w:val="both"/>
        <w:rPr>
          <w:rFonts w:ascii="Times New Roman" w:hAnsi="Times New Roman" w:cs="Times New Roman"/>
          <w:sz w:val="24"/>
          <w:szCs w:val="24"/>
          <w:lang w:val="fr-FR"/>
        </w:rPr>
      </w:pPr>
    </w:p>
    <w:p w:rsidR="00BC5F82" w:rsidRPr="00BC5F82" w:rsidRDefault="00BC5F82" w:rsidP="00104191">
      <w:pPr>
        <w:spacing w:after="0" w:line="360" w:lineRule="auto"/>
        <w:contextualSpacing/>
        <w:jc w:val="both"/>
        <w:rPr>
          <w:rFonts w:ascii="Times New Roman" w:hAnsi="Times New Roman" w:cs="Times New Roman"/>
          <w:sz w:val="24"/>
          <w:szCs w:val="24"/>
          <w:lang w:val="fr-FR"/>
        </w:rPr>
      </w:pPr>
    </w:p>
    <w:p w:rsidR="0060046D" w:rsidRDefault="0027481A" w:rsidP="00104191">
      <w:pPr>
        <w:spacing w:after="0" w:line="360" w:lineRule="auto"/>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 Introduction. - Ni mode ni rengaine, mais besoin nouveau réel. - Energie indispensable pour le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cheminement</w:t>
      </w:r>
      <w:r w:rsidR="00D047AA">
        <w:rPr>
          <w:rFonts w:ascii="Times New Roman" w:hAnsi="Times New Roman" w:cs="Times New Roman"/>
          <w:w w:val="109"/>
          <w:sz w:val="24"/>
          <w:szCs w:val="24"/>
          <w:lang w:val="fr-FR"/>
        </w:rPr>
        <w:t xml:space="preserve"> » </w:t>
      </w:r>
      <w:r w:rsidRPr="00BC5F82">
        <w:rPr>
          <w:rFonts w:ascii="Times New Roman" w:hAnsi="Times New Roman" w:cs="Times New Roman"/>
          <w:w w:val="109"/>
          <w:sz w:val="24"/>
          <w:szCs w:val="24"/>
          <w:lang w:val="fr-FR"/>
        </w:rPr>
        <w:t>de la foi. - La réalité porte en elle des motifs d'</w:t>
      </w:r>
      <w:r w:rsidR="00326A3C" w:rsidRPr="00BC5F82">
        <w:rPr>
          <w:rFonts w:ascii="Times New Roman" w:hAnsi="Times New Roman" w:cs="Times New Roman"/>
          <w:w w:val="109"/>
          <w:sz w:val="24"/>
          <w:szCs w:val="24"/>
          <w:lang w:val="fr-FR"/>
        </w:rPr>
        <w:t>angoisse. - Nous sommes enraci</w:t>
      </w:r>
      <w:r w:rsidRPr="00BC5F82">
        <w:rPr>
          <w:rFonts w:ascii="Times New Roman" w:hAnsi="Times New Roman" w:cs="Times New Roman"/>
          <w:w w:val="109"/>
          <w:sz w:val="24"/>
          <w:szCs w:val="24"/>
          <w:lang w:val="fr-FR"/>
        </w:rPr>
        <w:t>nés dans la puissance du Saint-Esprit. - Dans le grand courant de la spiritualité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salésienne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 A la suite de Don Bosco. - Nous formons des communautés évangélisatrices. - Sous la houlette de Marie Auxiliatrice, Etoile de la nouvelle é</w:t>
      </w:r>
      <w:r w:rsidR="00326A3C" w:rsidRPr="00BC5F82">
        <w:rPr>
          <w:rFonts w:ascii="Times New Roman" w:hAnsi="Times New Roman" w:cs="Times New Roman"/>
          <w:w w:val="109"/>
          <w:sz w:val="24"/>
          <w:szCs w:val="24"/>
          <w:lang w:val="fr-FR"/>
        </w:rPr>
        <w:t>vangélisation. - Souhait final.</w:t>
      </w:r>
    </w:p>
    <w:p w:rsidR="00BC5F82" w:rsidRDefault="00BC5F82" w:rsidP="00104191">
      <w:pPr>
        <w:spacing w:after="0" w:line="360" w:lineRule="auto"/>
        <w:contextualSpacing/>
        <w:jc w:val="both"/>
        <w:rPr>
          <w:rFonts w:ascii="Times New Roman" w:hAnsi="Times New Roman" w:cs="Times New Roman"/>
          <w:w w:val="109"/>
          <w:sz w:val="24"/>
          <w:szCs w:val="24"/>
          <w:lang w:val="fr-FR"/>
        </w:rPr>
      </w:pPr>
    </w:p>
    <w:p w:rsidR="00A156A2" w:rsidRPr="00BC5F82" w:rsidRDefault="00A156A2" w:rsidP="00104191">
      <w:pPr>
        <w:spacing w:after="0" w:line="360" w:lineRule="auto"/>
        <w:contextualSpacing/>
        <w:jc w:val="both"/>
        <w:rPr>
          <w:rFonts w:ascii="Times New Roman" w:hAnsi="Times New Roman" w:cs="Times New Roman"/>
          <w:w w:val="109"/>
          <w:sz w:val="24"/>
          <w:szCs w:val="24"/>
          <w:lang w:val="fr-FR"/>
        </w:rPr>
      </w:pPr>
    </w:p>
    <w:p w:rsidR="0060046D" w:rsidRDefault="0027481A" w:rsidP="00104191">
      <w:pPr>
        <w:spacing w:after="0" w:line="360" w:lineRule="auto"/>
        <w:contextualSpacing/>
        <w:jc w:val="right"/>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 xml:space="preserve">Rome, 15 août 1990 </w:t>
      </w:r>
      <w:r w:rsidR="00326A3C" w:rsidRPr="00BC5F82">
        <w:rPr>
          <w:rFonts w:ascii="Times New Roman" w:hAnsi="Times New Roman" w:cs="Times New Roman"/>
          <w:w w:val="110"/>
          <w:sz w:val="24"/>
          <w:szCs w:val="24"/>
          <w:lang w:val="fr-FR"/>
        </w:rPr>
        <w:t>Solennité de l'Assomption</w:t>
      </w:r>
    </w:p>
    <w:p w:rsidR="00BC5F82" w:rsidRPr="00BC5F82" w:rsidRDefault="00BC5F82" w:rsidP="00104191">
      <w:pPr>
        <w:spacing w:after="0" w:line="360" w:lineRule="auto"/>
        <w:contextualSpacing/>
        <w:jc w:val="both"/>
        <w:rPr>
          <w:rFonts w:ascii="Times New Roman" w:hAnsi="Times New Roman" w:cs="Times New Roman"/>
          <w:w w:val="110"/>
          <w:sz w:val="24"/>
          <w:szCs w:val="24"/>
          <w:lang w:val="fr-FR"/>
        </w:rPr>
      </w:pPr>
    </w:p>
    <w:p w:rsidR="0060046D" w:rsidRPr="00BC5F82" w:rsidRDefault="00326A3C" w:rsidP="00104191">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Chers confrères,</w:t>
      </w:r>
    </w:p>
    <w:p w:rsidR="0060046D" w:rsidRPr="00BC5F82" w:rsidRDefault="0027481A" w:rsidP="00104191">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Un salut cordial</w:t>
      </w:r>
      <w:r w:rsidR="00326A3C" w:rsidRPr="00BC5F82">
        <w:rPr>
          <w:rFonts w:ascii="Times New Roman" w:hAnsi="Times New Roman" w:cs="Times New Roman"/>
          <w:w w:val="110"/>
          <w:sz w:val="24"/>
          <w:szCs w:val="24"/>
          <w:lang w:val="fr-FR"/>
        </w:rPr>
        <w:t>, ainsi que de la part des mem</w:t>
      </w:r>
      <w:r w:rsidRPr="00BC5F82">
        <w:rPr>
          <w:rFonts w:ascii="Times New Roman" w:hAnsi="Times New Roman" w:cs="Times New Roman"/>
          <w:w w:val="110"/>
          <w:sz w:val="24"/>
          <w:szCs w:val="24"/>
          <w:lang w:val="fr-FR"/>
        </w:rPr>
        <w:t>bres du nouveau Conseil général. Nous nous</w:t>
      </w:r>
      <w:r w:rsidR="00326A3C" w:rsidRPr="00BC5F82">
        <w:rPr>
          <w:rFonts w:ascii="Times New Roman" w:hAnsi="Times New Roman" w:cs="Times New Roman"/>
          <w:w w:val="110"/>
          <w:sz w:val="24"/>
          <w:szCs w:val="24"/>
          <w:lang w:val="fr-FR"/>
        </w:rPr>
        <w:t xml:space="preserve"> réu</w:t>
      </w:r>
      <w:r w:rsidRPr="00BC5F82">
        <w:rPr>
          <w:rFonts w:ascii="Times New Roman" w:hAnsi="Times New Roman" w:cs="Times New Roman"/>
          <w:w w:val="110"/>
          <w:sz w:val="24"/>
          <w:szCs w:val="24"/>
          <w:lang w:val="fr-FR"/>
        </w:rPr>
        <w:t xml:space="preserve">nissons parfois pour approfondir ensemble les orientations du CG23 et pour tracer un programme d'animation et de gouvernement qui doit donner de l'impact et de l'efficacité aux services que nous avons </w:t>
      </w:r>
      <w:r w:rsidRPr="00BC5F82">
        <w:rPr>
          <w:rFonts w:ascii="Times New Roman" w:hAnsi="Times New Roman" w:cs="Times New Roman"/>
          <w:w w:val="106"/>
          <w:sz w:val="24"/>
          <w:szCs w:val="24"/>
          <w:lang w:val="fr-FR"/>
        </w:rPr>
        <w:t xml:space="preserve">à </w:t>
      </w:r>
      <w:r w:rsidRPr="00BC5F82">
        <w:rPr>
          <w:rFonts w:ascii="Times New Roman" w:hAnsi="Times New Roman" w:cs="Times New Roman"/>
          <w:w w:val="110"/>
          <w:sz w:val="24"/>
          <w:szCs w:val="24"/>
          <w:lang w:val="fr-FR"/>
        </w:rPr>
        <w:t>rendre aux provinces durant les six années qui commenc</w:t>
      </w:r>
      <w:r w:rsidR="00326A3C" w:rsidRPr="00BC5F82">
        <w:rPr>
          <w:rFonts w:ascii="Times New Roman" w:hAnsi="Times New Roman" w:cs="Times New Roman"/>
          <w:w w:val="110"/>
          <w:sz w:val="24"/>
          <w:szCs w:val="24"/>
          <w:lang w:val="fr-FR"/>
        </w:rPr>
        <w:t>ent. Vous avez en mains les do</w:t>
      </w:r>
      <w:r w:rsidRPr="00BC5F82">
        <w:rPr>
          <w:rFonts w:ascii="Times New Roman" w:hAnsi="Times New Roman" w:cs="Times New Roman"/>
          <w:w w:val="110"/>
          <w:sz w:val="24"/>
          <w:szCs w:val="24"/>
          <w:lang w:val="fr-FR"/>
        </w:rPr>
        <w:t>cuments du Chapitre</w:t>
      </w:r>
      <w:r w:rsidR="00326A3C" w:rsidRPr="00BC5F82">
        <w:rPr>
          <w:rFonts w:ascii="Times New Roman" w:hAnsi="Times New Roman" w:cs="Times New Roman"/>
          <w:w w:val="110"/>
          <w:sz w:val="24"/>
          <w:szCs w:val="24"/>
          <w:lang w:val="fr-FR"/>
        </w:rPr>
        <w:t xml:space="preserve"> et vous en étudiez le contenu.</w:t>
      </w:r>
    </w:p>
    <w:p w:rsidR="0060046D" w:rsidRPr="00BC5F82" w:rsidRDefault="0027481A" w:rsidP="00104191">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 xml:space="preserve">Dans ce travail </w:t>
      </w:r>
      <w:r w:rsidR="00326A3C" w:rsidRPr="00BC5F82">
        <w:rPr>
          <w:rFonts w:ascii="Times New Roman" w:hAnsi="Times New Roman" w:cs="Times New Roman"/>
          <w:w w:val="110"/>
          <w:sz w:val="24"/>
          <w:szCs w:val="24"/>
          <w:lang w:val="fr-FR"/>
        </w:rPr>
        <w:t>essentiel, je voudrais vous ac</w:t>
      </w:r>
      <w:r w:rsidRPr="00BC5F82">
        <w:rPr>
          <w:rFonts w:ascii="Times New Roman" w:hAnsi="Times New Roman" w:cs="Times New Roman"/>
          <w:w w:val="110"/>
          <w:sz w:val="24"/>
          <w:szCs w:val="24"/>
          <w:lang w:val="fr-FR"/>
        </w:rPr>
        <w:t>compagner par quelq</w:t>
      </w:r>
      <w:r w:rsidR="00326A3C" w:rsidRPr="00BC5F82">
        <w:rPr>
          <w:rFonts w:ascii="Times New Roman" w:hAnsi="Times New Roman" w:cs="Times New Roman"/>
          <w:w w:val="110"/>
          <w:sz w:val="24"/>
          <w:szCs w:val="24"/>
          <w:lang w:val="fr-FR"/>
        </w:rPr>
        <w:t>ues réflexions que j'estime importantes.</w:t>
      </w:r>
    </w:p>
    <w:p w:rsidR="0060046D" w:rsidRPr="00BC5F82" w:rsidRDefault="0027481A" w:rsidP="00104191">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Deux données</w:t>
      </w:r>
      <w:r w:rsidR="00326A3C" w:rsidRPr="00BC5F82">
        <w:rPr>
          <w:rFonts w:ascii="Times New Roman" w:hAnsi="Times New Roman" w:cs="Times New Roman"/>
          <w:w w:val="110"/>
          <w:sz w:val="24"/>
          <w:szCs w:val="24"/>
          <w:lang w:val="fr-FR"/>
        </w:rPr>
        <w:t xml:space="preserve"> fondamentales éclairent la si</w:t>
      </w:r>
      <w:r w:rsidRPr="00BC5F82">
        <w:rPr>
          <w:rFonts w:ascii="Times New Roman" w:hAnsi="Times New Roman" w:cs="Times New Roman"/>
          <w:w w:val="110"/>
          <w:sz w:val="24"/>
          <w:szCs w:val="24"/>
          <w:lang w:val="fr-FR"/>
        </w:rPr>
        <w:t>gnification globale de notre CG23</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la première est sa volonté de nous donner une place effective dans la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nouvelle évangélisation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qui mobilise </w:t>
      </w:r>
      <w:r w:rsidRPr="00BC5F82">
        <w:rPr>
          <w:rFonts w:ascii="Times New Roman" w:hAnsi="Times New Roman" w:cs="Times New Roman"/>
          <w:w w:val="111"/>
          <w:sz w:val="24"/>
          <w:szCs w:val="24"/>
          <w:lang w:val="fr-FR"/>
        </w:rPr>
        <w:t>toute l'Eglise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la seconde est la conviction fondée sur l'expérience que l'énergie indispensable pour parcourir la route et les itinéraires de la foi est la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spiritualité</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p>
    <w:p w:rsidR="0060046D" w:rsidRPr="00BC5F82" w:rsidRDefault="0027481A" w:rsidP="0010419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Je vous ai </w:t>
      </w:r>
      <w:r w:rsidR="00104191">
        <w:rPr>
          <w:rFonts w:ascii="Times New Roman" w:hAnsi="Times New Roman" w:cs="Times New Roman"/>
          <w:w w:val="111"/>
          <w:sz w:val="24"/>
          <w:szCs w:val="24"/>
          <w:lang w:val="fr-FR"/>
        </w:rPr>
        <w:t>d</w:t>
      </w:r>
      <w:r w:rsidRPr="00BC5F82">
        <w:rPr>
          <w:rFonts w:ascii="Times New Roman" w:hAnsi="Times New Roman" w:cs="Times New Roman"/>
          <w:w w:val="111"/>
          <w:sz w:val="24"/>
          <w:szCs w:val="24"/>
          <w:lang w:val="fr-FR"/>
        </w:rPr>
        <w:t>éjà p</w:t>
      </w:r>
      <w:r w:rsidR="00326A3C" w:rsidRPr="00BC5F82">
        <w:rPr>
          <w:rFonts w:ascii="Times New Roman" w:hAnsi="Times New Roman" w:cs="Times New Roman"/>
          <w:w w:val="111"/>
          <w:sz w:val="24"/>
          <w:szCs w:val="24"/>
          <w:lang w:val="fr-FR"/>
        </w:rPr>
        <w:t>arlé de la nouvelle évangélisa</w:t>
      </w:r>
      <w:r w:rsidR="00104191">
        <w:rPr>
          <w:rFonts w:ascii="Times New Roman" w:hAnsi="Times New Roman" w:cs="Times New Roman"/>
          <w:w w:val="111"/>
          <w:sz w:val="24"/>
          <w:szCs w:val="24"/>
          <w:lang w:val="fr-FR"/>
        </w:rPr>
        <w:t>ti</w:t>
      </w:r>
      <w:r w:rsidRPr="00BC5F82">
        <w:rPr>
          <w:rFonts w:ascii="Times New Roman" w:hAnsi="Times New Roman" w:cs="Times New Roman"/>
          <w:w w:val="111"/>
          <w:sz w:val="24"/>
          <w:szCs w:val="24"/>
          <w:lang w:val="fr-FR"/>
        </w:rPr>
        <w:t>on</w:t>
      </w:r>
      <w:r w:rsidR="00104191">
        <w:rPr>
          <w:rFonts w:ascii="Times New Roman" w:hAnsi="Times New Roman" w:cs="Times New Roman"/>
          <w:w w:val="111"/>
          <w:sz w:val="24"/>
          <w:szCs w:val="24"/>
          <w:lang w:val="fr-FR"/>
        </w:rPr>
        <w:t> ;</w:t>
      </w:r>
      <w:r w:rsidR="00104191">
        <w:rPr>
          <w:rStyle w:val="Appelnotedebasdep"/>
          <w:rFonts w:ascii="Times New Roman" w:hAnsi="Times New Roman" w:cs="Times New Roman"/>
          <w:w w:val="111"/>
          <w:sz w:val="24"/>
          <w:szCs w:val="24"/>
          <w:lang w:val="fr-FR"/>
        </w:rPr>
        <w:footnoteReference w:id="2"/>
      </w:r>
      <w:r w:rsidRPr="00BC5F82">
        <w:rPr>
          <w:rFonts w:ascii="Times New Roman" w:hAnsi="Times New Roman" w:cs="Times New Roman"/>
          <w:w w:val="86"/>
          <w:sz w:val="24"/>
          <w:szCs w:val="24"/>
          <w:lang w:val="fr-FR"/>
        </w:rPr>
        <w:t xml:space="preserve"> </w:t>
      </w:r>
      <w:r w:rsidR="00104191">
        <w:rPr>
          <w:rFonts w:ascii="Times New Roman" w:hAnsi="Times New Roman" w:cs="Times New Roman"/>
          <w:w w:val="111"/>
          <w:sz w:val="24"/>
          <w:szCs w:val="24"/>
          <w:lang w:val="fr-FR"/>
        </w:rPr>
        <w:t>Je vous in</w:t>
      </w:r>
      <w:r w:rsidRPr="00BC5F82">
        <w:rPr>
          <w:rFonts w:ascii="Times New Roman" w:hAnsi="Times New Roman" w:cs="Times New Roman"/>
          <w:w w:val="111"/>
          <w:sz w:val="24"/>
          <w:szCs w:val="24"/>
          <w:lang w:val="fr-FR"/>
        </w:rPr>
        <w:t>vite</w:t>
      </w:r>
      <w:r w:rsidR="00326A3C" w:rsidRPr="00BC5F82">
        <w:rPr>
          <w:rFonts w:ascii="Times New Roman" w:hAnsi="Times New Roman" w:cs="Times New Roman"/>
          <w:w w:val="111"/>
          <w:sz w:val="24"/>
          <w:szCs w:val="24"/>
          <w:lang w:val="fr-FR"/>
        </w:rPr>
        <w:t xml:space="preserve"> maintenant à réfléchir sur notre «</w:t>
      </w:r>
      <w:r w:rsidR="00BB380B">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spiritualité</w:t>
      </w:r>
      <w:r w:rsidR="00BB380B">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w:t>
      </w:r>
    </w:p>
    <w:p w:rsidR="0060046D" w:rsidRPr="00BC5F82" w:rsidRDefault="0027481A" w:rsidP="0010419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Le document du Chapitre la présente comme le secret de la réussite dans l'éducation des jeunes à la </w:t>
      </w:r>
      <w:r w:rsidR="00326A3C" w:rsidRPr="00BC5F82">
        <w:rPr>
          <w:rFonts w:ascii="Times New Roman" w:hAnsi="Times New Roman" w:cs="Times New Roman"/>
          <w:w w:val="111"/>
          <w:sz w:val="24"/>
          <w:szCs w:val="24"/>
          <w:lang w:val="fr-FR"/>
        </w:rPr>
        <w:t>foi.</w:t>
      </w:r>
    </w:p>
    <w:p w:rsidR="0060046D" w:rsidRPr="00BC5F82" w:rsidRDefault="0027481A" w:rsidP="0010419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lastRenderedPageBreak/>
        <w:t>La nouvelle évangélisation exige beaucoup de qualités et de compétences. Mais si la spiritualité peut suppléer, en part</w:t>
      </w:r>
      <w:r w:rsidR="00326A3C" w:rsidRPr="00BC5F82">
        <w:rPr>
          <w:rFonts w:ascii="Times New Roman" w:hAnsi="Times New Roman" w:cs="Times New Roman"/>
          <w:w w:val="111"/>
          <w:sz w:val="24"/>
          <w:szCs w:val="24"/>
          <w:lang w:val="fr-FR"/>
        </w:rPr>
        <w:t>ie du moins, certaines insuffi</w:t>
      </w:r>
      <w:r w:rsidRPr="00BC5F82">
        <w:rPr>
          <w:rFonts w:ascii="Times New Roman" w:hAnsi="Times New Roman" w:cs="Times New Roman"/>
          <w:w w:val="111"/>
          <w:sz w:val="24"/>
          <w:szCs w:val="24"/>
          <w:lang w:val="fr-FR"/>
        </w:rPr>
        <w:t xml:space="preserve">sances, nulle qualité ni compétence ne </w:t>
      </w:r>
      <w:r w:rsidR="00326A3C" w:rsidRPr="00BC5F82">
        <w:rPr>
          <w:rFonts w:ascii="Times New Roman" w:hAnsi="Times New Roman" w:cs="Times New Roman"/>
          <w:w w:val="111"/>
          <w:sz w:val="24"/>
          <w:szCs w:val="24"/>
          <w:lang w:val="fr-FR"/>
        </w:rPr>
        <w:t>pourra corriger sa carence.</w:t>
      </w:r>
    </w:p>
    <w:p w:rsidR="0060046D" w:rsidRPr="00BC5F82" w:rsidRDefault="0027481A" w:rsidP="0010419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Il sera donc b</w:t>
      </w:r>
      <w:r w:rsidR="00326A3C" w:rsidRPr="00BC5F82">
        <w:rPr>
          <w:rFonts w:ascii="Times New Roman" w:hAnsi="Times New Roman" w:cs="Times New Roman"/>
          <w:w w:val="111"/>
          <w:sz w:val="24"/>
          <w:szCs w:val="24"/>
          <w:lang w:val="fr-FR"/>
        </w:rPr>
        <w:t>on de rechercher ensemble quel</w:t>
      </w:r>
      <w:r w:rsidRPr="00BC5F82">
        <w:rPr>
          <w:rFonts w:ascii="Times New Roman" w:hAnsi="Times New Roman" w:cs="Times New Roman"/>
          <w:w w:val="111"/>
          <w:sz w:val="24"/>
          <w:szCs w:val="24"/>
          <w:lang w:val="fr-FR"/>
        </w:rPr>
        <w:t>ques une des raison</w:t>
      </w:r>
      <w:r w:rsidR="00326A3C" w:rsidRPr="00BC5F82">
        <w:rPr>
          <w:rFonts w:ascii="Times New Roman" w:hAnsi="Times New Roman" w:cs="Times New Roman"/>
          <w:w w:val="111"/>
          <w:sz w:val="24"/>
          <w:szCs w:val="24"/>
          <w:lang w:val="fr-FR"/>
        </w:rPr>
        <w:t>s qui nous appellent à lui don</w:t>
      </w:r>
      <w:r w:rsidRPr="00BC5F82">
        <w:rPr>
          <w:rFonts w:ascii="Times New Roman" w:hAnsi="Times New Roman" w:cs="Times New Roman"/>
          <w:w w:val="111"/>
          <w:sz w:val="24"/>
          <w:szCs w:val="24"/>
          <w:lang w:val="fr-FR"/>
        </w:rPr>
        <w:t>ner tant d'importance et à lui assigner une priorité effective dans la</w:t>
      </w:r>
      <w:r w:rsidR="00326A3C" w:rsidRPr="00BC5F82">
        <w:rPr>
          <w:rFonts w:ascii="Times New Roman" w:hAnsi="Times New Roman" w:cs="Times New Roman"/>
          <w:w w:val="111"/>
          <w:sz w:val="24"/>
          <w:szCs w:val="24"/>
          <w:lang w:val="fr-FR"/>
        </w:rPr>
        <w:t xml:space="preserve"> programmation de la formation.</w:t>
      </w:r>
    </w:p>
    <w:p w:rsidR="0060046D" w:rsidRPr="00BC5F82" w:rsidRDefault="0027481A" w:rsidP="0010419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Je vous invite entre </w:t>
      </w:r>
      <w:r w:rsidR="00326A3C" w:rsidRPr="00BC5F82">
        <w:rPr>
          <w:rFonts w:ascii="Times New Roman" w:hAnsi="Times New Roman" w:cs="Times New Roman"/>
          <w:w w:val="111"/>
          <w:sz w:val="24"/>
          <w:szCs w:val="24"/>
          <w:lang w:val="fr-FR"/>
        </w:rPr>
        <w:t>temps à prier avec une fer</w:t>
      </w:r>
      <w:r w:rsidRPr="00BC5F82">
        <w:rPr>
          <w:rFonts w:ascii="Times New Roman" w:hAnsi="Times New Roman" w:cs="Times New Roman"/>
          <w:w w:val="111"/>
          <w:sz w:val="24"/>
          <w:szCs w:val="24"/>
          <w:lang w:val="fr-FR"/>
        </w:rPr>
        <w:t>veur toute particulière pour l'heureux dénouement du 19</w:t>
      </w:r>
      <w:r w:rsidRPr="00BC5F82">
        <w:rPr>
          <w:rFonts w:ascii="Times New Roman" w:hAnsi="Times New Roman" w:cs="Times New Roman"/>
          <w:w w:val="111"/>
          <w:sz w:val="24"/>
          <w:szCs w:val="24"/>
          <w:vertAlign w:val="superscript"/>
          <w:lang w:val="fr-FR"/>
        </w:rPr>
        <w:t>ème</w:t>
      </w:r>
      <w:r w:rsidRPr="00BC5F82">
        <w:rPr>
          <w:rFonts w:ascii="Times New Roman" w:hAnsi="Times New Roman" w:cs="Times New Roman"/>
          <w:w w:val="111"/>
          <w:sz w:val="24"/>
          <w:szCs w:val="24"/>
          <w:lang w:val="fr-FR"/>
        </w:rPr>
        <w:t xml:space="preserve"> Chapitre général des Filles de Marie Auxiliatrice. Elles ont pris comme thème de leurs travaux</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L'éducation des jeunes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apport des FMA à une nouvelle évangélisation dans les différents contextes socio-culturels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Ainsi que l'a souligné la Mère générale dans sa lettre de convocation du Chapitre, ce thème focalise l'aspect qui spécifie leur mission</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être dans l'Eglise et dans la société au service de l'éducation</w:t>
      </w:r>
      <w:r w:rsidR="00326A3C" w:rsidRPr="00BC5F82">
        <w:rPr>
          <w:rFonts w:ascii="Times New Roman" w:hAnsi="Times New Roman" w:cs="Times New Roman"/>
          <w:w w:val="111"/>
          <w:sz w:val="24"/>
          <w:szCs w:val="24"/>
          <w:lang w:val="fr-FR"/>
        </w:rPr>
        <w:t xml:space="preserve"> des jeunes selon le Sys</w:t>
      </w:r>
      <w:r w:rsidRPr="00BC5F82">
        <w:rPr>
          <w:rFonts w:ascii="Times New Roman" w:hAnsi="Times New Roman" w:cs="Times New Roman"/>
          <w:w w:val="111"/>
          <w:sz w:val="24"/>
          <w:szCs w:val="24"/>
          <w:lang w:val="fr-FR"/>
        </w:rPr>
        <w:t>tème préventif de Don Bosco</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Il est nécessaire pour elles, comme pour nous, de placer sans tarder les communautés en f</w:t>
      </w:r>
      <w:r w:rsidR="00326A3C" w:rsidRPr="00BC5F82">
        <w:rPr>
          <w:rFonts w:ascii="Times New Roman" w:hAnsi="Times New Roman" w:cs="Times New Roman"/>
          <w:w w:val="111"/>
          <w:sz w:val="24"/>
          <w:szCs w:val="24"/>
          <w:lang w:val="fr-FR"/>
        </w:rPr>
        <w:t>ace des impératifs les plus ur</w:t>
      </w:r>
      <w:r w:rsidRPr="00BC5F82">
        <w:rPr>
          <w:rFonts w:ascii="Times New Roman" w:hAnsi="Times New Roman" w:cs="Times New Roman"/>
          <w:w w:val="111"/>
          <w:sz w:val="24"/>
          <w:szCs w:val="24"/>
          <w:lang w:val="fr-FR"/>
        </w:rPr>
        <w:t>gents pour l'éducation et de raviver en soi le feu d'une authentique spiri</w:t>
      </w:r>
      <w:r w:rsidR="00326A3C" w:rsidRPr="00BC5F82">
        <w:rPr>
          <w:rFonts w:ascii="Times New Roman" w:hAnsi="Times New Roman" w:cs="Times New Roman"/>
          <w:w w:val="111"/>
          <w:sz w:val="24"/>
          <w:szCs w:val="24"/>
          <w:lang w:val="fr-FR"/>
        </w:rPr>
        <w:t>tualité salésienne.</w:t>
      </w:r>
    </w:p>
    <w:p w:rsidR="0060046D" w:rsidRPr="00BC5F82" w:rsidRDefault="0060046D" w:rsidP="00104191">
      <w:pPr>
        <w:spacing w:after="0" w:line="360" w:lineRule="auto"/>
        <w:contextualSpacing/>
        <w:jc w:val="both"/>
        <w:rPr>
          <w:rFonts w:ascii="Times New Roman" w:hAnsi="Times New Roman" w:cs="Times New Roman"/>
          <w:sz w:val="24"/>
          <w:szCs w:val="24"/>
          <w:lang w:val="fr-FR"/>
        </w:rPr>
      </w:pPr>
    </w:p>
    <w:p w:rsidR="0060046D" w:rsidRPr="00104191" w:rsidRDefault="0027481A" w:rsidP="00104191">
      <w:pPr>
        <w:spacing w:after="0" w:line="360" w:lineRule="auto"/>
        <w:ind w:firstLine="720"/>
        <w:contextualSpacing/>
        <w:jc w:val="both"/>
        <w:rPr>
          <w:rFonts w:ascii="Times New Roman" w:hAnsi="Times New Roman" w:cs="Times New Roman"/>
          <w:b/>
          <w:sz w:val="24"/>
          <w:szCs w:val="24"/>
          <w:lang w:val="fr-FR"/>
        </w:rPr>
      </w:pPr>
      <w:r w:rsidRPr="00104191">
        <w:rPr>
          <w:rFonts w:ascii="Times New Roman" w:hAnsi="Times New Roman" w:cs="Times New Roman"/>
          <w:b/>
          <w:sz w:val="24"/>
          <w:szCs w:val="24"/>
          <w:lang w:val="fr-FR"/>
        </w:rPr>
        <w:t>Ni mode ni reng</w:t>
      </w:r>
      <w:r w:rsidR="00104191">
        <w:rPr>
          <w:rFonts w:ascii="Times New Roman" w:hAnsi="Times New Roman" w:cs="Times New Roman"/>
          <w:b/>
          <w:sz w:val="24"/>
          <w:szCs w:val="24"/>
          <w:lang w:val="fr-FR"/>
        </w:rPr>
        <w:t>aine, mais besoin nouveau réel</w:t>
      </w:r>
      <w:r w:rsidR="00BD6806">
        <w:rPr>
          <w:rFonts w:ascii="Times New Roman" w:hAnsi="Times New Roman" w:cs="Times New Roman"/>
          <w:b/>
          <w:sz w:val="24"/>
          <w:szCs w:val="24"/>
          <w:lang w:val="fr-FR"/>
        </w:rPr>
        <w:t>.</w:t>
      </w:r>
    </w:p>
    <w:p w:rsidR="00104191" w:rsidRPr="00BC5F82" w:rsidRDefault="00104191" w:rsidP="00104191">
      <w:pPr>
        <w:spacing w:after="0" w:line="360" w:lineRule="auto"/>
        <w:contextualSpacing/>
        <w:jc w:val="both"/>
        <w:rPr>
          <w:rFonts w:ascii="Times New Roman" w:hAnsi="Times New Roman" w:cs="Times New Roman"/>
          <w:sz w:val="24"/>
          <w:szCs w:val="24"/>
          <w:lang w:val="fr-FR"/>
        </w:rPr>
      </w:pPr>
    </w:p>
    <w:p w:rsidR="0060046D" w:rsidRPr="00BC5F82" w:rsidRDefault="0027481A" w:rsidP="0010419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Pourquoi le CG23 a-t-il centré sa réflexion sur la </w:t>
      </w:r>
      <w:r w:rsidR="00326A3C" w:rsidRPr="00BC5F82">
        <w:rPr>
          <w:rFonts w:ascii="Times New Roman" w:hAnsi="Times New Roman" w:cs="Times New Roman"/>
          <w:w w:val="111"/>
          <w:sz w:val="24"/>
          <w:szCs w:val="24"/>
          <w:lang w:val="fr-FR"/>
        </w:rPr>
        <w:t>spiritualité</w:t>
      </w:r>
      <w:r w:rsidR="00BB380B">
        <w:rPr>
          <w:rFonts w:ascii="Times New Roman" w:hAnsi="Times New Roman" w:cs="Times New Roman"/>
          <w:w w:val="111"/>
          <w:sz w:val="24"/>
          <w:szCs w:val="24"/>
          <w:lang w:val="fr-FR"/>
        </w:rPr>
        <w:t xml:space="preserve"> ?</w:t>
      </w:r>
    </w:p>
    <w:p w:rsidR="0060046D" w:rsidRPr="00BC5F82" w:rsidRDefault="0027481A" w:rsidP="0010419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Est-ce parce qu'il s'agirait d'un thème plus ou moins commode e</w:t>
      </w:r>
      <w:r w:rsidR="00326A3C" w:rsidRPr="00BC5F82">
        <w:rPr>
          <w:rFonts w:ascii="Times New Roman" w:hAnsi="Times New Roman" w:cs="Times New Roman"/>
          <w:w w:val="111"/>
          <w:sz w:val="24"/>
          <w:szCs w:val="24"/>
          <w:lang w:val="fr-FR"/>
        </w:rPr>
        <w:t>t sans ancrage historique, per</w:t>
      </w:r>
      <w:r w:rsidRPr="00BC5F82">
        <w:rPr>
          <w:rFonts w:ascii="Times New Roman" w:hAnsi="Times New Roman" w:cs="Times New Roman"/>
          <w:w w:val="111"/>
          <w:sz w:val="24"/>
          <w:szCs w:val="24"/>
          <w:lang w:val="fr-FR"/>
        </w:rPr>
        <w:t>mettant d'escamoter sans peine les difficultés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Ou pour imiter l'un ou l'autre groupe à la mode qui se tient à l'écart des défis de la nouvelle culture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En d'autres termes, pour se dérober aux problèmes </w:t>
      </w:r>
      <w:r w:rsidR="00326A3C" w:rsidRPr="00BC5F82">
        <w:rPr>
          <w:rFonts w:ascii="Times New Roman" w:hAnsi="Times New Roman" w:cs="Times New Roman"/>
          <w:w w:val="111"/>
          <w:sz w:val="24"/>
          <w:szCs w:val="24"/>
          <w:lang w:val="fr-FR"/>
        </w:rPr>
        <w:t>concrets</w:t>
      </w:r>
      <w:r w:rsidR="00BB380B">
        <w:rPr>
          <w:rFonts w:ascii="Times New Roman" w:hAnsi="Times New Roman" w:cs="Times New Roman"/>
          <w:w w:val="111"/>
          <w:sz w:val="24"/>
          <w:szCs w:val="24"/>
          <w:lang w:val="fr-FR"/>
        </w:rPr>
        <w:t xml:space="preserve"> ?</w:t>
      </w:r>
    </w:p>
    <w:p w:rsidR="0060046D" w:rsidRPr="00BC5F82" w:rsidRDefault="0027481A" w:rsidP="0010419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Non, le Chapitre s'est résolument placé sur un autre pied. La spiritualité dont il parle n'est ni une mode ni un refrain usé, ma</w:t>
      </w:r>
      <w:r w:rsidR="00326A3C" w:rsidRPr="00BC5F82">
        <w:rPr>
          <w:rFonts w:ascii="Times New Roman" w:hAnsi="Times New Roman" w:cs="Times New Roman"/>
          <w:w w:val="111"/>
          <w:sz w:val="24"/>
          <w:szCs w:val="24"/>
          <w:lang w:val="fr-FR"/>
        </w:rPr>
        <w:t>is notre manière de res</w:t>
      </w:r>
      <w:r w:rsidRPr="00BC5F82">
        <w:rPr>
          <w:rFonts w:ascii="Times New Roman" w:hAnsi="Times New Roman" w:cs="Times New Roman"/>
          <w:w w:val="111"/>
          <w:sz w:val="24"/>
          <w:szCs w:val="24"/>
          <w:lang w:val="fr-FR"/>
        </w:rPr>
        <w:t>ter fidèles au Système préventif, notre condition concrète pour la nouv</w:t>
      </w:r>
      <w:r w:rsidR="00326A3C" w:rsidRPr="00BC5F82">
        <w:rPr>
          <w:rFonts w:ascii="Times New Roman" w:hAnsi="Times New Roman" w:cs="Times New Roman"/>
          <w:w w:val="111"/>
          <w:sz w:val="24"/>
          <w:szCs w:val="24"/>
          <w:lang w:val="fr-FR"/>
        </w:rPr>
        <w:t>elle évangélisation et une exigence des temps nouveaux.</w:t>
      </w:r>
    </w:p>
    <w:p w:rsidR="0060046D" w:rsidRPr="00BC5F82" w:rsidRDefault="0027481A" w:rsidP="00104191">
      <w:pPr>
        <w:spacing w:after="0" w:line="360" w:lineRule="auto"/>
        <w:ind w:firstLine="720"/>
        <w:contextualSpacing/>
        <w:jc w:val="both"/>
        <w:rPr>
          <w:rFonts w:ascii="Times New Roman" w:hAnsi="Times New Roman" w:cs="Times New Roman"/>
          <w:sz w:val="24"/>
          <w:szCs w:val="24"/>
          <w:lang w:val="fr-FR"/>
        </w:rPr>
      </w:pPr>
      <w:r w:rsidRPr="00BC5F82">
        <w:rPr>
          <w:rFonts w:ascii="Times New Roman" w:hAnsi="Times New Roman" w:cs="Times New Roman"/>
          <w:w w:val="111"/>
          <w:sz w:val="24"/>
          <w:szCs w:val="24"/>
          <w:lang w:val="fr-FR"/>
        </w:rPr>
        <w:t>Don Bosco, qui n'aimait pas éluder le réel, nous l'enseigne par son exemple personnel et sa pédago</w:t>
      </w:r>
      <w:r w:rsidR="00104191">
        <w:rPr>
          <w:rFonts w:ascii="Times New Roman" w:hAnsi="Times New Roman" w:cs="Times New Roman"/>
          <w:sz w:val="24"/>
          <w:szCs w:val="24"/>
          <w:lang w:val="fr-FR"/>
        </w:rPr>
        <w:t>gie.</w:t>
      </w:r>
      <w:r w:rsidR="00104191">
        <w:rPr>
          <w:rStyle w:val="Appelnotedebasdep"/>
          <w:rFonts w:ascii="Times New Roman" w:hAnsi="Times New Roman" w:cs="Times New Roman"/>
          <w:sz w:val="24"/>
          <w:szCs w:val="24"/>
          <w:lang w:val="fr-FR"/>
        </w:rPr>
        <w:footnoteReference w:id="3"/>
      </w:r>
    </w:p>
    <w:p w:rsidR="0060046D" w:rsidRPr="00BC5F82" w:rsidRDefault="0027481A" w:rsidP="0010419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Quand il parle de</w:t>
      </w:r>
      <w:r w:rsidR="00326A3C"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spiritualité</w:t>
      </w:r>
      <w:r w:rsidR="00BB380B">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 le CG23 expri</w:t>
      </w:r>
      <w:r w:rsidRPr="00BC5F82">
        <w:rPr>
          <w:rFonts w:ascii="Times New Roman" w:hAnsi="Times New Roman" w:cs="Times New Roman"/>
          <w:w w:val="111"/>
          <w:sz w:val="24"/>
          <w:szCs w:val="24"/>
          <w:lang w:val="fr-FR"/>
        </w:rPr>
        <w:t>me une expérience de Dieu</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et cette expérience comporte l'exercice</w:t>
      </w:r>
      <w:r w:rsidR="00326A3C" w:rsidRPr="00BC5F82">
        <w:rPr>
          <w:rFonts w:ascii="Times New Roman" w:hAnsi="Times New Roman" w:cs="Times New Roman"/>
          <w:w w:val="111"/>
          <w:sz w:val="24"/>
          <w:szCs w:val="24"/>
          <w:lang w:val="fr-FR"/>
        </w:rPr>
        <w:t xml:space="preserve"> de la vie théologale (foi, es</w:t>
      </w:r>
      <w:r w:rsidRPr="00BC5F82">
        <w:rPr>
          <w:rFonts w:ascii="Times New Roman" w:hAnsi="Times New Roman" w:cs="Times New Roman"/>
          <w:w w:val="111"/>
          <w:sz w:val="24"/>
          <w:szCs w:val="24"/>
          <w:lang w:val="fr-FR"/>
        </w:rPr>
        <w:t xml:space="preserve">pérance, charité) qui </w:t>
      </w:r>
      <w:r w:rsidRPr="00BC5F82">
        <w:rPr>
          <w:rFonts w:ascii="Times New Roman" w:hAnsi="Times New Roman" w:cs="Times New Roman"/>
          <w:w w:val="111"/>
          <w:sz w:val="24"/>
          <w:szCs w:val="24"/>
          <w:lang w:val="fr-FR"/>
        </w:rPr>
        <w:lastRenderedPageBreak/>
        <w:t>est le fruit de l'inhabitation de l'Esprit-</w:t>
      </w:r>
      <w:r w:rsidRPr="00104191">
        <w:rPr>
          <w:rFonts w:ascii="Times New Roman" w:hAnsi="Times New Roman" w:cs="Times New Roman"/>
          <w:w w:val="111"/>
          <w:sz w:val="24"/>
          <w:szCs w:val="24"/>
          <w:lang w:val="fr-FR"/>
        </w:rPr>
        <w:t>Saint en nous. Aussi, quand il est question de «</w:t>
      </w:r>
      <w:r w:rsidR="00104191" w:rsidRPr="00104191">
        <w:rPr>
          <w:rFonts w:ascii="Times New Roman" w:hAnsi="Times New Roman" w:cs="Times New Roman"/>
          <w:w w:val="111"/>
          <w:sz w:val="24"/>
          <w:szCs w:val="24"/>
          <w:lang w:val="fr-FR"/>
        </w:rPr>
        <w:t xml:space="preserve"> f</w:t>
      </w:r>
      <w:r w:rsidRPr="00104191">
        <w:rPr>
          <w:rFonts w:ascii="Times New Roman" w:hAnsi="Times New Roman" w:cs="Times New Roman"/>
          <w:w w:val="111"/>
          <w:sz w:val="24"/>
          <w:szCs w:val="24"/>
          <w:lang w:val="fr-FR"/>
        </w:rPr>
        <w:t>o</w:t>
      </w:r>
      <w:r w:rsidR="00104191" w:rsidRPr="00104191">
        <w:rPr>
          <w:rFonts w:ascii="Times New Roman" w:hAnsi="Times New Roman" w:cs="Times New Roman"/>
          <w:w w:val="111"/>
          <w:sz w:val="24"/>
          <w:szCs w:val="24"/>
          <w:lang w:val="fr-FR"/>
        </w:rPr>
        <w:t>i »</w:t>
      </w:r>
      <w:r w:rsidRPr="00104191">
        <w:rPr>
          <w:rFonts w:ascii="Times New Roman" w:hAnsi="Times New Roman" w:cs="Times New Roman"/>
          <w:w w:val="111"/>
          <w:sz w:val="24"/>
          <w:szCs w:val="24"/>
          <w:lang w:val="fr-FR"/>
        </w:rPr>
        <w:t>, il s'agit précisément pour nou</w:t>
      </w:r>
      <w:r w:rsidRPr="00BC5F82">
        <w:rPr>
          <w:rFonts w:ascii="Times New Roman" w:hAnsi="Times New Roman" w:cs="Times New Roman"/>
          <w:w w:val="111"/>
          <w:sz w:val="24"/>
          <w:szCs w:val="24"/>
          <w:lang w:val="fr-FR"/>
        </w:rPr>
        <w:t>s d'unifier les trois vertus théologales dans le concret d'une vie chrét</w:t>
      </w:r>
      <w:r w:rsidR="00326A3C" w:rsidRPr="00BC5F82">
        <w:rPr>
          <w:rFonts w:ascii="Times New Roman" w:hAnsi="Times New Roman" w:cs="Times New Roman"/>
          <w:w w:val="111"/>
          <w:sz w:val="24"/>
          <w:szCs w:val="24"/>
          <w:lang w:val="fr-FR"/>
        </w:rPr>
        <w:t>ienne, convaincue et dynamique.</w:t>
      </w:r>
    </w:p>
    <w:p w:rsidR="0060046D" w:rsidRPr="00BC5F82" w:rsidRDefault="0027481A" w:rsidP="0010419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Sainte Catherine de Sienne disait que lorsque l'exercice des vertus théologales perd son tonus, le</w:t>
      </w:r>
      <w:r w:rsidR="00326A3C" w:rsidRPr="00BC5F82">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visage de l'Eglise pâlit. Sans une foi bien vivante, il n'est p</w:t>
      </w:r>
      <w:r w:rsidR="00326A3C" w:rsidRPr="00BC5F82">
        <w:rPr>
          <w:rFonts w:ascii="Times New Roman" w:hAnsi="Times New Roman" w:cs="Times New Roman"/>
          <w:w w:val="111"/>
          <w:sz w:val="24"/>
          <w:szCs w:val="24"/>
          <w:lang w:val="fr-FR"/>
        </w:rPr>
        <w:t>as possible d'éduquer à la foi</w:t>
      </w:r>
      <w:r w:rsidR="00BB380B">
        <w:rPr>
          <w:rFonts w:ascii="Times New Roman" w:hAnsi="Times New Roman" w:cs="Times New Roman"/>
          <w:w w:val="111"/>
          <w:sz w:val="24"/>
          <w:szCs w:val="24"/>
          <w:lang w:val="fr-FR"/>
        </w:rPr>
        <w:t xml:space="preserve"> !</w:t>
      </w:r>
    </w:p>
    <w:p w:rsidR="0060046D" w:rsidRPr="00BC5F82" w:rsidRDefault="0027481A" w:rsidP="0010419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L'âme du do</w:t>
      </w:r>
      <w:r w:rsidR="00326A3C" w:rsidRPr="00BC5F82">
        <w:rPr>
          <w:rFonts w:ascii="Times New Roman" w:hAnsi="Times New Roman" w:cs="Times New Roman"/>
          <w:w w:val="111"/>
          <w:sz w:val="24"/>
          <w:szCs w:val="24"/>
          <w:lang w:val="fr-FR"/>
        </w:rPr>
        <w:t>cument capitulaire, c'est l'ex</w:t>
      </w:r>
      <w:r w:rsidRPr="00BC5F82">
        <w:rPr>
          <w:rFonts w:ascii="Times New Roman" w:hAnsi="Times New Roman" w:cs="Times New Roman"/>
          <w:w w:val="111"/>
          <w:sz w:val="24"/>
          <w:szCs w:val="24"/>
          <w:lang w:val="fr-FR"/>
        </w:rPr>
        <w:t>périence de notre vie et de notre action ancrée sur Dieu, l'énergie sans laquelle nous sommes contraints à nous demander si nous sommes encore capables de po</w:t>
      </w:r>
      <w:r w:rsidR="00326A3C" w:rsidRPr="00BC5F82">
        <w:rPr>
          <w:rFonts w:ascii="Times New Roman" w:hAnsi="Times New Roman" w:cs="Times New Roman"/>
          <w:w w:val="111"/>
          <w:sz w:val="24"/>
          <w:szCs w:val="24"/>
          <w:lang w:val="fr-FR"/>
        </w:rPr>
        <w:t>ursuivre la route jusqu'au but.</w:t>
      </w:r>
    </w:p>
    <w:p w:rsidR="0060046D" w:rsidRPr="00BC5F82" w:rsidRDefault="0027481A" w:rsidP="0010419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Si nous nous intéressons à la spiritualité, c'est que la route à parcourir est nouvelle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elle est </w:t>
      </w:r>
      <w:r w:rsidRPr="00BC5F82">
        <w:rPr>
          <w:rFonts w:ascii="Times New Roman" w:hAnsi="Times New Roman" w:cs="Times New Roman"/>
          <w:w w:val="116"/>
          <w:sz w:val="24"/>
          <w:szCs w:val="24"/>
          <w:lang w:val="fr-FR"/>
        </w:rPr>
        <w:t xml:space="preserve">à </w:t>
      </w:r>
      <w:r w:rsidR="00326A3C" w:rsidRPr="00BC5F82">
        <w:rPr>
          <w:rFonts w:ascii="Times New Roman" w:hAnsi="Times New Roman" w:cs="Times New Roman"/>
          <w:w w:val="109"/>
          <w:sz w:val="24"/>
          <w:szCs w:val="24"/>
          <w:lang w:val="fr-FR"/>
        </w:rPr>
        <w:t>pei</w:t>
      </w:r>
      <w:r w:rsidRPr="00BC5F82">
        <w:rPr>
          <w:rFonts w:ascii="Times New Roman" w:hAnsi="Times New Roman" w:cs="Times New Roman"/>
          <w:w w:val="109"/>
          <w:sz w:val="24"/>
          <w:szCs w:val="24"/>
          <w:lang w:val="fr-FR"/>
        </w:rPr>
        <w:t>ne tracée, et même en chantier</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ses itinéraires ne sont pas asphaltés et exposent à des imprévus qui exigent de repenser l'identité chrétienne et de lui rendre un nouveau souffle. Le contexte culturel de la foi a changé et il </w:t>
      </w:r>
      <w:r w:rsidR="00326A3C" w:rsidRPr="00BC5F82">
        <w:rPr>
          <w:rFonts w:ascii="Times New Roman" w:hAnsi="Times New Roman" w:cs="Times New Roman"/>
          <w:w w:val="109"/>
          <w:sz w:val="24"/>
          <w:szCs w:val="24"/>
          <w:lang w:val="fr-FR"/>
        </w:rPr>
        <w:t>est temps que nous sachions re</w:t>
      </w:r>
      <w:r w:rsidRPr="00BC5F82">
        <w:rPr>
          <w:rFonts w:ascii="Times New Roman" w:hAnsi="Times New Roman" w:cs="Times New Roman"/>
          <w:w w:val="109"/>
          <w:sz w:val="24"/>
          <w:szCs w:val="24"/>
          <w:lang w:val="fr-FR"/>
        </w:rPr>
        <w:t>produire et montrer en nous et chez les jeunes le nouveau visage du c</w:t>
      </w:r>
      <w:r w:rsidR="00326A3C" w:rsidRPr="00BC5F82">
        <w:rPr>
          <w:rFonts w:ascii="Times New Roman" w:hAnsi="Times New Roman" w:cs="Times New Roman"/>
          <w:w w:val="109"/>
          <w:sz w:val="24"/>
          <w:szCs w:val="24"/>
          <w:lang w:val="fr-FR"/>
        </w:rPr>
        <w:t>royant</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 xml:space="preserve"> des convictions profon</w:t>
      </w:r>
      <w:r w:rsidRPr="00BC5F82">
        <w:rPr>
          <w:rFonts w:ascii="Times New Roman" w:hAnsi="Times New Roman" w:cs="Times New Roman"/>
          <w:w w:val="109"/>
          <w:sz w:val="24"/>
          <w:szCs w:val="24"/>
          <w:lang w:val="fr-FR"/>
        </w:rPr>
        <w:t>des, des motivations t</w:t>
      </w:r>
      <w:r w:rsidR="00326A3C" w:rsidRPr="00BC5F82">
        <w:rPr>
          <w:rFonts w:ascii="Times New Roman" w:hAnsi="Times New Roman" w:cs="Times New Roman"/>
          <w:w w:val="109"/>
          <w:sz w:val="24"/>
          <w:szCs w:val="24"/>
          <w:lang w:val="fr-FR"/>
        </w:rPr>
        <w:t>irées de l'actualité et des en</w:t>
      </w:r>
      <w:r w:rsidRPr="00BC5F82">
        <w:rPr>
          <w:rFonts w:ascii="Times New Roman" w:hAnsi="Times New Roman" w:cs="Times New Roman"/>
          <w:w w:val="109"/>
          <w:sz w:val="24"/>
          <w:szCs w:val="24"/>
          <w:lang w:val="fr-FR"/>
        </w:rPr>
        <w:t>gagements concrets dans la manière de vivre. C'est dans cette direction que souffle l'Esprit-Saint</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pour </w:t>
      </w:r>
      <w:r w:rsidR="00326A3C" w:rsidRPr="00BC5F82">
        <w:rPr>
          <w:rFonts w:ascii="Times New Roman" w:hAnsi="Times New Roman" w:cs="Times New Roman"/>
          <w:w w:val="109"/>
          <w:sz w:val="24"/>
          <w:szCs w:val="24"/>
          <w:lang w:val="fr-FR"/>
        </w:rPr>
        <w:t>l'actualité de la foi</w:t>
      </w:r>
      <w:r w:rsidR="00BB380B">
        <w:rPr>
          <w:rFonts w:ascii="Times New Roman" w:hAnsi="Times New Roman" w:cs="Times New Roman"/>
          <w:w w:val="109"/>
          <w:sz w:val="24"/>
          <w:szCs w:val="24"/>
          <w:lang w:val="fr-FR"/>
        </w:rPr>
        <w:t xml:space="preserve"> !</w:t>
      </w:r>
    </w:p>
    <w:p w:rsidR="0060046D" w:rsidRPr="00BC5F82" w:rsidRDefault="0027481A" w:rsidP="0010419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 xml:space="preserve">D'autre part, le </w:t>
      </w:r>
      <w:r w:rsidR="00326A3C" w:rsidRPr="00BC5F82">
        <w:rPr>
          <w:rFonts w:ascii="Times New Roman" w:hAnsi="Times New Roman" w:cs="Times New Roman"/>
          <w:w w:val="109"/>
          <w:sz w:val="24"/>
          <w:szCs w:val="24"/>
          <w:lang w:val="fr-FR"/>
        </w:rPr>
        <w:t>CG23 constate qu'il se manifes</w:t>
      </w:r>
      <w:r w:rsidRPr="00BC5F82">
        <w:rPr>
          <w:rFonts w:ascii="Times New Roman" w:hAnsi="Times New Roman" w:cs="Times New Roman"/>
          <w:w w:val="109"/>
          <w:sz w:val="24"/>
          <w:szCs w:val="24"/>
          <w:lang w:val="fr-FR"/>
        </w:rPr>
        <w:t>te justement dans le</w:t>
      </w:r>
      <w:r w:rsidR="00326A3C" w:rsidRPr="00BC5F82">
        <w:rPr>
          <w:rFonts w:ascii="Times New Roman" w:hAnsi="Times New Roman" w:cs="Times New Roman"/>
          <w:w w:val="109"/>
          <w:sz w:val="24"/>
          <w:szCs w:val="24"/>
          <w:lang w:val="fr-FR"/>
        </w:rPr>
        <w:t>s groupes de jeunes une de</w:t>
      </w:r>
      <w:r w:rsidR="00104191">
        <w:rPr>
          <w:rFonts w:ascii="Times New Roman" w:hAnsi="Times New Roman" w:cs="Times New Roman"/>
          <w:w w:val="109"/>
          <w:sz w:val="24"/>
          <w:szCs w:val="24"/>
          <w:lang w:val="fr-FR"/>
        </w:rPr>
        <w:t>m</w:t>
      </w:r>
      <w:r w:rsidR="00326A3C" w:rsidRPr="00BC5F82">
        <w:rPr>
          <w:rFonts w:ascii="Times New Roman" w:hAnsi="Times New Roman" w:cs="Times New Roman"/>
          <w:w w:val="109"/>
          <w:sz w:val="24"/>
          <w:szCs w:val="24"/>
          <w:lang w:val="fr-FR"/>
        </w:rPr>
        <w:t>an</w:t>
      </w:r>
      <w:r w:rsidRPr="00BC5F82">
        <w:rPr>
          <w:rFonts w:ascii="Times New Roman" w:hAnsi="Times New Roman" w:cs="Times New Roman"/>
          <w:w w:val="109"/>
          <w:sz w:val="24"/>
          <w:szCs w:val="24"/>
          <w:lang w:val="fr-FR"/>
        </w:rPr>
        <w:t>de toujo</w:t>
      </w:r>
      <w:r w:rsidR="00326A3C" w:rsidRPr="00BC5F82">
        <w:rPr>
          <w:rFonts w:ascii="Times New Roman" w:hAnsi="Times New Roman" w:cs="Times New Roman"/>
          <w:w w:val="109"/>
          <w:sz w:val="24"/>
          <w:szCs w:val="24"/>
          <w:lang w:val="fr-FR"/>
        </w:rPr>
        <w:t>urs croissante de spiritualité.</w:t>
      </w:r>
    </w:p>
    <w:p w:rsidR="0060046D" w:rsidRPr="00BC5F82" w:rsidRDefault="0027481A" w:rsidP="0010419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Le Concile Vatican II a permis de redécouvrir que l'Esprit-Saint intervient spécialement comme pédagogue et principe de la foi en cette fin du deuxième millénaire. Les documents conciliaires montrent le rôle qu'il joue dans l'Eglise et dans sa mission</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le décret </w:t>
      </w:r>
      <w:r w:rsidR="00326A3C" w:rsidRPr="00BC5F82">
        <w:rPr>
          <w:rFonts w:ascii="Times New Roman" w:hAnsi="Times New Roman" w:cs="Times New Roman"/>
          <w:w w:val="109"/>
          <w:sz w:val="24"/>
          <w:szCs w:val="24"/>
          <w:lang w:val="fr-FR"/>
        </w:rPr>
        <w:t>«</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Perfectae caritatis</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 en parti</w:t>
      </w:r>
      <w:r w:rsidRPr="00BC5F82">
        <w:rPr>
          <w:rFonts w:ascii="Times New Roman" w:hAnsi="Times New Roman" w:cs="Times New Roman"/>
          <w:w w:val="109"/>
          <w:sz w:val="24"/>
          <w:szCs w:val="24"/>
          <w:lang w:val="fr-FR"/>
        </w:rPr>
        <w:t>culier rappelle aux membres des Instituts de vie consacrée que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com</w:t>
      </w:r>
      <w:r w:rsidR="00326A3C" w:rsidRPr="00BC5F82">
        <w:rPr>
          <w:rFonts w:ascii="Times New Roman" w:hAnsi="Times New Roman" w:cs="Times New Roman"/>
          <w:w w:val="109"/>
          <w:sz w:val="24"/>
          <w:szCs w:val="24"/>
          <w:lang w:val="fr-FR"/>
        </w:rPr>
        <w:t>me la vie religieuse est ordon</w:t>
      </w:r>
      <w:r w:rsidRPr="00BC5F82">
        <w:rPr>
          <w:rFonts w:ascii="Times New Roman" w:hAnsi="Times New Roman" w:cs="Times New Roman"/>
          <w:w w:val="109"/>
          <w:sz w:val="24"/>
          <w:szCs w:val="24"/>
          <w:lang w:val="fr-FR"/>
        </w:rPr>
        <w:t>née avant tout à ce que les adeptes suivent le Christ, (...) les mei</w:t>
      </w:r>
      <w:r w:rsidR="00326A3C" w:rsidRPr="00BC5F82">
        <w:rPr>
          <w:rFonts w:ascii="Times New Roman" w:hAnsi="Times New Roman" w:cs="Times New Roman"/>
          <w:w w:val="109"/>
          <w:sz w:val="24"/>
          <w:szCs w:val="24"/>
          <w:lang w:val="fr-FR"/>
        </w:rPr>
        <w:t>lleures adaptations aux exigen</w:t>
      </w:r>
      <w:r w:rsidRPr="00BC5F82">
        <w:rPr>
          <w:rFonts w:ascii="Times New Roman" w:hAnsi="Times New Roman" w:cs="Times New Roman"/>
          <w:w w:val="109"/>
          <w:sz w:val="24"/>
          <w:szCs w:val="24"/>
          <w:lang w:val="fr-FR"/>
        </w:rPr>
        <w:t>ces de notre temps n</w:t>
      </w:r>
      <w:r w:rsidR="00326A3C" w:rsidRPr="00BC5F82">
        <w:rPr>
          <w:rFonts w:ascii="Times New Roman" w:hAnsi="Times New Roman" w:cs="Times New Roman"/>
          <w:w w:val="109"/>
          <w:sz w:val="24"/>
          <w:szCs w:val="24"/>
          <w:lang w:val="fr-FR"/>
        </w:rPr>
        <w:t>e produiront leur effet qu'ani</w:t>
      </w:r>
      <w:r w:rsidRPr="00BC5F82">
        <w:rPr>
          <w:rFonts w:ascii="Times New Roman" w:hAnsi="Times New Roman" w:cs="Times New Roman"/>
          <w:w w:val="109"/>
          <w:sz w:val="24"/>
          <w:szCs w:val="24"/>
          <w:lang w:val="fr-FR"/>
        </w:rPr>
        <w:t xml:space="preserve">mées par une </w:t>
      </w:r>
      <w:r w:rsidRPr="00BC5F82">
        <w:rPr>
          <w:rFonts w:ascii="Times New Roman" w:hAnsi="Times New Roman" w:cs="Times New Roman"/>
          <w:i/>
          <w:iCs/>
          <w:sz w:val="24"/>
          <w:szCs w:val="24"/>
          <w:lang w:val="fr-FR"/>
        </w:rPr>
        <w:t xml:space="preserve">rénovation spirituelle. </w:t>
      </w:r>
      <w:r w:rsidRPr="00BC5F82">
        <w:rPr>
          <w:rFonts w:ascii="Times New Roman" w:hAnsi="Times New Roman" w:cs="Times New Roman"/>
          <w:w w:val="109"/>
          <w:sz w:val="24"/>
          <w:szCs w:val="24"/>
          <w:lang w:val="fr-FR"/>
        </w:rPr>
        <w:t>A celle-ci on doit toujours attribuer le rôle principal même dans le développem</w:t>
      </w:r>
      <w:r w:rsidR="00104191">
        <w:rPr>
          <w:rFonts w:ascii="Times New Roman" w:hAnsi="Times New Roman" w:cs="Times New Roman"/>
          <w:w w:val="109"/>
          <w:sz w:val="24"/>
          <w:szCs w:val="24"/>
          <w:lang w:val="fr-FR"/>
        </w:rPr>
        <w:t>ent des activités extérieures ».</w:t>
      </w:r>
      <w:r w:rsidR="00104191">
        <w:rPr>
          <w:rStyle w:val="Appelnotedebasdep"/>
          <w:rFonts w:ascii="Times New Roman" w:hAnsi="Times New Roman" w:cs="Times New Roman"/>
          <w:w w:val="109"/>
          <w:sz w:val="24"/>
          <w:szCs w:val="24"/>
          <w:lang w:val="fr-FR"/>
        </w:rPr>
        <w:footnoteReference w:id="4"/>
      </w:r>
    </w:p>
    <w:p w:rsidR="0060046D" w:rsidRPr="00BC5F82" w:rsidRDefault="0027481A" w:rsidP="00205751">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09"/>
          <w:sz w:val="24"/>
          <w:szCs w:val="24"/>
          <w:lang w:val="fr-FR"/>
        </w:rPr>
        <w:t>Plein d'admiration et d'espérance, Paul VI a compris que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nous vivons dans l'Eglise un moment privilégié de l'Esprit. (...) On s'assemble autour de lui. On veut se</w:t>
      </w:r>
      <w:r w:rsidR="00104191">
        <w:rPr>
          <w:rFonts w:ascii="Times New Roman" w:hAnsi="Times New Roman" w:cs="Times New Roman"/>
          <w:w w:val="109"/>
          <w:sz w:val="24"/>
          <w:szCs w:val="24"/>
          <w:lang w:val="fr-FR"/>
        </w:rPr>
        <w:t xml:space="preserve"> l</w:t>
      </w:r>
      <w:r w:rsidRPr="00BC5F82">
        <w:rPr>
          <w:rFonts w:ascii="Times New Roman" w:hAnsi="Times New Roman" w:cs="Times New Roman"/>
          <w:w w:val="109"/>
          <w:sz w:val="24"/>
          <w:szCs w:val="24"/>
          <w:lang w:val="fr-FR"/>
        </w:rPr>
        <w:t xml:space="preserve">aisser conduire par lui. (...) </w:t>
      </w:r>
      <w:r w:rsidRPr="00BC5F82">
        <w:rPr>
          <w:rFonts w:ascii="Times New Roman" w:hAnsi="Times New Roman" w:cs="Times New Roman"/>
          <w:i/>
          <w:iCs/>
          <w:sz w:val="24"/>
          <w:szCs w:val="24"/>
          <w:lang w:val="fr-FR"/>
        </w:rPr>
        <w:t xml:space="preserve">C'est dans la mission évangélisatrice qu'il agit le plus. </w:t>
      </w:r>
      <w:r w:rsidRPr="00BC5F82">
        <w:rPr>
          <w:rFonts w:ascii="Times New Roman" w:hAnsi="Times New Roman" w:cs="Times New Roman"/>
          <w:w w:val="109"/>
          <w:sz w:val="24"/>
          <w:szCs w:val="24"/>
          <w:lang w:val="fr-FR"/>
        </w:rPr>
        <w:t xml:space="preserve">Ce n'est </w:t>
      </w:r>
      <w:r w:rsidRPr="00BC5F82">
        <w:rPr>
          <w:rFonts w:ascii="Times New Roman" w:hAnsi="Times New Roman" w:cs="Times New Roman"/>
          <w:w w:val="109"/>
          <w:sz w:val="24"/>
          <w:szCs w:val="24"/>
          <w:lang w:val="fr-FR"/>
        </w:rPr>
        <w:lastRenderedPageBreak/>
        <w:t xml:space="preserve">pas par hasard que le grand départ de l'évangélisation eut lieu le matin de Pentecôte, sous le souffle de </w:t>
      </w:r>
      <w:r w:rsidR="00104191">
        <w:rPr>
          <w:rFonts w:ascii="Times New Roman" w:hAnsi="Times New Roman" w:cs="Times New Roman"/>
          <w:w w:val="110"/>
          <w:sz w:val="24"/>
          <w:szCs w:val="24"/>
          <w:lang w:val="fr-FR"/>
        </w:rPr>
        <w:t>l'Esprit</w:t>
      </w:r>
      <w:r w:rsidR="00BB380B">
        <w:rPr>
          <w:rFonts w:ascii="Times New Roman" w:hAnsi="Times New Roman" w:cs="Times New Roman"/>
          <w:w w:val="110"/>
          <w:sz w:val="24"/>
          <w:szCs w:val="24"/>
          <w:lang w:val="fr-FR"/>
        </w:rPr>
        <w:t xml:space="preserve"> </w:t>
      </w:r>
      <w:r w:rsidR="00104191">
        <w:rPr>
          <w:rFonts w:ascii="Times New Roman" w:hAnsi="Times New Roman" w:cs="Times New Roman"/>
          <w:w w:val="110"/>
          <w:sz w:val="24"/>
          <w:szCs w:val="24"/>
          <w:lang w:val="fr-FR"/>
        </w:rPr>
        <w:t>».</w:t>
      </w:r>
      <w:r w:rsidR="00104191">
        <w:rPr>
          <w:rStyle w:val="Appelnotedebasdep"/>
          <w:rFonts w:ascii="Times New Roman" w:hAnsi="Times New Roman" w:cs="Times New Roman"/>
          <w:w w:val="110"/>
          <w:sz w:val="24"/>
          <w:szCs w:val="24"/>
          <w:lang w:val="fr-FR"/>
        </w:rPr>
        <w:footnoteReference w:id="5"/>
      </w:r>
    </w:p>
    <w:p w:rsidR="0060046D" w:rsidRPr="00BC5F82" w:rsidRDefault="0027481A" w:rsidP="0020575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Les mouvements ecclésiaux qui ont vu le jour en ces dernières déc</w:t>
      </w:r>
      <w:r w:rsidR="00326A3C" w:rsidRPr="00BC5F82">
        <w:rPr>
          <w:rFonts w:ascii="Times New Roman" w:hAnsi="Times New Roman" w:cs="Times New Roman"/>
          <w:w w:val="109"/>
          <w:sz w:val="24"/>
          <w:szCs w:val="24"/>
          <w:lang w:val="fr-FR"/>
        </w:rPr>
        <w:t>ennies ont été considérés offi</w:t>
      </w:r>
      <w:r w:rsidRPr="00BC5F82">
        <w:rPr>
          <w:rFonts w:ascii="Times New Roman" w:hAnsi="Times New Roman" w:cs="Times New Roman"/>
          <w:w w:val="109"/>
          <w:sz w:val="24"/>
          <w:szCs w:val="24"/>
          <w:lang w:val="fr-FR"/>
        </w:rPr>
        <w:t>ciellement, dans l'ensemble, comme l'expression d'un nouveau printemps de spiritualité,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tant sont grandes la richesse et la variété des ressources de l'Esprit-S</w:t>
      </w:r>
      <w:r w:rsidR="00104191">
        <w:rPr>
          <w:rFonts w:ascii="Times New Roman" w:hAnsi="Times New Roman" w:cs="Times New Roman"/>
          <w:w w:val="109"/>
          <w:sz w:val="24"/>
          <w:szCs w:val="24"/>
          <w:lang w:val="fr-FR"/>
        </w:rPr>
        <w:t>aint dans le tissu ecclésial</w:t>
      </w:r>
      <w:r w:rsidR="00BB380B">
        <w:rPr>
          <w:rFonts w:ascii="Times New Roman" w:hAnsi="Times New Roman" w:cs="Times New Roman"/>
          <w:w w:val="109"/>
          <w:sz w:val="24"/>
          <w:szCs w:val="24"/>
          <w:lang w:val="fr-FR"/>
        </w:rPr>
        <w:t xml:space="preserve"> </w:t>
      </w:r>
      <w:r w:rsidR="00104191">
        <w:rPr>
          <w:rFonts w:ascii="Times New Roman" w:hAnsi="Times New Roman" w:cs="Times New Roman"/>
          <w:w w:val="109"/>
          <w:sz w:val="24"/>
          <w:szCs w:val="24"/>
          <w:lang w:val="fr-FR"/>
        </w:rPr>
        <w:t>».</w:t>
      </w:r>
      <w:r w:rsidR="00104191">
        <w:rPr>
          <w:rStyle w:val="Appelnotedebasdep"/>
          <w:rFonts w:ascii="Times New Roman" w:hAnsi="Times New Roman" w:cs="Times New Roman"/>
          <w:w w:val="109"/>
          <w:sz w:val="24"/>
          <w:szCs w:val="24"/>
          <w:lang w:val="fr-FR"/>
        </w:rPr>
        <w:footnoteReference w:id="6"/>
      </w:r>
    </w:p>
    <w:p w:rsidR="0060046D" w:rsidRPr="00BC5F82" w:rsidRDefault="0027481A" w:rsidP="0020575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Le précieux trava</w:t>
      </w:r>
      <w:r w:rsidR="00326A3C" w:rsidRPr="00BC5F82">
        <w:rPr>
          <w:rFonts w:ascii="Times New Roman" w:hAnsi="Times New Roman" w:cs="Times New Roman"/>
          <w:w w:val="109"/>
          <w:sz w:val="24"/>
          <w:szCs w:val="24"/>
          <w:lang w:val="fr-FR"/>
        </w:rPr>
        <w:t xml:space="preserve">il des Chapitres </w:t>
      </w:r>
      <w:r w:rsidR="00326A3C" w:rsidRPr="00104191">
        <w:rPr>
          <w:rFonts w:ascii="Times New Roman" w:hAnsi="Times New Roman" w:cs="Times New Roman"/>
          <w:w w:val="109"/>
          <w:sz w:val="24"/>
          <w:szCs w:val="24"/>
          <w:lang w:val="fr-FR"/>
        </w:rPr>
        <w:t>généraux post</w:t>
      </w:r>
      <w:r w:rsidRPr="00104191">
        <w:rPr>
          <w:rFonts w:ascii="Times New Roman" w:hAnsi="Times New Roman" w:cs="Times New Roman"/>
          <w:w w:val="109"/>
          <w:sz w:val="24"/>
          <w:szCs w:val="24"/>
          <w:lang w:val="fr-FR"/>
        </w:rPr>
        <w:t>conciliaires a</w:t>
      </w:r>
      <w:r w:rsidRPr="00BC5F82">
        <w:rPr>
          <w:rFonts w:ascii="Times New Roman" w:hAnsi="Times New Roman" w:cs="Times New Roman"/>
          <w:w w:val="109"/>
          <w:sz w:val="24"/>
          <w:szCs w:val="24"/>
          <w:lang w:val="fr-FR"/>
        </w:rPr>
        <w:t xml:space="preserve"> guidé to</w:t>
      </w:r>
      <w:r w:rsidR="00326A3C" w:rsidRPr="00BC5F82">
        <w:rPr>
          <w:rFonts w:ascii="Times New Roman" w:hAnsi="Times New Roman" w:cs="Times New Roman"/>
          <w:w w:val="109"/>
          <w:sz w:val="24"/>
          <w:szCs w:val="24"/>
          <w:lang w:val="fr-FR"/>
        </w:rPr>
        <w:t>ute notre rénovation</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 xml:space="preserve"> et le do</w:t>
      </w:r>
      <w:r w:rsidRPr="00BC5F82">
        <w:rPr>
          <w:rFonts w:ascii="Times New Roman" w:hAnsi="Times New Roman" w:cs="Times New Roman"/>
          <w:w w:val="109"/>
          <w:sz w:val="24"/>
          <w:szCs w:val="24"/>
          <w:lang w:val="fr-FR"/>
        </w:rPr>
        <w:t>cument capitulaire estime que ce renouveau nous mobilise aussi, nous les</w:t>
      </w:r>
      <w:r w:rsidR="00326A3C" w:rsidRPr="00BC5F82">
        <w:rPr>
          <w:rFonts w:ascii="Times New Roman" w:hAnsi="Times New Roman" w:cs="Times New Roman"/>
          <w:w w:val="109"/>
          <w:sz w:val="24"/>
          <w:szCs w:val="24"/>
          <w:lang w:val="fr-FR"/>
        </w:rPr>
        <w:t xml:space="preserve"> salésiens, dans le travail ac</w:t>
      </w:r>
      <w:r w:rsidRPr="00BC5F82">
        <w:rPr>
          <w:rFonts w:ascii="Times New Roman" w:hAnsi="Times New Roman" w:cs="Times New Roman"/>
          <w:w w:val="109"/>
          <w:sz w:val="24"/>
          <w:szCs w:val="24"/>
          <w:lang w:val="fr-FR"/>
        </w:rPr>
        <w:t xml:space="preserve">tuel de l'Eglise pour </w:t>
      </w:r>
      <w:r w:rsidR="00326A3C" w:rsidRPr="00BC5F82">
        <w:rPr>
          <w:rFonts w:ascii="Times New Roman" w:hAnsi="Times New Roman" w:cs="Times New Roman"/>
          <w:w w:val="109"/>
          <w:sz w:val="24"/>
          <w:szCs w:val="24"/>
          <w:lang w:val="fr-FR"/>
        </w:rPr>
        <w:t>la nouvelle évangélisation. Li</w:t>
      </w:r>
      <w:r w:rsidRPr="00BC5F82">
        <w:rPr>
          <w:rFonts w:ascii="Times New Roman" w:hAnsi="Times New Roman" w:cs="Times New Roman"/>
          <w:w w:val="109"/>
          <w:sz w:val="24"/>
          <w:szCs w:val="24"/>
          <w:lang w:val="fr-FR"/>
        </w:rPr>
        <w:t>sez avec attention l'«</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Introduction</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du texte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elle s'inspire de la pédagogie de Dieu à travers l'histoire et pose un regard th</w:t>
      </w:r>
      <w:r w:rsidR="00326A3C" w:rsidRPr="00BC5F82">
        <w:rPr>
          <w:rFonts w:ascii="Times New Roman" w:hAnsi="Times New Roman" w:cs="Times New Roman"/>
          <w:w w:val="109"/>
          <w:sz w:val="24"/>
          <w:szCs w:val="24"/>
          <w:lang w:val="fr-FR"/>
        </w:rPr>
        <w:t>éologique sur nos derniers Cha</w:t>
      </w:r>
      <w:r w:rsidRPr="00BC5F82">
        <w:rPr>
          <w:rFonts w:ascii="Times New Roman" w:hAnsi="Times New Roman" w:cs="Times New Roman"/>
          <w:w w:val="109"/>
          <w:sz w:val="24"/>
          <w:szCs w:val="24"/>
          <w:lang w:val="fr-FR"/>
        </w:rPr>
        <w:t>pitres généraux. Vous verrez comment la Congrégation se si</w:t>
      </w:r>
      <w:r w:rsidR="00326A3C" w:rsidRPr="00BC5F82">
        <w:rPr>
          <w:rFonts w:ascii="Times New Roman" w:hAnsi="Times New Roman" w:cs="Times New Roman"/>
          <w:w w:val="109"/>
          <w:sz w:val="24"/>
          <w:szCs w:val="24"/>
          <w:lang w:val="fr-FR"/>
        </w:rPr>
        <w:t xml:space="preserve">tue au </w:t>
      </w:r>
      <w:r w:rsidR="00205751" w:rsidRPr="00BC5F82">
        <w:rPr>
          <w:rFonts w:ascii="Times New Roman" w:hAnsi="Times New Roman" w:cs="Times New Roman"/>
          <w:w w:val="109"/>
          <w:sz w:val="24"/>
          <w:szCs w:val="24"/>
          <w:lang w:val="fr-FR"/>
        </w:rPr>
        <w:t>cœur</w:t>
      </w:r>
      <w:r w:rsidR="00326A3C" w:rsidRPr="00BC5F82">
        <w:rPr>
          <w:rFonts w:ascii="Times New Roman" w:hAnsi="Times New Roman" w:cs="Times New Roman"/>
          <w:w w:val="109"/>
          <w:sz w:val="24"/>
          <w:szCs w:val="24"/>
          <w:lang w:val="fr-FR"/>
        </w:rPr>
        <w:t xml:space="preserve"> de l'Eglise préci</w:t>
      </w:r>
      <w:r w:rsidRPr="00BC5F82">
        <w:rPr>
          <w:rFonts w:ascii="Times New Roman" w:hAnsi="Times New Roman" w:cs="Times New Roman"/>
          <w:w w:val="109"/>
          <w:sz w:val="24"/>
          <w:szCs w:val="24"/>
          <w:lang w:val="fr-FR"/>
        </w:rPr>
        <w:t xml:space="preserve">sément pour servir la nouvelle évangélisation. Le chemin parcouru </w:t>
      </w:r>
      <w:r w:rsidR="00326A3C" w:rsidRPr="00BC5F82">
        <w:rPr>
          <w:rFonts w:ascii="Times New Roman" w:hAnsi="Times New Roman" w:cs="Times New Roman"/>
          <w:w w:val="109"/>
          <w:sz w:val="24"/>
          <w:szCs w:val="24"/>
          <w:lang w:val="fr-FR"/>
        </w:rPr>
        <w:t>comporte quelques étapes de re</w:t>
      </w:r>
      <w:r w:rsidRPr="00BC5F82">
        <w:rPr>
          <w:rFonts w:ascii="Times New Roman" w:hAnsi="Times New Roman" w:cs="Times New Roman"/>
          <w:w w:val="109"/>
          <w:sz w:val="24"/>
          <w:szCs w:val="24"/>
          <w:lang w:val="fr-FR"/>
        </w:rPr>
        <w:t>cherche et d'approfondiss</w:t>
      </w:r>
      <w:r w:rsidR="00326A3C" w:rsidRPr="00BC5F82">
        <w:rPr>
          <w:rFonts w:ascii="Times New Roman" w:hAnsi="Times New Roman" w:cs="Times New Roman"/>
          <w:w w:val="109"/>
          <w:sz w:val="24"/>
          <w:szCs w:val="24"/>
          <w:lang w:val="fr-FR"/>
        </w:rPr>
        <w:t>ement</w:t>
      </w:r>
      <w:r w:rsidR="00BB380B">
        <w:rPr>
          <w:rFonts w:ascii="Times New Roman" w:hAnsi="Times New Roman" w:cs="Times New Roman"/>
          <w:w w:val="109"/>
          <w:sz w:val="24"/>
          <w:szCs w:val="24"/>
          <w:lang w:val="fr-FR"/>
        </w:rPr>
        <w:t xml:space="preserve"> :</w:t>
      </w:r>
    </w:p>
    <w:p w:rsidR="0060046D" w:rsidRPr="00BC5F82" w:rsidRDefault="0027481A" w:rsidP="0020575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 il p</w:t>
      </w:r>
      <w:r w:rsidR="00326A3C" w:rsidRPr="00BC5F82">
        <w:rPr>
          <w:rFonts w:ascii="Times New Roman" w:hAnsi="Times New Roman" w:cs="Times New Roman"/>
          <w:w w:val="109"/>
          <w:sz w:val="24"/>
          <w:szCs w:val="24"/>
          <w:lang w:val="fr-FR"/>
        </w:rPr>
        <w:t>art de la «</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mission</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 - CGS 20 -</w:t>
      </w:r>
      <w:r w:rsidR="00205751">
        <w:rPr>
          <w:rFonts w:ascii="Times New Roman" w:hAnsi="Times New Roman" w:cs="Times New Roman"/>
          <w:w w:val="109"/>
          <w:sz w:val="24"/>
          <w:szCs w:val="24"/>
          <w:lang w:val="fr-FR"/>
        </w:rPr>
        <w:t>,</w:t>
      </w:r>
    </w:p>
    <w:p w:rsidR="00205751" w:rsidRDefault="0027481A" w:rsidP="0020575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 celle-ci se p</w:t>
      </w:r>
      <w:r w:rsidR="00326A3C" w:rsidRPr="00BC5F82">
        <w:rPr>
          <w:rFonts w:ascii="Times New Roman" w:hAnsi="Times New Roman" w:cs="Times New Roman"/>
          <w:w w:val="109"/>
          <w:sz w:val="24"/>
          <w:szCs w:val="24"/>
          <w:lang w:val="fr-FR"/>
        </w:rPr>
        <w:t xml:space="preserve">résente comme une tâche assumée </w:t>
      </w:r>
      <w:r w:rsidRPr="00BC5F82">
        <w:rPr>
          <w:rFonts w:ascii="Times New Roman" w:hAnsi="Times New Roman" w:cs="Times New Roman"/>
          <w:w w:val="109"/>
          <w:sz w:val="24"/>
          <w:szCs w:val="24"/>
          <w:lang w:val="fr-FR"/>
        </w:rPr>
        <w:t>par la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communauté avec un projet</w:t>
      </w:r>
      <w:r w:rsidR="00205751">
        <w:rPr>
          <w:rFonts w:ascii="Times New Roman" w:hAnsi="Times New Roman" w:cs="Times New Roman"/>
          <w:w w:val="109"/>
          <w:sz w:val="24"/>
          <w:szCs w:val="24"/>
          <w:lang w:val="fr-FR"/>
        </w:rPr>
        <w:t xml:space="preserve"> » - CG21 -,</w:t>
      </w:r>
    </w:p>
    <w:p w:rsidR="0060046D" w:rsidRPr="00BC5F82" w:rsidRDefault="0027481A" w:rsidP="0020575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 à travers une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co</w:t>
      </w:r>
      <w:r w:rsidR="00326A3C" w:rsidRPr="00BC5F82">
        <w:rPr>
          <w:rFonts w:ascii="Times New Roman" w:hAnsi="Times New Roman" w:cs="Times New Roman"/>
          <w:w w:val="109"/>
          <w:sz w:val="24"/>
          <w:szCs w:val="24"/>
          <w:lang w:val="fr-FR"/>
        </w:rPr>
        <w:t>nsécration apostolique</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 renforcée - CG22 -,</w:t>
      </w:r>
    </w:p>
    <w:p w:rsidR="0060046D" w:rsidRPr="00205751" w:rsidRDefault="0027481A" w:rsidP="00205751">
      <w:pPr>
        <w:spacing w:after="0" w:line="360" w:lineRule="auto"/>
        <w:ind w:firstLine="720"/>
        <w:contextualSpacing/>
        <w:jc w:val="both"/>
        <w:rPr>
          <w:rFonts w:ascii="Times New Roman" w:hAnsi="Times New Roman" w:cs="Times New Roman"/>
          <w:w w:val="150"/>
          <w:sz w:val="24"/>
          <w:szCs w:val="24"/>
          <w:lang w:val="fr-FR"/>
        </w:rPr>
      </w:pPr>
      <w:r w:rsidRPr="00BC5F82">
        <w:rPr>
          <w:rFonts w:ascii="Times New Roman" w:hAnsi="Times New Roman" w:cs="Times New Roman"/>
          <w:w w:val="109"/>
          <w:sz w:val="24"/>
          <w:szCs w:val="24"/>
          <w:lang w:val="fr-FR"/>
        </w:rPr>
        <w:t xml:space="preserve">- pour répondre aux défis multiples et </w:t>
      </w:r>
      <w:r w:rsidR="00205751" w:rsidRPr="00BC5F82">
        <w:rPr>
          <w:rFonts w:ascii="Times New Roman" w:hAnsi="Times New Roman" w:cs="Times New Roman"/>
          <w:w w:val="109"/>
          <w:sz w:val="24"/>
          <w:szCs w:val="24"/>
          <w:lang w:val="fr-FR"/>
        </w:rPr>
        <w:t>interpellant</w:t>
      </w:r>
      <w:r w:rsidR="00205751">
        <w:rPr>
          <w:rFonts w:ascii="Times New Roman" w:hAnsi="Times New Roman" w:cs="Times New Roman"/>
          <w:w w:val="109"/>
          <w:sz w:val="24"/>
          <w:szCs w:val="24"/>
          <w:lang w:val="fr-FR"/>
        </w:rPr>
        <w:t>s</w:t>
      </w:r>
      <w:r w:rsidRPr="00BC5F82">
        <w:rPr>
          <w:rFonts w:ascii="Times New Roman" w:hAnsi="Times New Roman" w:cs="Times New Roman"/>
          <w:w w:val="109"/>
          <w:sz w:val="24"/>
          <w:szCs w:val="24"/>
          <w:lang w:val="fr-FR"/>
        </w:rPr>
        <w:t xml:space="preserve"> de la jeunesse d'aujourd'hui - CG23</w:t>
      </w:r>
      <w:r w:rsidR="00104191">
        <w:rPr>
          <w:rFonts w:ascii="Times New Roman" w:hAnsi="Times New Roman" w:cs="Times New Roman"/>
          <w:w w:val="109"/>
          <w:sz w:val="24"/>
          <w:szCs w:val="24"/>
          <w:lang w:val="fr-FR"/>
        </w:rPr>
        <w:t xml:space="preserve"> </w:t>
      </w:r>
      <w:r w:rsidR="00104191" w:rsidRPr="00205751">
        <w:rPr>
          <w:rFonts w:ascii="Times New Roman" w:hAnsi="Times New Roman" w:cs="Times New Roman"/>
          <w:w w:val="109"/>
          <w:sz w:val="24"/>
          <w:szCs w:val="24"/>
          <w:lang w:val="fr-FR"/>
        </w:rPr>
        <w:t>-</w:t>
      </w:r>
      <w:r w:rsidR="00205751">
        <w:rPr>
          <w:rFonts w:ascii="Times New Roman" w:hAnsi="Times New Roman" w:cs="Times New Roman"/>
          <w:w w:val="109"/>
          <w:sz w:val="24"/>
          <w:szCs w:val="24"/>
          <w:lang w:val="fr-FR"/>
        </w:rPr>
        <w:t>.</w:t>
      </w:r>
      <w:r w:rsidR="00104191" w:rsidRPr="00205751">
        <w:rPr>
          <w:rStyle w:val="Appelnotedebasdep"/>
          <w:rFonts w:ascii="Times New Roman" w:hAnsi="Times New Roman" w:cs="Times New Roman"/>
          <w:w w:val="109"/>
          <w:sz w:val="24"/>
          <w:szCs w:val="24"/>
          <w:lang w:val="fr-FR"/>
        </w:rPr>
        <w:footnoteReference w:id="7"/>
      </w:r>
    </w:p>
    <w:p w:rsidR="0060046D" w:rsidRPr="00BC5F82" w:rsidRDefault="0027481A" w:rsidP="0020575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 xml:space="preserve">Ce qui donne vie </w:t>
      </w:r>
      <w:r w:rsidRPr="00BC5F82">
        <w:rPr>
          <w:rFonts w:ascii="Times New Roman" w:hAnsi="Times New Roman" w:cs="Times New Roman"/>
          <w:w w:val="116"/>
          <w:sz w:val="24"/>
          <w:szCs w:val="24"/>
          <w:lang w:val="fr-FR"/>
        </w:rPr>
        <w:t xml:space="preserve">à </w:t>
      </w:r>
      <w:r w:rsidRPr="00BC5F82">
        <w:rPr>
          <w:rFonts w:ascii="Times New Roman" w:hAnsi="Times New Roman" w:cs="Times New Roman"/>
          <w:w w:val="109"/>
          <w:sz w:val="24"/>
          <w:szCs w:val="24"/>
          <w:lang w:val="fr-FR"/>
        </w:rPr>
        <w:t>notre renouveau spirituel et en assume les e</w:t>
      </w:r>
      <w:r w:rsidR="00326A3C" w:rsidRPr="00BC5F82">
        <w:rPr>
          <w:rFonts w:ascii="Times New Roman" w:hAnsi="Times New Roman" w:cs="Times New Roman"/>
          <w:w w:val="109"/>
          <w:sz w:val="24"/>
          <w:szCs w:val="24"/>
          <w:lang w:val="fr-FR"/>
        </w:rPr>
        <w:t>xigences personnelles et commu</w:t>
      </w:r>
      <w:r w:rsidRPr="00BC5F82">
        <w:rPr>
          <w:rFonts w:ascii="Times New Roman" w:hAnsi="Times New Roman" w:cs="Times New Roman"/>
          <w:w w:val="109"/>
          <w:sz w:val="24"/>
          <w:szCs w:val="24"/>
          <w:lang w:val="fr-FR"/>
        </w:rPr>
        <w:t>nautaires se résum</w:t>
      </w:r>
      <w:r w:rsidR="00326A3C" w:rsidRPr="00BC5F82">
        <w:rPr>
          <w:rFonts w:ascii="Times New Roman" w:hAnsi="Times New Roman" w:cs="Times New Roman"/>
          <w:w w:val="109"/>
          <w:sz w:val="24"/>
          <w:szCs w:val="24"/>
          <w:lang w:val="fr-FR"/>
        </w:rPr>
        <w:t>e d'un mot</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 xml:space="preserve"> la «</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spiritualité</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w:t>
      </w:r>
    </w:p>
    <w:p w:rsidR="0060046D" w:rsidRPr="00BC5F82" w:rsidRDefault="0027481A" w:rsidP="0020575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i/>
          <w:iCs/>
          <w:sz w:val="24"/>
          <w:szCs w:val="24"/>
          <w:lang w:val="fr-FR"/>
        </w:rPr>
        <w:t xml:space="preserve">- Le Saint-Père </w:t>
      </w:r>
      <w:r w:rsidRPr="00BC5F82">
        <w:rPr>
          <w:rFonts w:ascii="Times New Roman" w:hAnsi="Times New Roman" w:cs="Times New Roman"/>
          <w:w w:val="109"/>
          <w:sz w:val="24"/>
          <w:szCs w:val="24"/>
          <w:lang w:val="fr-FR"/>
        </w:rPr>
        <w:t>nous l'a rappelé avec insis</w:t>
      </w:r>
      <w:r w:rsidR="00326A3C" w:rsidRPr="00BC5F82">
        <w:rPr>
          <w:rFonts w:ascii="Times New Roman" w:hAnsi="Times New Roman" w:cs="Times New Roman"/>
          <w:w w:val="109"/>
          <w:sz w:val="24"/>
          <w:szCs w:val="24"/>
          <w:lang w:val="fr-FR"/>
        </w:rPr>
        <w:t>tance.</w:t>
      </w:r>
    </w:p>
    <w:p w:rsidR="0060046D" w:rsidRPr="00205751" w:rsidRDefault="00205751" w:rsidP="00205751">
      <w:pPr>
        <w:spacing w:after="0" w:line="360" w:lineRule="auto"/>
        <w:ind w:firstLine="720"/>
        <w:contextualSpacing/>
        <w:jc w:val="both"/>
        <w:rPr>
          <w:rFonts w:ascii="Times New Roman" w:hAnsi="Times New Roman" w:cs="Times New Roman"/>
          <w:sz w:val="24"/>
          <w:szCs w:val="24"/>
          <w:lang w:val="fr-FR"/>
        </w:rPr>
      </w:pPr>
      <w:r>
        <w:rPr>
          <w:rFonts w:ascii="Times New Roman" w:hAnsi="Times New Roman" w:cs="Times New Roman"/>
          <w:w w:val="109"/>
          <w:sz w:val="24"/>
          <w:szCs w:val="24"/>
          <w:lang w:val="fr-FR"/>
        </w:rPr>
        <w:t>-</w:t>
      </w:r>
      <w:r w:rsidR="0027481A" w:rsidRPr="00BC5F82">
        <w:rPr>
          <w:rFonts w:ascii="Times New Roman" w:hAnsi="Times New Roman" w:cs="Times New Roman"/>
          <w:w w:val="109"/>
          <w:sz w:val="24"/>
          <w:szCs w:val="24"/>
          <w:lang w:val="fr-FR"/>
        </w:rPr>
        <w:t xml:space="preserve"> D'abord dans la lettre du Centenaire 88</w:t>
      </w:r>
      <w:r w:rsidR="00BB380B">
        <w:rPr>
          <w:rFonts w:ascii="Times New Roman" w:hAnsi="Times New Roman" w:cs="Times New Roman"/>
          <w:w w:val="109"/>
          <w:sz w:val="24"/>
          <w:szCs w:val="24"/>
          <w:lang w:val="fr-FR"/>
        </w:rPr>
        <w:t xml:space="preserve"> :</w:t>
      </w:r>
      <w:r w:rsidR="0027481A" w:rsidRPr="00BC5F82">
        <w:rPr>
          <w:rFonts w:ascii="Times New Roman" w:hAnsi="Times New Roman" w:cs="Times New Roman"/>
          <w:w w:val="109"/>
          <w:sz w:val="24"/>
          <w:szCs w:val="24"/>
          <w:lang w:val="fr-FR"/>
        </w:rPr>
        <w:t xml:space="preserve"> «</w:t>
      </w:r>
      <w:r w:rsidR="00BB380B">
        <w:rPr>
          <w:rFonts w:ascii="Times New Roman" w:hAnsi="Times New Roman" w:cs="Times New Roman"/>
          <w:w w:val="109"/>
          <w:sz w:val="24"/>
          <w:szCs w:val="24"/>
          <w:lang w:val="fr-FR"/>
        </w:rPr>
        <w:t xml:space="preserve"> </w:t>
      </w:r>
      <w:r w:rsidR="0027481A" w:rsidRPr="00BC5F82">
        <w:rPr>
          <w:rFonts w:ascii="Times New Roman" w:hAnsi="Times New Roman" w:cs="Times New Roman"/>
          <w:w w:val="109"/>
          <w:sz w:val="24"/>
          <w:szCs w:val="24"/>
          <w:lang w:val="fr-FR"/>
        </w:rPr>
        <w:t>L'originalité et l'audace de la proposition d'une "</w:t>
      </w:r>
      <w:r>
        <w:rPr>
          <w:rFonts w:ascii="Times New Roman" w:hAnsi="Times New Roman" w:cs="Times New Roman"/>
          <w:w w:val="109"/>
          <w:sz w:val="24"/>
          <w:szCs w:val="24"/>
          <w:lang w:val="fr-FR"/>
        </w:rPr>
        <w:t xml:space="preserve"> </w:t>
      </w:r>
      <w:r w:rsidR="0027481A" w:rsidRPr="00BC5F82">
        <w:rPr>
          <w:rFonts w:ascii="Times New Roman" w:hAnsi="Times New Roman" w:cs="Times New Roman"/>
          <w:w w:val="109"/>
          <w:sz w:val="24"/>
          <w:szCs w:val="24"/>
          <w:lang w:val="fr-FR"/>
        </w:rPr>
        <w:t>sainteté juvénile</w:t>
      </w:r>
      <w:r>
        <w:rPr>
          <w:rFonts w:ascii="Times New Roman" w:hAnsi="Times New Roman" w:cs="Times New Roman"/>
          <w:w w:val="109"/>
          <w:sz w:val="24"/>
          <w:szCs w:val="24"/>
          <w:lang w:val="fr-FR"/>
        </w:rPr>
        <w:t xml:space="preserve"> </w:t>
      </w:r>
      <w:r w:rsidR="0027481A" w:rsidRPr="00BC5F82">
        <w:rPr>
          <w:rFonts w:ascii="Times New Roman" w:hAnsi="Times New Roman" w:cs="Times New Roman"/>
          <w:w w:val="109"/>
          <w:sz w:val="24"/>
          <w:szCs w:val="24"/>
          <w:lang w:val="fr-FR"/>
        </w:rPr>
        <w:t>" est intrinsèq</w:t>
      </w:r>
      <w:r w:rsidR="00326A3C" w:rsidRPr="00BC5F82">
        <w:rPr>
          <w:rFonts w:ascii="Times New Roman" w:hAnsi="Times New Roman" w:cs="Times New Roman"/>
          <w:w w:val="109"/>
          <w:sz w:val="24"/>
          <w:szCs w:val="24"/>
          <w:lang w:val="fr-FR"/>
        </w:rPr>
        <w:t xml:space="preserve">ue à l'art éducatif de ce grand </w:t>
      </w:r>
      <w:r w:rsidR="0027481A" w:rsidRPr="00BC5F82">
        <w:rPr>
          <w:rFonts w:ascii="Times New Roman" w:hAnsi="Times New Roman" w:cs="Times New Roman"/>
          <w:w w:val="111"/>
          <w:sz w:val="24"/>
          <w:szCs w:val="24"/>
          <w:lang w:val="fr-FR"/>
        </w:rPr>
        <w:t>Saint qui peut être j</w:t>
      </w:r>
      <w:r w:rsidR="00326A3C" w:rsidRPr="00BC5F82">
        <w:rPr>
          <w:rFonts w:ascii="Times New Roman" w:hAnsi="Times New Roman" w:cs="Times New Roman"/>
          <w:w w:val="111"/>
          <w:sz w:val="24"/>
          <w:szCs w:val="24"/>
          <w:lang w:val="fr-FR"/>
        </w:rPr>
        <w:t>ustement défini "</w:t>
      </w:r>
      <w:r>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 xml:space="preserve">maître de </w:t>
      </w:r>
      <w:r w:rsidR="00326A3C" w:rsidRPr="00205751">
        <w:rPr>
          <w:rFonts w:ascii="Times New Roman" w:hAnsi="Times New Roman" w:cs="Times New Roman"/>
          <w:w w:val="111"/>
          <w:sz w:val="24"/>
          <w:szCs w:val="24"/>
          <w:lang w:val="fr-FR"/>
        </w:rPr>
        <w:t>spi</w:t>
      </w:r>
      <w:r w:rsidR="0027481A" w:rsidRPr="00205751">
        <w:rPr>
          <w:rFonts w:ascii="Times New Roman" w:hAnsi="Times New Roman" w:cs="Times New Roman"/>
          <w:w w:val="111"/>
          <w:sz w:val="24"/>
          <w:szCs w:val="24"/>
          <w:lang w:val="fr-FR"/>
        </w:rPr>
        <w:t xml:space="preserve">ritualité </w:t>
      </w:r>
      <w:r w:rsidR="00326A3C" w:rsidRPr="00205751">
        <w:rPr>
          <w:rFonts w:ascii="Times New Roman" w:hAnsi="Times New Roman" w:cs="Times New Roman"/>
          <w:sz w:val="24"/>
          <w:szCs w:val="24"/>
          <w:lang w:val="fr-FR"/>
        </w:rPr>
        <w:t>juvénile</w:t>
      </w:r>
      <w:r w:rsidRPr="00205751">
        <w:rPr>
          <w:rFonts w:ascii="Times New Roman" w:hAnsi="Times New Roman" w:cs="Times New Roman"/>
          <w:sz w:val="24"/>
          <w:szCs w:val="24"/>
          <w:lang w:val="fr-FR"/>
        </w:rPr>
        <w:t xml:space="preserve"> </w:t>
      </w:r>
      <w:r w:rsidRPr="00205751">
        <w:rPr>
          <w:rFonts w:ascii="Times New Roman" w:hAnsi="Times New Roman" w:cs="Times New Roman"/>
          <w:w w:val="111"/>
          <w:sz w:val="24"/>
          <w:szCs w:val="24"/>
          <w:lang w:val="fr-FR"/>
        </w:rPr>
        <w:t xml:space="preserve">" </w:t>
      </w:r>
      <w:r w:rsidR="00326A3C" w:rsidRPr="00205751">
        <w:rPr>
          <w:rFonts w:ascii="Times New Roman" w:hAnsi="Times New Roman" w:cs="Times New Roman"/>
          <w:sz w:val="24"/>
          <w:szCs w:val="24"/>
          <w:lang w:val="fr-FR"/>
        </w:rPr>
        <w:t>».</w:t>
      </w:r>
      <w:r w:rsidRPr="00205751">
        <w:rPr>
          <w:rStyle w:val="Appelnotedebasdep"/>
          <w:rFonts w:ascii="Times New Roman" w:hAnsi="Times New Roman" w:cs="Times New Roman"/>
          <w:sz w:val="24"/>
          <w:szCs w:val="24"/>
          <w:lang w:val="fr-FR"/>
        </w:rPr>
        <w:footnoteReference w:id="8"/>
      </w:r>
    </w:p>
    <w:p w:rsidR="0060046D" w:rsidRPr="00BC5F82" w:rsidRDefault="0027481A" w:rsidP="0020575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Ensuite dans son message au CG23</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un aspect à approfondir avec soin, (c'est) la "</w:t>
      </w:r>
      <w:r w:rsidR="00205751">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spiritualité des jeunes</w:t>
      </w:r>
      <w:r w:rsidR="00205751">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 Il ne suff</w:t>
      </w:r>
      <w:r w:rsidR="00326A3C" w:rsidRPr="00BC5F82">
        <w:rPr>
          <w:rFonts w:ascii="Times New Roman" w:hAnsi="Times New Roman" w:cs="Times New Roman"/>
          <w:w w:val="111"/>
          <w:sz w:val="24"/>
          <w:szCs w:val="24"/>
          <w:lang w:val="fr-FR"/>
        </w:rPr>
        <w:t>it pas de s'appuyer sur la sim</w:t>
      </w:r>
      <w:r w:rsidRPr="00BC5F82">
        <w:rPr>
          <w:rFonts w:ascii="Times New Roman" w:hAnsi="Times New Roman" w:cs="Times New Roman"/>
          <w:w w:val="111"/>
          <w:sz w:val="24"/>
          <w:szCs w:val="24"/>
          <w:lang w:val="fr-FR"/>
        </w:rPr>
        <w:t xml:space="preserve">ple rationalité d'une éthique humaine (...). Il faut éveiller des convictions personnelles </w:t>
      </w:r>
      <w:r w:rsidRPr="00BC5F82">
        <w:rPr>
          <w:rFonts w:ascii="Times New Roman" w:hAnsi="Times New Roman" w:cs="Times New Roman"/>
          <w:w w:val="111"/>
          <w:sz w:val="24"/>
          <w:szCs w:val="24"/>
          <w:lang w:val="fr-FR"/>
        </w:rPr>
        <w:lastRenderedPageBreak/>
        <w:t>profondes qui poussent à un en</w:t>
      </w:r>
      <w:r w:rsidR="00326A3C" w:rsidRPr="00BC5F82">
        <w:rPr>
          <w:rFonts w:ascii="Times New Roman" w:hAnsi="Times New Roman" w:cs="Times New Roman"/>
          <w:w w:val="111"/>
          <w:sz w:val="24"/>
          <w:szCs w:val="24"/>
          <w:lang w:val="fr-FR"/>
        </w:rPr>
        <w:t>gagement de vie inspiré des va</w:t>
      </w:r>
      <w:r w:rsidRPr="00BC5F82">
        <w:rPr>
          <w:rFonts w:ascii="Times New Roman" w:hAnsi="Times New Roman" w:cs="Times New Roman"/>
          <w:w w:val="111"/>
          <w:sz w:val="24"/>
          <w:szCs w:val="24"/>
          <w:lang w:val="fr-FR"/>
        </w:rPr>
        <w:t>leurs éternelles de l'Evangile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205751">
        <w:rPr>
          <w:rStyle w:val="Appelnotedebasdep"/>
          <w:rFonts w:ascii="Times New Roman" w:hAnsi="Times New Roman" w:cs="Times New Roman"/>
          <w:w w:val="111"/>
          <w:sz w:val="24"/>
          <w:szCs w:val="24"/>
          <w:lang w:val="fr-FR"/>
        </w:rPr>
        <w:footnoteReference w:id="9"/>
      </w:r>
    </w:p>
    <w:p w:rsidR="0060046D" w:rsidRPr="00BC5F82" w:rsidRDefault="0027481A" w:rsidP="0020575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Enfin dans le discours de sa visite au Chapitre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Comme l'Eglise a besoin aujourd'hui que nous éduquions les jeunes (...) à vivre une "</w:t>
      </w:r>
      <w:r w:rsidR="00205751">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spiritualité</w:t>
      </w:r>
      <w:r w:rsidR="00205751">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00205751">
        <w:rPr>
          <w:rFonts w:ascii="Times New Roman" w:hAnsi="Times New Roman" w:cs="Times New Roman"/>
          <w:w w:val="111"/>
          <w:sz w:val="24"/>
          <w:szCs w:val="24"/>
          <w:lang w:val="fr-FR"/>
        </w:rPr>
        <w:t>concrète</w:t>
      </w:r>
      <w:r w:rsidR="00BB380B">
        <w:rPr>
          <w:rFonts w:ascii="Times New Roman" w:hAnsi="Times New Roman" w:cs="Times New Roman"/>
          <w:w w:val="111"/>
          <w:sz w:val="24"/>
          <w:szCs w:val="24"/>
          <w:lang w:val="fr-FR"/>
        </w:rPr>
        <w:t xml:space="preserve"> !</w:t>
      </w:r>
      <w:r w:rsidR="00205751">
        <w:rPr>
          <w:rFonts w:ascii="Times New Roman" w:hAnsi="Times New Roman" w:cs="Times New Roman"/>
          <w:w w:val="111"/>
          <w:sz w:val="24"/>
          <w:szCs w:val="24"/>
          <w:lang w:val="fr-FR"/>
        </w:rPr>
        <w:t xml:space="preserve"> ».</w:t>
      </w:r>
      <w:r w:rsidR="00205751">
        <w:rPr>
          <w:rStyle w:val="Appelnotedebasdep"/>
          <w:rFonts w:ascii="Times New Roman" w:hAnsi="Times New Roman" w:cs="Times New Roman"/>
          <w:w w:val="111"/>
          <w:sz w:val="24"/>
          <w:szCs w:val="24"/>
          <w:lang w:val="fr-FR"/>
        </w:rPr>
        <w:footnoteReference w:id="10"/>
      </w:r>
    </w:p>
    <w:p w:rsidR="0060046D" w:rsidRPr="00BC5F82" w:rsidRDefault="0027481A" w:rsidP="0020575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i/>
          <w:iCs/>
          <w:w w:val="105"/>
          <w:sz w:val="24"/>
          <w:szCs w:val="24"/>
          <w:lang w:val="fr-FR"/>
        </w:rPr>
        <w:t xml:space="preserve">- Le Recteur majeur, </w:t>
      </w:r>
      <w:r w:rsidRPr="00BC5F82">
        <w:rPr>
          <w:rFonts w:ascii="Times New Roman" w:hAnsi="Times New Roman" w:cs="Times New Roman"/>
          <w:w w:val="111"/>
          <w:sz w:val="24"/>
          <w:szCs w:val="24"/>
          <w:lang w:val="fr-FR"/>
        </w:rPr>
        <w:t xml:space="preserve">pour sa part, avait déjà insisté sur ce sujet - précisément en relation avec le CG23 - auprès des confrères et des communautés afin de susciter une authentique spiritualité chez les </w:t>
      </w:r>
      <w:r w:rsidR="00326A3C" w:rsidRPr="00BC5F82">
        <w:rPr>
          <w:rFonts w:ascii="Times New Roman" w:hAnsi="Times New Roman" w:cs="Times New Roman"/>
          <w:w w:val="111"/>
          <w:sz w:val="24"/>
          <w:szCs w:val="24"/>
          <w:lang w:val="fr-FR"/>
        </w:rPr>
        <w:t>jeunes.</w:t>
      </w:r>
    </w:p>
    <w:p w:rsidR="0060046D" w:rsidRPr="00BC5F82" w:rsidRDefault="0027481A" w:rsidP="00205751">
      <w:pPr>
        <w:spacing w:after="0" w:line="360" w:lineRule="auto"/>
        <w:ind w:firstLine="720"/>
        <w:contextualSpacing/>
        <w:jc w:val="both"/>
        <w:rPr>
          <w:rFonts w:ascii="Times New Roman" w:hAnsi="Times New Roman" w:cs="Times New Roman"/>
          <w:sz w:val="24"/>
          <w:szCs w:val="24"/>
          <w:lang w:val="fr-FR"/>
        </w:rPr>
      </w:pPr>
      <w:r w:rsidRPr="00BC5F82">
        <w:rPr>
          <w:rFonts w:ascii="Times New Roman" w:hAnsi="Times New Roman" w:cs="Times New Roman"/>
          <w:w w:val="111"/>
          <w:sz w:val="24"/>
          <w:szCs w:val="24"/>
          <w:lang w:val="fr-FR"/>
        </w:rPr>
        <w:t xml:space="preserve">- Dans le commentaire de l'étrenne de </w:t>
      </w:r>
      <w:r w:rsidRPr="00BC5F82">
        <w:rPr>
          <w:rFonts w:ascii="Times New Roman" w:hAnsi="Times New Roman" w:cs="Times New Roman"/>
          <w:sz w:val="24"/>
          <w:szCs w:val="24"/>
          <w:lang w:val="fr-FR"/>
        </w:rPr>
        <w:t xml:space="preserve">1990, </w:t>
      </w:r>
      <w:r w:rsidRPr="00BC5F82">
        <w:rPr>
          <w:rFonts w:ascii="Times New Roman" w:hAnsi="Times New Roman" w:cs="Times New Roman"/>
          <w:w w:val="111"/>
          <w:sz w:val="24"/>
          <w:szCs w:val="24"/>
          <w:lang w:val="fr-FR"/>
        </w:rPr>
        <w:t>il fait appel au témoig</w:t>
      </w:r>
      <w:r w:rsidR="00326A3C" w:rsidRPr="00BC5F82">
        <w:rPr>
          <w:rFonts w:ascii="Times New Roman" w:hAnsi="Times New Roman" w:cs="Times New Roman"/>
          <w:w w:val="111"/>
          <w:sz w:val="24"/>
          <w:szCs w:val="24"/>
          <w:lang w:val="fr-FR"/>
        </w:rPr>
        <w:t>nage de la communauté</w:t>
      </w:r>
      <w:r w:rsidR="00BB380B">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Le sys</w:t>
      </w:r>
      <w:r w:rsidRPr="00BC5F82">
        <w:rPr>
          <w:rFonts w:ascii="Times New Roman" w:hAnsi="Times New Roman" w:cs="Times New Roman"/>
          <w:w w:val="111"/>
          <w:sz w:val="24"/>
          <w:szCs w:val="24"/>
          <w:lang w:val="fr-FR"/>
        </w:rPr>
        <w:t>tème préventif exige une spiritualité</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le chemin "</w:t>
      </w:r>
      <w:r w:rsidR="001B48AF">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de la foi à la foi</w:t>
      </w:r>
      <w:r w:rsidR="001B48AF">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se parcourt à partir d'éducateurs qui ont "</w:t>
      </w:r>
      <w:r w:rsidR="001B48AF">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fait le plein</w:t>
      </w:r>
      <w:r w:rsidR="001B48AF">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de spiritualité. Elle n'est pas une "</w:t>
      </w:r>
      <w:r w:rsidR="00205751">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énergie réservée à </w:t>
      </w:r>
      <w:r w:rsidR="00326A3C" w:rsidRPr="00BC5F82">
        <w:rPr>
          <w:rFonts w:ascii="Times New Roman" w:hAnsi="Times New Roman" w:cs="Times New Roman"/>
          <w:sz w:val="24"/>
          <w:szCs w:val="24"/>
          <w:lang w:val="fr-FR"/>
        </w:rPr>
        <w:t>l'élite</w:t>
      </w:r>
      <w:r w:rsidR="00205751">
        <w:rPr>
          <w:rFonts w:ascii="Times New Roman" w:hAnsi="Times New Roman" w:cs="Times New Roman"/>
          <w:sz w:val="24"/>
          <w:szCs w:val="24"/>
          <w:lang w:val="fr-FR"/>
        </w:rPr>
        <w:t xml:space="preserve"> </w:t>
      </w:r>
      <w:r w:rsidR="00205751" w:rsidRPr="00BC5F82">
        <w:rPr>
          <w:rFonts w:ascii="Times New Roman" w:hAnsi="Times New Roman" w:cs="Times New Roman"/>
          <w:w w:val="111"/>
          <w:sz w:val="24"/>
          <w:szCs w:val="24"/>
          <w:lang w:val="fr-FR"/>
        </w:rPr>
        <w:t>"</w:t>
      </w:r>
      <w:r w:rsidR="00BB380B">
        <w:rPr>
          <w:rFonts w:ascii="Times New Roman" w:hAnsi="Times New Roman" w:cs="Times New Roman"/>
          <w:w w:val="111"/>
          <w:sz w:val="24"/>
          <w:szCs w:val="24"/>
          <w:lang w:val="fr-FR"/>
        </w:rPr>
        <w:t xml:space="preserve"> </w:t>
      </w:r>
      <w:r w:rsidR="00205751">
        <w:rPr>
          <w:rFonts w:ascii="Times New Roman" w:hAnsi="Times New Roman" w:cs="Times New Roman"/>
          <w:sz w:val="24"/>
          <w:szCs w:val="24"/>
          <w:lang w:val="fr-FR"/>
        </w:rPr>
        <w:t>».</w:t>
      </w:r>
      <w:r w:rsidR="00205751">
        <w:rPr>
          <w:rStyle w:val="Appelnotedebasdep"/>
          <w:rFonts w:ascii="Times New Roman" w:hAnsi="Times New Roman" w:cs="Times New Roman"/>
          <w:sz w:val="24"/>
          <w:szCs w:val="24"/>
          <w:lang w:val="fr-FR"/>
        </w:rPr>
        <w:footnoteReference w:id="11"/>
      </w:r>
    </w:p>
    <w:p w:rsidR="0060046D" w:rsidRPr="00BC5F82" w:rsidRDefault="0027481A" w:rsidP="0020575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 Dans le discours d'ouverture du Chapitre, il présente le Système </w:t>
      </w:r>
      <w:r w:rsidR="00326A3C" w:rsidRPr="00BC5F82">
        <w:rPr>
          <w:rFonts w:ascii="Times New Roman" w:hAnsi="Times New Roman" w:cs="Times New Roman"/>
          <w:w w:val="111"/>
          <w:sz w:val="24"/>
          <w:szCs w:val="24"/>
          <w:lang w:val="fr-FR"/>
        </w:rPr>
        <w:t>préventif comme «</w:t>
      </w:r>
      <w:r w:rsidR="00BB380B">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fruit et sour</w:t>
      </w:r>
      <w:r w:rsidRPr="00BC5F82">
        <w:rPr>
          <w:rFonts w:ascii="Times New Roman" w:hAnsi="Times New Roman" w:cs="Times New Roman"/>
          <w:w w:val="111"/>
          <w:sz w:val="24"/>
          <w:szCs w:val="24"/>
          <w:lang w:val="fr-FR"/>
        </w:rPr>
        <w:t>ce de spiritualité salésienne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le grand défi que nous lance le thème du</w:t>
      </w:r>
      <w:r w:rsidR="00326A3C" w:rsidRPr="00BC5F82">
        <w:rPr>
          <w:rFonts w:ascii="Times New Roman" w:hAnsi="Times New Roman" w:cs="Times New Roman"/>
          <w:w w:val="111"/>
          <w:sz w:val="24"/>
          <w:szCs w:val="24"/>
          <w:lang w:val="fr-FR"/>
        </w:rPr>
        <w:t xml:space="preserve"> Chapitre est celui de la "</w:t>
      </w:r>
      <w:r w:rsidR="00BB380B">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spi</w:t>
      </w:r>
      <w:r w:rsidRPr="00BC5F82">
        <w:rPr>
          <w:rFonts w:ascii="Times New Roman" w:hAnsi="Times New Roman" w:cs="Times New Roman"/>
          <w:w w:val="111"/>
          <w:sz w:val="24"/>
          <w:szCs w:val="24"/>
          <w:lang w:val="fr-FR"/>
        </w:rPr>
        <w:t>ritualité évangélisatrice et missionnaire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dans nos communautés. Nous sommes des éducateurs parce que nous sommes des pasteurs de l'Eglise du Christ. La qualité pa</w:t>
      </w:r>
      <w:r w:rsidR="00326A3C" w:rsidRPr="00BC5F82">
        <w:rPr>
          <w:rFonts w:ascii="Times New Roman" w:hAnsi="Times New Roman" w:cs="Times New Roman"/>
          <w:w w:val="111"/>
          <w:sz w:val="24"/>
          <w:szCs w:val="24"/>
          <w:lang w:val="fr-FR"/>
        </w:rPr>
        <w:t>storale est l'âme de notre com</w:t>
      </w:r>
      <w:r w:rsidRPr="00BC5F82">
        <w:rPr>
          <w:rFonts w:ascii="Times New Roman" w:hAnsi="Times New Roman" w:cs="Times New Roman"/>
          <w:w w:val="111"/>
          <w:sz w:val="24"/>
          <w:szCs w:val="24"/>
          <w:lang w:val="fr-FR"/>
        </w:rPr>
        <w:t>pétence pédagogiq</w:t>
      </w:r>
      <w:r w:rsidR="00326A3C" w:rsidRPr="00BC5F82">
        <w:rPr>
          <w:rFonts w:ascii="Times New Roman" w:hAnsi="Times New Roman" w:cs="Times New Roman"/>
          <w:w w:val="111"/>
          <w:sz w:val="24"/>
          <w:szCs w:val="24"/>
          <w:lang w:val="fr-FR"/>
        </w:rPr>
        <w:t>ue, tout comme le "da mihi ani</w:t>
      </w:r>
      <w:r w:rsidRPr="00BC5F82">
        <w:rPr>
          <w:rFonts w:ascii="Times New Roman" w:hAnsi="Times New Roman" w:cs="Times New Roman"/>
          <w:w w:val="111"/>
          <w:sz w:val="24"/>
          <w:szCs w:val="24"/>
          <w:lang w:val="fr-FR"/>
        </w:rPr>
        <w:t>mas" [donne moi des âmes] est le secret viv</w:t>
      </w:r>
      <w:r w:rsidR="00205751">
        <w:rPr>
          <w:rFonts w:ascii="Times New Roman" w:hAnsi="Times New Roman" w:cs="Times New Roman"/>
          <w:w w:val="111"/>
          <w:sz w:val="24"/>
          <w:szCs w:val="24"/>
          <w:lang w:val="fr-FR"/>
        </w:rPr>
        <w:t>ifiant de tout notre esprit</w:t>
      </w:r>
      <w:r w:rsidR="00BB380B">
        <w:rPr>
          <w:rFonts w:ascii="Times New Roman" w:hAnsi="Times New Roman" w:cs="Times New Roman"/>
          <w:w w:val="111"/>
          <w:sz w:val="24"/>
          <w:szCs w:val="24"/>
          <w:lang w:val="fr-FR"/>
        </w:rPr>
        <w:t xml:space="preserve"> </w:t>
      </w:r>
      <w:r w:rsidR="00205751">
        <w:rPr>
          <w:rFonts w:ascii="Times New Roman" w:hAnsi="Times New Roman" w:cs="Times New Roman"/>
          <w:w w:val="111"/>
          <w:sz w:val="24"/>
          <w:szCs w:val="24"/>
          <w:lang w:val="fr-FR"/>
        </w:rPr>
        <w:t>».</w:t>
      </w:r>
      <w:r w:rsidR="00205751">
        <w:rPr>
          <w:rStyle w:val="Appelnotedebasdep"/>
          <w:rFonts w:ascii="Times New Roman" w:hAnsi="Times New Roman" w:cs="Times New Roman"/>
          <w:w w:val="111"/>
          <w:sz w:val="24"/>
          <w:szCs w:val="24"/>
          <w:lang w:val="fr-FR"/>
        </w:rPr>
        <w:footnoteReference w:id="12"/>
      </w:r>
    </w:p>
    <w:p w:rsidR="0060046D" w:rsidRPr="00BC5F82" w:rsidRDefault="0027481A" w:rsidP="00205751">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 Dans la conclusion de sa Relation sur l'état de la Congrégation </w:t>
      </w:r>
      <w:r w:rsidRPr="00BC5F82">
        <w:rPr>
          <w:rFonts w:ascii="Times New Roman" w:hAnsi="Times New Roman" w:cs="Times New Roman"/>
          <w:sz w:val="24"/>
          <w:szCs w:val="24"/>
          <w:lang w:val="fr-FR"/>
        </w:rPr>
        <w:t xml:space="preserve">(1984-1990), </w:t>
      </w:r>
      <w:r w:rsidRPr="00BC5F82">
        <w:rPr>
          <w:rFonts w:ascii="Times New Roman" w:hAnsi="Times New Roman" w:cs="Times New Roman"/>
          <w:w w:val="111"/>
          <w:sz w:val="24"/>
          <w:szCs w:val="24"/>
          <w:lang w:val="fr-FR"/>
        </w:rPr>
        <w:t>il propose la spiritualité comme le grand se</w:t>
      </w:r>
      <w:r w:rsidR="00326A3C" w:rsidRPr="00BC5F82">
        <w:rPr>
          <w:rFonts w:ascii="Times New Roman" w:hAnsi="Times New Roman" w:cs="Times New Roman"/>
          <w:w w:val="111"/>
          <w:sz w:val="24"/>
          <w:szCs w:val="24"/>
          <w:lang w:val="fr-FR"/>
        </w:rPr>
        <w:t>cret pour réussir notre rénova</w:t>
      </w:r>
      <w:r w:rsidRPr="00BC5F82">
        <w:rPr>
          <w:rFonts w:ascii="Times New Roman" w:hAnsi="Times New Roman" w:cs="Times New Roman"/>
          <w:w w:val="111"/>
          <w:sz w:val="24"/>
          <w:szCs w:val="24"/>
          <w:lang w:val="fr-FR"/>
        </w:rPr>
        <w:t>tion apostolique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La condition fondamentale qui s'impose sans délai pour notre activité salésienne s'exprime par un m</w:t>
      </w:r>
      <w:r w:rsidR="00326A3C" w:rsidRPr="00BC5F82">
        <w:rPr>
          <w:rFonts w:ascii="Times New Roman" w:hAnsi="Times New Roman" w:cs="Times New Roman"/>
          <w:w w:val="111"/>
          <w:sz w:val="24"/>
          <w:szCs w:val="24"/>
          <w:lang w:val="fr-FR"/>
        </w:rPr>
        <w:t>ot qui devient pour nous un appel</w:t>
      </w:r>
      <w:r w:rsidR="00BB380B">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 xml:space="preserve"> la "</w:t>
      </w:r>
      <w:r w:rsidR="00205751">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spiritualité</w:t>
      </w:r>
      <w:r w:rsidR="00205751">
        <w:rPr>
          <w:rFonts w:ascii="Times New Roman" w:hAnsi="Times New Roman" w:cs="Times New Roman"/>
          <w:w w:val="111"/>
          <w:sz w:val="24"/>
          <w:szCs w:val="24"/>
          <w:lang w:val="fr-FR"/>
        </w:rPr>
        <w:t xml:space="preserve"> </w:t>
      </w:r>
      <w:r w:rsidR="00205751" w:rsidRPr="00BC5F82">
        <w:rPr>
          <w:rFonts w:ascii="Times New Roman" w:hAnsi="Times New Roman" w:cs="Times New Roman"/>
          <w:w w:val="111"/>
          <w:sz w:val="24"/>
          <w:szCs w:val="24"/>
          <w:lang w:val="fr-FR"/>
        </w:rPr>
        <w:t>"</w:t>
      </w:r>
      <w:r w:rsidR="00205751">
        <w:rPr>
          <w:rFonts w:ascii="Times New Roman" w:hAnsi="Times New Roman" w:cs="Times New Roman"/>
          <w:w w:val="111"/>
          <w:sz w:val="24"/>
          <w:szCs w:val="24"/>
          <w:lang w:val="fr-FR"/>
        </w:rPr>
        <w:t> </w:t>
      </w:r>
      <w:r w:rsidR="00BB380B">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w:t>
      </w:r>
      <w:r w:rsidR="003323F1">
        <w:rPr>
          <w:rStyle w:val="Appelnotedebasdep"/>
          <w:rFonts w:ascii="Times New Roman" w:hAnsi="Times New Roman" w:cs="Times New Roman"/>
          <w:w w:val="111"/>
          <w:sz w:val="24"/>
          <w:szCs w:val="24"/>
          <w:lang w:val="fr-FR"/>
        </w:rPr>
        <w:footnoteReference w:id="13"/>
      </w:r>
    </w:p>
    <w:p w:rsidR="0060046D" w:rsidRDefault="0027481A" w:rsidP="00D14092">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Et dans le discours de clôture du Chapitre, il présente les tensions de certains pôles de notre vie</w:t>
      </w:r>
      <w:r w:rsidR="00BB380B">
        <w:rPr>
          <w:rFonts w:ascii="Times New Roman" w:hAnsi="Times New Roman" w:cs="Times New Roman"/>
          <w:w w:val="111"/>
          <w:sz w:val="24"/>
          <w:szCs w:val="24"/>
          <w:lang w:val="fr-FR"/>
        </w:rPr>
        <w:t>,</w:t>
      </w:r>
      <w:r w:rsidR="00205751">
        <w:rPr>
          <w:rStyle w:val="Appelnotedebasdep"/>
          <w:rFonts w:ascii="Times New Roman" w:hAnsi="Times New Roman" w:cs="Times New Roman"/>
          <w:w w:val="111"/>
          <w:sz w:val="24"/>
          <w:szCs w:val="24"/>
          <w:lang w:val="fr-FR"/>
        </w:rPr>
        <w:footnoteReference w:id="14"/>
      </w:r>
      <w:r w:rsidRPr="00BC5F82">
        <w:rPr>
          <w:rFonts w:ascii="Times New Roman" w:hAnsi="Times New Roman" w:cs="Times New Roman"/>
          <w:w w:val="111"/>
          <w:sz w:val="24"/>
          <w:szCs w:val="24"/>
          <w:lang w:val="fr-FR"/>
        </w:rPr>
        <w:t xml:space="preserve"> pour affirmer ensuite que la force pour les unifier ne peut se trouver que dans une spiritualité intense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La synthèse vivante entre ces deux pôles est rendue possible par une force qui vient d'en haut, (...) qui lie indissolublement </w:t>
      </w:r>
      <w:r w:rsidRPr="00BC5F82">
        <w:rPr>
          <w:rFonts w:ascii="Times New Roman" w:hAnsi="Times New Roman" w:cs="Times New Roman"/>
          <w:w w:val="111"/>
          <w:sz w:val="24"/>
          <w:szCs w:val="24"/>
          <w:lang w:val="fr-FR"/>
        </w:rPr>
        <w:lastRenderedPageBreak/>
        <w:t>entre elles l'union avec Dieu et la vie avec les jeunes. (...</w:t>
      </w:r>
      <w:r w:rsidR="00326A3C" w:rsidRPr="00BC5F82">
        <w:rPr>
          <w:rFonts w:ascii="Times New Roman" w:hAnsi="Times New Roman" w:cs="Times New Roman"/>
          <w:w w:val="111"/>
          <w:sz w:val="24"/>
          <w:szCs w:val="24"/>
          <w:lang w:val="fr-FR"/>
        </w:rPr>
        <w:t>) No</w:t>
      </w:r>
      <w:r w:rsidRPr="00BC5F82">
        <w:rPr>
          <w:rFonts w:ascii="Times New Roman" w:hAnsi="Times New Roman" w:cs="Times New Roman"/>
          <w:w w:val="111"/>
          <w:sz w:val="24"/>
          <w:szCs w:val="24"/>
          <w:lang w:val="fr-FR"/>
        </w:rPr>
        <w:t xml:space="preserve">tre spiritualité salésienne (a un) dynamisme (qui) exprime </w:t>
      </w:r>
      <w:r w:rsidR="00205751">
        <w:rPr>
          <w:rFonts w:ascii="Times New Roman" w:hAnsi="Times New Roman" w:cs="Times New Roman"/>
          <w:w w:val="111"/>
          <w:sz w:val="24"/>
          <w:szCs w:val="24"/>
          <w:lang w:val="fr-FR"/>
        </w:rPr>
        <w:t>chaque jour la grâce d'unité</w:t>
      </w:r>
      <w:r w:rsidR="00BB380B">
        <w:rPr>
          <w:rFonts w:ascii="Times New Roman" w:hAnsi="Times New Roman" w:cs="Times New Roman"/>
          <w:w w:val="111"/>
          <w:sz w:val="24"/>
          <w:szCs w:val="24"/>
          <w:lang w:val="fr-FR"/>
        </w:rPr>
        <w:t xml:space="preserve"> </w:t>
      </w:r>
      <w:r w:rsidR="00205751">
        <w:rPr>
          <w:rFonts w:ascii="Times New Roman" w:hAnsi="Times New Roman" w:cs="Times New Roman"/>
          <w:w w:val="111"/>
          <w:sz w:val="24"/>
          <w:szCs w:val="24"/>
          <w:lang w:val="fr-FR"/>
        </w:rPr>
        <w:t>».</w:t>
      </w:r>
      <w:r w:rsidR="00205751">
        <w:rPr>
          <w:rStyle w:val="Appelnotedebasdep"/>
          <w:rFonts w:ascii="Times New Roman" w:hAnsi="Times New Roman" w:cs="Times New Roman"/>
          <w:w w:val="111"/>
          <w:sz w:val="24"/>
          <w:szCs w:val="24"/>
          <w:lang w:val="fr-FR"/>
        </w:rPr>
        <w:footnoteReference w:id="15"/>
      </w:r>
    </w:p>
    <w:p w:rsidR="0060046D" w:rsidRPr="00BC5F82" w:rsidRDefault="0027481A" w:rsidP="00D14092">
      <w:pPr>
        <w:spacing w:after="0" w:line="360" w:lineRule="auto"/>
        <w:ind w:firstLine="720"/>
        <w:contextualSpacing/>
        <w:jc w:val="both"/>
        <w:rPr>
          <w:rFonts w:ascii="Times New Roman" w:hAnsi="Times New Roman" w:cs="Times New Roman"/>
          <w:w w:val="114"/>
          <w:sz w:val="24"/>
          <w:szCs w:val="24"/>
          <w:lang w:val="fr-FR"/>
        </w:rPr>
      </w:pPr>
      <w:r w:rsidRPr="00BC5F82">
        <w:rPr>
          <w:rFonts w:ascii="Times New Roman" w:hAnsi="Times New Roman" w:cs="Times New Roman"/>
          <w:w w:val="111"/>
          <w:sz w:val="24"/>
          <w:szCs w:val="24"/>
          <w:lang w:val="fr-FR"/>
        </w:rPr>
        <w:t xml:space="preserve">- Enfin, la </w:t>
      </w:r>
      <w:r w:rsidR="00326A3C" w:rsidRPr="00BC5F82">
        <w:rPr>
          <w:rFonts w:ascii="Times New Roman" w:hAnsi="Times New Roman" w:cs="Times New Roman"/>
          <w:i/>
          <w:iCs/>
          <w:w w:val="105"/>
          <w:sz w:val="24"/>
          <w:szCs w:val="24"/>
          <w:lang w:val="fr-FR"/>
        </w:rPr>
        <w:t>Radiographie des Chapitres pro</w:t>
      </w:r>
      <w:r w:rsidRPr="00BC5F82">
        <w:rPr>
          <w:rFonts w:ascii="Times New Roman" w:hAnsi="Times New Roman" w:cs="Times New Roman"/>
          <w:i/>
          <w:iCs/>
          <w:w w:val="105"/>
          <w:sz w:val="24"/>
          <w:szCs w:val="24"/>
          <w:lang w:val="fr-FR"/>
        </w:rPr>
        <w:t xml:space="preserve">vinciaux </w:t>
      </w:r>
      <w:r w:rsidRPr="00BC5F82">
        <w:rPr>
          <w:rFonts w:ascii="Times New Roman" w:hAnsi="Times New Roman" w:cs="Times New Roman"/>
          <w:w w:val="111"/>
          <w:sz w:val="24"/>
          <w:szCs w:val="24"/>
          <w:lang w:val="fr-FR"/>
        </w:rPr>
        <w:t xml:space="preserve">et le </w:t>
      </w:r>
      <w:r w:rsidRPr="00BC5F82">
        <w:rPr>
          <w:rFonts w:ascii="Times New Roman" w:hAnsi="Times New Roman" w:cs="Times New Roman"/>
          <w:i/>
          <w:iCs/>
          <w:w w:val="105"/>
          <w:sz w:val="24"/>
          <w:szCs w:val="24"/>
          <w:lang w:val="fr-FR"/>
        </w:rPr>
        <w:t xml:space="preserve">document de travail précapitulaire </w:t>
      </w:r>
      <w:r w:rsidRPr="00BC5F82">
        <w:rPr>
          <w:rFonts w:ascii="Times New Roman" w:hAnsi="Times New Roman" w:cs="Times New Roman"/>
          <w:w w:val="111"/>
          <w:sz w:val="24"/>
          <w:szCs w:val="24"/>
          <w:lang w:val="fr-FR"/>
        </w:rPr>
        <w:t>qui en est résulté s'arrêtent sur les côtés positifs de l'expérience qu</w:t>
      </w:r>
      <w:r w:rsidR="00326A3C" w:rsidRPr="00BC5F82">
        <w:rPr>
          <w:rFonts w:ascii="Times New Roman" w:hAnsi="Times New Roman" w:cs="Times New Roman"/>
          <w:w w:val="111"/>
          <w:sz w:val="24"/>
          <w:szCs w:val="24"/>
          <w:lang w:val="fr-FR"/>
        </w:rPr>
        <w:t>e nous avons vécue dans de nom</w:t>
      </w:r>
      <w:r w:rsidRPr="00BC5F82">
        <w:rPr>
          <w:rFonts w:ascii="Times New Roman" w:hAnsi="Times New Roman" w:cs="Times New Roman"/>
          <w:w w:val="111"/>
          <w:sz w:val="24"/>
          <w:szCs w:val="24"/>
          <w:lang w:val="fr-FR"/>
        </w:rPr>
        <w:t>breuses provinces,</w:t>
      </w:r>
      <w:r w:rsidR="00326A3C" w:rsidRPr="00BC5F82">
        <w:rPr>
          <w:rFonts w:ascii="Times New Roman" w:hAnsi="Times New Roman" w:cs="Times New Roman"/>
          <w:w w:val="111"/>
          <w:sz w:val="24"/>
          <w:szCs w:val="24"/>
          <w:lang w:val="fr-FR"/>
        </w:rPr>
        <w:t xml:space="preserve"> pour proposer des moyens d'ap</w:t>
      </w:r>
      <w:r w:rsidRPr="00BC5F82">
        <w:rPr>
          <w:rFonts w:ascii="Times New Roman" w:hAnsi="Times New Roman" w:cs="Times New Roman"/>
          <w:w w:val="111"/>
          <w:sz w:val="24"/>
          <w:szCs w:val="24"/>
          <w:lang w:val="fr-FR"/>
        </w:rPr>
        <w:t>profondir et de développer une spiritualité concrète chez les jeunes. Ils énumèr</w:t>
      </w:r>
      <w:r w:rsidR="00326A3C" w:rsidRPr="00BC5F82">
        <w:rPr>
          <w:rFonts w:ascii="Times New Roman" w:hAnsi="Times New Roman" w:cs="Times New Roman"/>
          <w:w w:val="111"/>
          <w:sz w:val="24"/>
          <w:szCs w:val="24"/>
          <w:lang w:val="fr-FR"/>
        </w:rPr>
        <w:t>ent, dans ce sens, beau</w:t>
      </w:r>
      <w:r w:rsidRPr="00BC5F82">
        <w:rPr>
          <w:rFonts w:ascii="Times New Roman" w:hAnsi="Times New Roman" w:cs="Times New Roman"/>
          <w:w w:val="111"/>
          <w:sz w:val="24"/>
          <w:szCs w:val="24"/>
          <w:lang w:val="fr-FR"/>
        </w:rPr>
        <w:t>coup de données positives, des idées à inculquer, des méthodes et des moyens pour la développer, des critiques et des difficultés, des connexions avec le travail pour les v</w:t>
      </w:r>
      <w:r w:rsidR="00326A3C" w:rsidRPr="00BC5F82">
        <w:rPr>
          <w:rFonts w:ascii="Times New Roman" w:hAnsi="Times New Roman" w:cs="Times New Roman"/>
          <w:w w:val="111"/>
          <w:sz w:val="24"/>
          <w:szCs w:val="24"/>
          <w:lang w:val="fr-FR"/>
        </w:rPr>
        <w:t>ocations, ainsi que des sugges</w:t>
      </w:r>
      <w:r w:rsidRPr="00BC5F82">
        <w:rPr>
          <w:rFonts w:ascii="Times New Roman" w:hAnsi="Times New Roman" w:cs="Times New Roman"/>
          <w:w w:val="111"/>
          <w:sz w:val="24"/>
          <w:szCs w:val="24"/>
          <w:lang w:val="fr-FR"/>
        </w:rPr>
        <w:t xml:space="preserve">tions pour bâtir une spiritualité salésienne de </w:t>
      </w:r>
      <w:r w:rsidR="00326A3C" w:rsidRPr="00BC5F82">
        <w:rPr>
          <w:rFonts w:ascii="Times New Roman" w:hAnsi="Times New Roman" w:cs="Times New Roman"/>
          <w:w w:val="111"/>
          <w:sz w:val="24"/>
          <w:szCs w:val="24"/>
          <w:lang w:val="fr-FR"/>
        </w:rPr>
        <w:t>jeu</w:t>
      </w:r>
      <w:r w:rsidRPr="00BC5F82">
        <w:rPr>
          <w:rFonts w:ascii="Times New Roman" w:hAnsi="Times New Roman" w:cs="Times New Roman"/>
          <w:w w:val="111"/>
          <w:sz w:val="24"/>
          <w:szCs w:val="24"/>
          <w:lang w:val="fr-FR"/>
        </w:rPr>
        <w:t>nes. «</w:t>
      </w:r>
      <w:r w:rsidR="003323F1">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Proposer une </w:t>
      </w:r>
      <w:r w:rsidRPr="003323F1">
        <w:rPr>
          <w:rFonts w:ascii="Times New Roman" w:hAnsi="Times New Roman" w:cs="Times New Roman"/>
          <w:w w:val="111"/>
          <w:sz w:val="24"/>
          <w:szCs w:val="24"/>
          <w:lang w:val="fr-FR"/>
        </w:rPr>
        <w:t>recherche sur la SSJ, y lit-on, rencontre</w:t>
      </w:r>
      <w:r w:rsidRPr="00BC5F82">
        <w:rPr>
          <w:rFonts w:ascii="Times New Roman" w:hAnsi="Times New Roman" w:cs="Times New Roman"/>
          <w:w w:val="111"/>
          <w:sz w:val="24"/>
          <w:szCs w:val="24"/>
          <w:lang w:val="fr-FR"/>
        </w:rPr>
        <w:t xml:space="preserve"> un</w:t>
      </w:r>
      <w:r w:rsidR="00326A3C" w:rsidRPr="00BC5F82">
        <w:rPr>
          <w:rFonts w:ascii="Times New Roman" w:hAnsi="Times New Roman" w:cs="Times New Roman"/>
          <w:w w:val="111"/>
          <w:sz w:val="24"/>
          <w:szCs w:val="24"/>
          <w:lang w:val="fr-FR"/>
        </w:rPr>
        <w:t xml:space="preserve"> besoin</w:t>
      </w:r>
      <w:r w:rsidR="00BB380B">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 xml:space="preserve"> approfondir dans l'au</w:t>
      </w:r>
      <w:r w:rsidRPr="00BC5F82">
        <w:rPr>
          <w:rFonts w:ascii="Times New Roman" w:hAnsi="Times New Roman" w:cs="Times New Roman"/>
          <w:w w:val="111"/>
          <w:sz w:val="24"/>
          <w:szCs w:val="24"/>
          <w:lang w:val="fr-FR"/>
        </w:rPr>
        <w:t>jourd'hui ce que Don Bosco présentait à ses jeunes pour les inviter et les engager à vivre en chrétiens. Il ne s'agit pas d'un</w:t>
      </w:r>
      <w:r w:rsidR="00326A3C" w:rsidRPr="00BC5F82">
        <w:rPr>
          <w:rFonts w:ascii="Times New Roman" w:hAnsi="Times New Roman" w:cs="Times New Roman"/>
          <w:w w:val="111"/>
          <w:sz w:val="24"/>
          <w:szCs w:val="24"/>
          <w:lang w:val="fr-FR"/>
        </w:rPr>
        <w:t>e étude historique, mais de re</w:t>
      </w:r>
      <w:r w:rsidRPr="00BC5F82">
        <w:rPr>
          <w:rFonts w:ascii="Times New Roman" w:hAnsi="Times New Roman" w:cs="Times New Roman"/>
          <w:w w:val="111"/>
          <w:sz w:val="24"/>
          <w:szCs w:val="24"/>
          <w:lang w:val="fr-FR"/>
        </w:rPr>
        <w:t xml:space="preserve">cueillir l'héritage de </w:t>
      </w:r>
      <w:r w:rsidR="00326A3C" w:rsidRPr="00BC5F82">
        <w:rPr>
          <w:rFonts w:ascii="Times New Roman" w:hAnsi="Times New Roman" w:cs="Times New Roman"/>
          <w:w w:val="111"/>
          <w:sz w:val="24"/>
          <w:szCs w:val="24"/>
          <w:lang w:val="fr-FR"/>
        </w:rPr>
        <w:t>l'esprit de Don Bosco, d'explo</w:t>
      </w:r>
      <w:r w:rsidRPr="00BC5F82">
        <w:rPr>
          <w:rFonts w:ascii="Times New Roman" w:hAnsi="Times New Roman" w:cs="Times New Roman"/>
          <w:w w:val="111"/>
          <w:sz w:val="24"/>
          <w:szCs w:val="24"/>
          <w:lang w:val="fr-FR"/>
        </w:rPr>
        <w:t xml:space="preserve">rer à nouveau ce qui est propre à son expérience spirituelle et éducative, et de redécouvrir la force éducative de l'idéal de sainteté qu'il proposait à ses </w:t>
      </w:r>
      <w:r w:rsidRPr="00BC5F82">
        <w:rPr>
          <w:rFonts w:ascii="Times New Roman" w:hAnsi="Times New Roman" w:cs="Times New Roman"/>
          <w:w w:val="114"/>
          <w:sz w:val="24"/>
          <w:szCs w:val="24"/>
          <w:lang w:val="fr-FR"/>
        </w:rPr>
        <w:t>jeunes</w:t>
      </w:r>
      <w:r w:rsidR="00BB380B">
        <w:rPr>
          <w:rFonts w:ascii="Times New Roman" w:hAnsi="Times New Roman" w:cs="Times New Roman"/>
          <w:w w:val="114"/>
          <w:sz w:val="24"/>
          <w:szCs w:val="24"/>
          <w:lang w:val="fr-FR"/>
        </w:rPr>
        <w:t xml:space="preserve"> </w:t>
      </w:r>
      <w:r w:rsidR="003323F1">
        <w:rPr>
          <w:rFonts w:ascii="Times New Roman" w:hAnsi="Times New Roman" w:cs="Times New Roman"/>
          <w:w w:val="114"/>
          <w:sz w:val="24"/>
          <w:szCs w:val="24"/>
          <w:lang w:val="fr-FR"/>
        </w:rPr>
        <w:t>».</w:t>
      </w:r>
      <w:r w:rsidR="003323F1">
        <w:rPr>
          <w:rStyle w:val="Appelnotedebasdep"/>
          <w:rFonts w:ascii="Times New Roman" w:hAnsi="Times New Roman" w:cs="Times New Roman"/>
          <w:w w:val="114"/>
          <w:sz w:val="24"/>
          <w:szCs w:val="24"/>
          <w:lang w:val="fr-FR"/>
        </w:rPr>
        <w:footnoteReference w:id="16"/>
      </w:r>
    </w:p>
    <w:p w:rsidR="0060046D" w:rsidRPr="00BC5F82" w:rsidRDefault="0027481A" w:rsidP="003323F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C'est donc à bo</w:t>
      </w:r>
      <w:r w:rsidR="00326A3C" w:rsidRPr="00BC5F82">
        <w:rPr>
          <w:rFonts w:ascii="Times New Roman" w:hAnsi="Times New Roman" w:cs="Times New Roman"/>
          <w:w w:val="109"/>
          <w:sz w:val="24"/>
          <w:szCs w:val="24"/>
          <w:lang w:val="fr-FR"/>
        </w:rPr>
        <w:t>n droit que le document capitu</w:t>
      </w:r>
      <w:r w:rsidRPr="00BC5F82">
        <w:rPr>
          <w:rFonts w:ascii="Times New Roman" w:hAnsi="Times New Roman" w:cs="Times New Roman"/>
          <w:w w:val="109"/>
          <w:sz w:val="24"/>
          <w:szCs w:val="24"/>
          <w:lang w:val="fr-FR"/>
        </w:rPr>
        <w:t>laire focalise toutes s</w:t>
      </w:r>
      <w:r w:rsidR="00326A3C" w:rsidRPr="00BC5F82">
        <w:rPr>
          <w:rFonts w:ascii="Times New Roman" w:hAnsi="Times New Roman" w:cs="Times New Roman"/>
          <w:w w:val="109"/>
          <w:sz w:val="24"/>
          <w:szCs w:val="24"/>
          <w:lang w:val="fr-FR"/>
        </w:rPr>
        <w:t>es orientations et ses proposi</w:t>
      </w:r>
      <w:r w:rsidRPr="00BC5F82">
        <w:rPr>
          <w:rFonts w:ascii="Times New Roman" w:hAnsi="Times New Roman" w:cs="Times New Roman"/>
          <w:w w:val="109"/>
          <w:sz w:val="24"/>
          <w:szCs w:val="24"/>
          <w:lang w:val="fr-FR"/>
        </w:rPr>
        <w:t xml:space="preserve">tions sur </w:t>
      </w:r>
      <w:r w:rsidRPr="00BC5F82">
        <w:rPr>
          <w:rFonts w:ascii="Times New Roman" w:hAnsi="Times New Roman" w:cs="Times New Roman"/>
          <w:i/>
          <w:iCs/>
          <w:w w:val="106"/>
          <w:sz w:val="24"/>
          <w:szCs w:val="24"/>
          <w:lang w:val="fr-FR"/>
        </w:rPr>
        <w:t xml:space="preserve">un cheminement de foi dont le moteur est la spiritualité. </w:t>
      </w:r>
      <w:r w:rsidRPr="00BC5F82">
        <w:rPr>
          <w:rFonts w:ascii="Times New Roman" w:hAnsi="Times New Roman" w:cs="Times New Roman"/>
          <w:w w:val="109"/>
          <w:sz w:val="24"/>
          <w:szCs w:val="24"/>
          <w:lang w:val="fr-FR"/>
        </w:rPr>
        <w:t>Une spiritualité à deux niveaux</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celle des confrères et celle des jeunes. L'une n'est pas l'autre, mais e</w:t>
      </w:r>
      <w:r w:rsidR="00326A3C" w:rsidRPr="00BC5F82">
        <w:rPr>
          <w:rFonts w:ascii="Times New Roman" w:hAnsi="Times New Roman" w:cs="Times New Roman"/>
          <w:w w:val="109"/>
          <w:sz w:val="24"/>
          <w:szCs w:val="24"/>
          <w:lang w:val="fr-FR"/>
        </w:rPr>
        <w:t>lles se complètent essentiellement pour former un tout.</w:t>
      </w:r>
    </w:p>
    <w:p w:rsidR="0060046D" w:rsidRDefault="0027481A" w:rsidP="003323F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N'oublions pas, comme l'écrit Paul VI à propos de l'Esprit-Saint, que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lui seul suscite la nouvelle création, l'humanité n</w:t>
      </w:r>
      <w:r w:rsidR="00326A3C" w:rsidRPr="00BC5F82">
        <w:rPr>
          <w:rFonts w:ascii="Times New Roman" w:hAnsi="Times New Roman" w:cs="Times New Roman"/>
          <w:w w:val="109"/>
          <w:sz w:val="24"/>
          <w:szCs w:val="24"/>
          <w:lang w:val="fr-FR"/>
        </w:rPr>
        <w:t>ouvelle à laquelle l'évangéli</w:t>
      </w:r>
      <w:r w:rsidRPr="00BC5F82">
        <w:rPr>
          <w:rFonts w:ascii="Times New Roman" w:hAnsi="Times New Roman" w:cs="Times New Roman"/>
          <w:w w:val="109"/>
          <w:sz w:val="24"/>
          <w:szCs w:val="24"/>
          <w:lang w:val="fr-FR"/>
        </w:rPr>
        <w:t xml:space="preserve">sation doit aboutir, avec l'unité dans la variété que l'évangélisation </w:t>
      </w:r>
      <w:r w:rsidR="00326A3C" w:rsidRPr="00BC5F82">
        <w:rPr>
          <w:rFonts w:ascii="Times New Roman" w:hAnsi="Times New Roman" w:cs="Times New Roman"/>
          <w:w w:val="109"/>
          <w:sz w:val="24"/>
          <w:szCs w:val="24"/>
          <w:lang w:val="fr-FR"/>
        </w:rPr>
        <w:t>voudrait provoquer dans la com</w:t>
      </w:r>
      <w:r w:rsidRPr="00BC5F82">
        <w:rPr>
          <w:rFonts w:ascii="Times New Roman" w:hAnsi="Times New Roman" w:cs="Times New Roman"/>
          <w:w w:val="109"/>
          <w:sz w:val="24"/>
          <w:szCs w:val="24"/>
          <w:lang w:val="fr-FR"/>
        </w:rPr>
        <w:t xml:space="preserve">munauté chrétienne. A travers lui, l'Evangile pénètre au </w:t>
      </w:r>
      <w:r w:rsidR="003323F1" w:rsidRPr="00BC5F82">
        <w:rPr>
          <w:rFonts w:ascii="Times New Roman" w:hAnsi="Times New Roman" w:cs="Times New Roman"/>
          <w:w w:val="109"/>
          <w:sz w:val="24"/>
          <w:szCs w:val="24"/>
          <w:lang w:val="fr-FR"/>
        </w:rPr>
        <w:t>cœur</w:t>
      </w:r>
      <w:r w:rsidRPr="00BC5F82">
        <w:rPr>
          <w:rFonts w:ascii="Times New Roman" w:hAnsi="Times New Roman" w:cs="Times New Roman"/>
          <w:w w:val="109"/>
          <w:sz w:val="24"/>
          <w:szCs w:val="24"/>
          <w:lang w:val="fr-FR"/>
        </w:rPr>
        <w:t xml:space="preserve"> du mo</w:t>
      </w:r>
      <w:r w:rsidR="00326A3C" w:rsidRPr="00BC5F82">
        <w:rPr>
          <w:rFonts w:ascii="Times New Roman" w:hAnsi="Times New Roman" w:cs="Times New Roman"/>
          <w:w w:val="109"/>
          <w:sz w:val="24"/>
          <w:szCs w:val="24"/>
          <w:lang w:val="fr-FR"/>
        </w:rPr>
        <w:t>nde car c'est lui qui fait dis</w:t>
      </w:r>
      <w:r w:rsidRPr="00BC5F82">
        <w:rPr>
          <w:rFonts w:ascii="Times New Roman" w:hAnsi="Times New Roman" w:cs="Times New Roman"/>
          <w:w w:val="109"/>
          <w:sz w:val="24"/>
          <w:szCs w:val="24"/>
          <w:lang w:val="fr-FR"/>
        </w:rPr>
        <w:t>cerner les signes des temps - signes de Dieu - que l'évangélisation découvre et met en valeur à l'intérieur de 1'histoire.</w:t>
      </w:r>
      <w:r w:rsidR="003323F1">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w:t>
      </w:r>
      <w:r w:rsidR="003323F1">
        <w:rPr>
          <w:rStyle w:val="Appelnotedebasdep"/>
          <w:rFonts w:ascii="Times New Roman" w:hAnsi="Times New Roman" w:cs="Times New Roman"/>
          <w:w w:val="109"/>
          <w:sz w:val="24"/>
          <w:szCs w:val="24"/>
          <w:lang w:val="fr-FR"/>
        </w:rPr>
        <w:footnoteReference w:id="17"/>
      </w:r>
    </w:p>
    <w:p w:rsidR="003323F1" w:rsidRPr="00BC5F82" w:rsidRDefault="003323F1" w:rsidP="003323F1">
      <w:pPr>
        <w:spacing w:after="0" w:line="360" w:lineRule="auto"/>
        <w:ind w:firstLine="720"/>
        <w:contextualSpacing/>
        <w:jc w:val="both"/>
        <w:rPr>
          <w:rFonts w:ascii="Times New Roman" w:hAnsi="Times New Roman" w:cs="Times New Roman"/>
          <w:sz w:val="24"/>
          <w:szCs w:val="24"/>
          <w:lang w:val="fr-FR"/>
        </w:rPr>
      </w:pPr>
    </w:p>
    <w:p w:rsidR="0060046D" w:rsidRPr="003323F1" w:rsidRDefault="0027481A" w:rsidP="003323F1">
      <w:pPr>
        <w:spacing w:after="0" w:line="360" w:lineRule="auto"/>
        <w:ind w:firstLine="720"/>
        <w:contextualSpacing/>
        <w:jc w:val="both"/>
        <w:rPr>
          <w:rFonts w:ascii="Times New Roman" w:hAnsi="Times New Roman" w:cs="Times New Roman"/>
          <w:b/>
          <w:sz w:val="24"/>
          <w:szCs w:val="24"/>
          <w:lang w:val="fr-FR"/>
        </w:rPr>
      </w:pPr>
      <w:r w:rsidRPr="003323F1">
        <w:rPr>
          <w:rFonts w:ascii="Times New Roman" w:hAnsi="Times New Roman" w:cs="Times New Roman"/>
          <w:b/>
          <w:sz w:val="24"/>
          <w:szCs w:val="24"/>
          <w:lang w:val="fr-FR"/>
        </w:rPr>
        <w:t>Energie indispensable pour le «</w:t>
      </w:r>
      <w:r w:rsidR="00BB380B">
        <w:rPr>
          <w:rFonts w:ascii="Times New Roman" w:hAnsi="Times New Roman" w:cs="Times New Roman"/>
          <w:b/>
          <w:sz w:val="24"/>
          <w:szCs w:val="24"/>
          <w:lang w:val="fr-FR"/>
        </w:rPr>
        <w:t xml:space="preserve"> </w:t>
      </w:r>
      <w:r w:rsidRPr="003323F1">
        <w:rPr>
          <w:rFonts w:ascii="Times New Roman" w:hAnsi="Times New Roman" w:cs="Times New Roman"/>
          <w:b/>
          <w:sz w:val="24"/>
          <w:szCs w:val="24"/>
          <w:lang w:val="fr-FR"/>
        </w:rPr>
        <w:t>cheminement</w:t>
      </w:r>
      <w:r w:rsidR="00BB380B">
        <w:rPr>
          <w:rFonts w:ascii="Times New Roman" w:hAnsi="Times New Roman" w:cs="Times New Roman"/>
          <w:b/>
          <w:sz w:val="24"/>
          <w:szCs w:val="24"/>
          <w:lang w:val="fr-FR"/>
        </w:rPr>
        <w:t xml:space="preserve"> </w:t>
      </w:r>
      <w:r w:rsidRPr="003323F1">
        <w:rPr>
          <w:rFonts w:ascii="Times New Roman" w:hAnsi="Times New Roman" w:cs="Times New Roman"/>
          <w:b/>
          <w:sz w:val="24"/>
          <w:szCs w:val="24"/>
          <w:lang w:val="fr-FR"/>
        </w:rPr>
        <w:t xml:space="preserve">» de </w:t>
      </w:r>
      <w:r w:rsidR="003323F1">
        <w:rPr>
          <w:rFonts w:ascii="Times New Roman" w:hAnsi="Times New Roman" w:cs="Times New Roman"/>
          <w:b/>
          <w:sz w:val="24"/>
          <w:szCs w:val="24"/>
          <w:lang w:val="fr-FR"/>
        </w:rPr>
        <w:t>la foi</w:t>
      </w:r>
      <w:r w:rsidR="00BD6806">
        <w:rPr>
          <w:rFonts w:ascii="Times New Roman" w:hAnsi="Times New Roman" w:cs="Times New Roman"/>
          <w:b/>
          <w:sz w:val="24"/>
          <w:szCs w:val="24"/>
          <w:lang w:val="fr-FR"/>
        </w:rPr>
        <w:t>.</w:t>
      </w:r>
    </w:p>
    <w:p w:rsidR="003323F1" w:rsidRPr="00BC5F82" w:rsidRDefault="003323F1" w:rsidP="00104191">
      <w:pPr>
        <w:spacing w:after="0" w:line="360" w:lineRule="auto"/>
        <w:contextualSpacing/>
        <w:jc w:val="both"/>
        <w:rPr>
          <w:rFonts w:ascii="Times New Roman" w:hAnsi="Times New Roman" w:cs="Times New Roman"/>
          <w:sz w:val="24"/>
          <w:szCs w:val="24"/>
          <w:lang w:val="fr-FR"/>
        </w:rPr>
      </w:pPr>
    </w:p>
    <w:p w:rsidR="0060046D" w:rsidRPr="00BC5F82" w:rsidRDefault="0027481A" w:rsidP="003323F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La spiritualité dont parle le texte capitulaire est liée à l'idée d'un «</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cheminement</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 ou d'un «</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itinérai</w:t>
      </w:r>
      <w:r w:rsidRPr="00BC5F82">
        <w:rPr>
          <w:rFonts w:ascii="Times New Roman" w:hAnsi="Times New Roman" w:cs="Times New Roman"/>
          <w:w w:val="109"/>
          <w:sz w:val="24"/>
          <w:szCs w:val="24"/>
          <w:lang w:val="fr-FR"/>
        </w:rPr>
        <w:t>re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Dans la Bible, le cheminement s'entreprend à partir d'une </w:t>
      </w:r>
      <w:r w:rsidRPr="00BC5F82">
        <w:rPr>
          <w:rFonts w:ascii="Times New Roman" w:hAnsi="Times New Roman" w:cs="Times New Roman"/>
          <w:w w:val="109"/>
          <w:sz w:val="24"/>
          <w:szCs w:val="24"/>
          <w:lang w:val="fr-FR"/>
        </w:rPr>
        <w:lastRenderedPageBreak/>
        <w:t>situatio</w:t>
      </w:r>
      <w:r w:rsidR="00326A3C" w:rsidRPr="00BC5F82">
        <w:rPr>
          <w:rFonts w:ascii="Times New Roman" w:hAnsi="Times New Roman" w:cs="Times New Roman"/>
          <w:w w:val="109"/>
          <w:sz w:val="24"/>
          <w:szCs w:val="24"/>
          <w:lang w:val="fr-FR"/>
        </w:rPr>
        <w:t>n de crise pour conduire ensui</w:t>
      </w:r>
      <w:r w:rsidRPr="00BC5F82">
        <w:rPr>
          <w:rFonts w:ascii="Times New Roman" w:hAnsi="Times New Roman" w:cs="Times New Roman"/>
          <w:w w:val="109"/>
          <w:sz w:val="24"/>
          <w:szCs w:val="24"/>
          <w:lang w:val="fr-FR"/>
        </w:rPr>
        <w:t>te au but avec une énergie particulière pour la marche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pensons</w:t>
      </w:r>
      <w:r w:rsidR="003323F1">
        <w:rPr>
          <w:rFonts w:ascii="Times New Roman" w:hAnsi="Times New Roman" w:cs="Times New Roman"/>
          <w:w w:val="109"/>
          <w:sz w:val="24"/>
          <w:szCs w:val="24"/>
          <w:lang w:val="fr-FR"/>
        </w:rPr>
        <w:t xml:space="preserve"> à </w:t>
      </w:r>
      <w:r w:rsidR="00326A3C" w:rsidRPr="00BC5F82">
        <w:rPr>
          <w:rFonts w:ascii="Times New Roman" w:hAnsi="Times New Roman" w:cs="Times New Roman"/>
          <w:w w:val="109"/>
          <w:sz w:val="24"/>
          <w:szCs w:val="24"/>
          <w:lang w:val="fr-FR"/>
        </w:rPr>
        <w:t>Abraham et à Moïse.</w:t>
      </w:r>
    </w:p>
    <w:p w:rsidR="0060046D" w:rsidRPr="00BC5F82" w:rsidRDefault="0027481A" w:rsidP="003323F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Dans le cheminement indiqué par le CG23, l'énergie particulière pour notre voyage à nous est précisément la spiritualité. Celle-ci ne suggère pas de réponses précises aux nombreux défis qui nous interpellent</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elle n'est pas un livre de recettes. La crise actuelle, en ef</w:t>
      </w:r>
      <w:r w:rsidR="00326A3C" w:rsidRPr="00BC5F82">
        <w:rPr>
          <w:rFonts w:ascii="Times New Roman" w:hAnsi="Times New Roman" w:cs="Times New Roman"/>
          <w:w w:val="109"/>
          <w:sz w:val="24"/>
          <w:szCs w:val="24"/>
          <w:lang w:val="fr-FR"/>
        </w:rPr>
        <w:t>fet, ne nous appelle pas seule</w:t>
      </w:r>
      <w:r w:rsidRPr="00BC5F82">
        <w:rPr>
          <w:rFonts w:ascii="Times New Roman" w:hAnsi="Times New Roman" w:cs="Times New Roman"/>
          <w:w w:val="109"/>
          <w:sz w:val="24"/>
          <w:szCs w:val="24"/>
          <w:lang w:val="fr-FR"/>
        </w:rPr>
        <w:t xml:space="preserve">ment </w:t>
      </w:r>
      <w:r w:rsidRPr="00BC5F82">
        <w:rPr>
          <w:rFonts w:ascii="Times New Roman" w:hAnsi="Times New Roman" w:cs="Times New Roman"/>
          <w:w w:val="106"/>
          <w:sz w:val="24"/>
          <w:szCs w:val="24"/>
          <w:lang w:val="fr-FR"/>
        </w:rPr>
        <w:t xml:space="preserve">à </w:t>
      </w:r>
      <w:r w:rsidRPr="00BC5F82">
        <w:rPr>
          <w:rFonts w:ascii="Times New Roman" w:hAnsi="Times New Roman" w:cs="Times New Roman"/>
          <w:w w:val="109"/>
          <w:sz w:val="24"/>
          <w:szCs w:val="24"/>
          <w:lang w:val="fr-FR"/>
        </w:rPr>
        <w:t xml:space="preserve">répondre </w:t>
      </w:r>
      <w:r w:rsidRPr="00BC5F82">
        <w:rPr>
          <w:rFonts w:ascii="Times New Roman" w:hAnsi="Times New Roman" w:cs="Times New Roman"/>
          <w:w w:val="106"/>
          <w:sz w:val="24"/>
          <w:szCs w:val="24"/>
          <w:lang w:val="fr-FR"/>
        </w:rPr>
        <w:t xml:space="preserve">à </w:t>
      </w:r>
      <w:r w:rsidRPr="00BC5F82">
        <w:rPr>
          <w:rFonts w:ascii="Times New Roman" w:hAnsi="Times New Roman" w:cs="Times New Roman"/>
          <w:w w:val="109"/>
          <w:sz w:val="24"/>
          <w:szCs w:val="24"/>
          <w:lang w:val="fr-FR"/>
        </w:rPr>
        <w:t>des</w:t>
      </w:r>
      <w:r w:rsidR="00326A3C" w:rsidRPr="00BC5F82">
        <w:rPr>
          <w:rFonts w:ascii="Times New Roman" w:hAnsi="Times New Roman" w:cs="Times New Roman"/>
          <w:w w:val="109"/>
          <w:sz w:val="24"/>
          <w:szCs w:val="24"/>
          <w:lang w:val="fr-FR"/>
        </w:rPr>
        <w:t xml:space="preserve"> difficultés classiques et cou</w:t>
      </w:r>
      <w:r w:rsidRPr="00BC5F82">
        <w:rPr>
          <w:rFonts w:ascii="Times New Roman" w:hAnsi="Times New Roman" w:cs="Times New Roman"/>
          <w:w w:val="109"/>
          <w:sz w:val="24"/>
          <w:szCs w:val="24"/>
          <w:lang w:val="fr-FR"/>
        </w:rPr>
        <w:t>rantes</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les défis qu'elle engendre se présentent plutôt comme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des indications d'un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changement d'époque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qu'il nous faut apprendre à évaluer à la lumière de la </w:t>
      </w:r>
      <w:r w:rsidRPr="00BC5F82">
        <w:rPr>
          <w:rFonts w:ascii="Times New Roman" w:hAnsi="Times New Roman" w:cs="Times New Roman"/>
          <w:w w:val="106"/>
          <w:sz w:val="24"/>
          <w:szCs w:val="24"/>
          <w:lang w:val="fr-FR"/>
        </w:rPr>
        <w:t>foi</w:t>
      </w:r>
      <w:r w:rsidR="00BB380B">
        <w:rPr>
          <w:rFonts w:ascii="Times New Roman" w:hAnsi="Times New Roman" w:cs="Times New Roman"/>
          <w:w w:val="106"/>
          <w:sz w:val="24"/>
          <w:szCs w:val="24"/>
          <w:lang w:val="fr-FR"/>
        </w:rPr>
        <w:t xml:space="preserve"> </w:t>
      </w:r>
      <w:r w:rsidRPr="00BC5F82">
        <w:rPr>
          <w:rFonts w:ascii="Times New Roman" w:hAnsi="Times New Roman" w:cs="Times New Roman"/>
          <w:w w:val="106"/>
          <w:sz w:val="24"/>
          <w:szCs w:val="24"/>
          <w:lang w:val="fr-FR"/>
        </w:rPr>
        <w:t>».</w:t>
      </w:r>
      <w:r w:rsidR="003323F1">
        <w:rPr>
          <w:rStyle w:val="Appelnotedebasdep"/>
          <w:rFonts w:ascii="Times New Roman" w:hAnsi="Times New Roman" w:cs="Times New Roman"/>
          <w:w w:val="106"/>
          <w:sz w:val="24"/>
          <w:szCs w:val="24"/>
          <w:lang w:val="fr-FR"/>
        </w:rPr>
        <w:footnoteReference w:id="18"/>
      </w:r>
      <w:r w:rsidRPr="00BC5F82">
        <w:rPr>
          <w:rFonts w:ascii="Times New Roman" w:hAnsi="Times New Roman" w:cs="Times New Roman"/>
          <w:w w:val="106"/>
          <w:sz w:val="24"/>
          <w:szCs w:val="24"/>
          <w:lang w:val="fr-FR"/>
        </w:rPr>
        <w:t xml:space="preserve"> </w:t>
      </w:r>
      <w:r w:rsidRPr="00BC5F82">
        <w:rPr>
          <w:rFonts w:ascii="Times New Roman" w:hAnsi="Times New Roman" w:cs="Times New Roman"/>
          <w:w w:val="109"/>
          <w:sz w:val="24"/>
          <w:szCs w:val="24"/>
          <w:lang w:val="fr-FR"/>
        </w:rPr>
        <w:t>La spiritualité aide à discerner les problèmes, à leur faire face, et suscite la volonté de marcher vers le</w:t>
      </w:r>
      <w:r w:rsidR="00326A3C" w:rsidRPr="00BC5F82">
        <w:rPr>
          <w:rFonts w:ascii="Times New Roman" w:hAnsi="Times New Roman" w:cs="Times New Roman"/>
          <w:w w:val="109"/>
          <w:sz w:val="24"/>
          <w:szCs w:val="24"/>
          <w:lang w:val="fr-FR"/>
        </w:rPr>
        <w:t xml:space="preserve"> but</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 xml:space="preserve"> elle est une source d'en</w:t>
      </w:r>
      <w:r w:rsidRPr="00BC5F82">
        <w:rPr>
          <w:rFonts w:ascii="Times New Roman" w:hAnsi="Times New Roman" w:cs="Times New Roman"/>
          <w:w w:val="109"/>
          <w:sz w:val="24"/>
          <w:szCs w:val="24"/>
          <w:lang w:val="fr-FR"/>
        </w:rPr>
        <w:t>thousiasme. Elle est une manière typique de vivre l'Evangile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en situati</w:t>
      </w:r>
      <w:r w:rsidR="00326A3C" w:rsidRPr="00BC5F82">
        <w:rPr>
          <w:rFonts w:ascii="Times New Roman" w:hAnsi="Times New Roman" w:cs="Times New Roman"/>
          <w:w w:val="109"/>
          <w:sz w:val="24"/>
          <w:szCs w:val="24"/>
          <w:lang w:val="fr-FR"/>
        </w:rPr>
        <w:t>on</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 xml:space="preserve"> elle est donc essentielle</w:t>
      </w:r>
      <w:r w:rsidRPr="00BC5F82">
        <w:rPr>
          <w:rFonts w:ascii="Times New Roman" w:hAnsi="Times New Roman" w:cs="Times New Roman"/>
          <w:w w:val="109"/>
          <w:sz w:val="24"/>
          <w:szCs w:val="24"/>
          <w:lang w:val="fr-FR"/>
        </w:rPr>
        <w:t xml:space="preserve">ment créative, toujours en dialogue avec la vie </w:t>
      </w:r>
      <w:r w:rsidR="00326A3C" w:rsidRPr="00BC5F82">
        <w:rPr>
          <w:rFonts w:ascii="Times New Roman" w:hAnsi="Times New Roman" w:cs="Times New Roman"/>
          <w:w w:val="109"/>
          <w:sz w:val="24"/>
          <w:szCs w:val="24"/>
          <w:lang w:val="fr-FR"/>
        </w:rPr>
        <w:t>concrète, et même audacieuse.</w:t>
      </w:r>
    </w:p>
    <w:p w:rsidR="0060046D" w:rsidRPr="00BC5F82" w:rsidRDefault="0027481A" w:rsidP="003323F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 xml:space="preserve">Une spiritualité, </w:t>
      </w:r>
      <w:r w:rsidR="00326A3C" w:rsidRPr="00BC5F82">
        <w:rPr>
          <w:rFonts w:ascii="Times New Roman" w:hAnsi="Times New Roman" w:cs="Times New Roman"/>
          <w:w w:val="109"/>
          <w:sz w:val="24"/>
          <w:szCs w:val="24"/>
          <w:lang w:val="fr-FR"/>
        </w:rPr>
        <w:t>et surtout la spiritualité «</w:t>
      </w:r>
      <w:r w:rsidR="00BB380B">
        <w:rPr>
          <w:rFonts w:ascii="Times New Roman" w:hAnsi="Times New Roman" w:cs="Times New Roman"/>
          <w:w w:val="109"/>
          <w:sz w:val="24"/>
          <w:szCs w:val="24"/>
          <w:lang w:val="fr-FR"/>
        </w:rPr>
        <w:t xml:space="preserve"> </w:t>
      </w:r>
      <w:r w:rsidR="00326A3C" w:rsidRPr="00BC5F82">
        <w:rPr>
          <w:rFonts w:ascii="Times New Roman" w:hAnsi="Times New Roman" w:cs="Times New Roman"/>
          <w:w w:val="109"/>
          <w:sz w:val="24"/>
          <w:szCs w:val="24"/>
          <w:lang w:val="fr-FR"/>
        </w:rPr>
        <w:t>sa</w:t>
      </w:r>
      <w:r w:rsidRPr="00BC5F82">
        <w:rPr>
          <w:rFonts w:ascii="Times New Roman" w:hAnsi="Times New Roman" w:cs="Times New Roman"/>
          <w:w w:val="109"/>
          <w:sz w:val="24"/>
          <w:szCs w:val="24"/>
          <w:lang w:val="fr-FR"/>
        </w:rPr>
        <w:t>lésienne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 puisqu'elle colle à la réalité -, n'est pas seulement à proposer</w:t>
      </w:r>
      <w:r w:rsidR="00326A3C" w:rsidRPr="00BC5F82">
        <w:rPr>
          <w:rFonts w:ascii="Times New Roman" w:hAnsi="Times New Roman" w:cs="Times New Roman"/>
          <w:w w:val="109"/>
          <w:sz w:val="24"/>
          <w:szCs w:val="24"/>
          <w:lang w:val="fr-FR"/>
        </w:rPr>
        <w:t xml:space="preserve"> et à reproposer, mais à incar</w:t>
      </w:r>
      <w:r w:rsidRPr="00BC5F82">
        <w:rPr>
          <w:rFonts w:ascii="Times New Roman" w:hAnsi="Times New Roman" w:cs="Times New Roman"/>
          <w:w w:val="109"/>
          <w:sz w:val="24"/>
          <w:szCs w:val="24"/>
          <w:lang w:val="fr-FR"/>
        </w:rPr>
        <w:t xml:space="preserve">ner et </w:t>
      </w:r>
      <w:r w:rsidRPr="00BC5F82">
        <w:rPr>
          <w:rFonts w:ascii="Times New Roman" w:hAnsi="Times New Roman" w:cs="Times New Roman"/>
          <w:w w:val="106"/>
          <w:sz w:val="24"/>
          <w:szCs w:val="24"/>
          <w:lang w:val="fr-FR"/>
        </w:rPr>
        <w:t xml:space="preserve">à </w:t>
      </w:r>
      <w:r w:rsidRPr="00BC5F82">
        <w:rPr>
          <w:rFonts w:ascii="Times New Roman" w:hAnsi="Times New Roman" w:cs="Times New Roman"/>
          <w:w w:val="109"/>
          <w:sz w:val="24"/>
          <w:szCs w:val="24"/>
          <w:lang w:val="fr-FR"/>
        </w:rPr>
        <w:t>revitaliser sans cesse pour qu'elle puisse toujours se dévelo</w:t>
      </w:r>
      <w:r w:rsidR="00326A3C" w:rsidRPr="00BC5F82">
        <w:rPr>
          <w:rFonts w:ascii="Times New Roman" w:hAnsi="Times New Roman" w:cs="Times New Roman"/>
          <w:w w:val="109"/>
          <w:sz w:val="24"/>
          <w:szCs w:val="24"/>
          <w:lang w:val="fr-FR"/>
        </w:rPr>
        <w:t>pper et agir en fonction du mo</w:t>
      </w:r>
      <w:r w:rsidRPr="00BC5F82">
        <w:rPr>
          <w:rFonts w:ascii="Times New Roman" w:hAnsi="Times New Roman" w:cs="Times New Roman"/>
          <w:w w:val="109"/>
          <w:sz w:val="24"/>
          <w:szCs w:val="24"/>
          <w:lang w:val="fr-FR"/>
        </w:rPr>
        <w:t xml:space="preserve">ment. Certes, elle </w:t>
      </w:r>
      <w:r w:rsidR="00326A3C" w:rsidRPr="00BC5F82">
        <w:rPr>
          <w:rFonts w:ascii="Times New Roman" w:hAnsi="Times New Roman" w:cs="Times New Roman"/>
          <w:w w:val="109"/>
          <w:sz w:val="24"/>
          <w:szCs w:val="24"/>
          <w:lang w:val="fr-FR"/>
        </w:rPr>
        <w:t>reste fidèle aux valeurs fonda</w:t>
      </w:r>
      <w:r w:rsidRPr="00BC5F82">
        <w:rPr>
          <w:rFonts w:ascii="Times New Roman" w:hAnsi="Times New Roman" w:cs="Times New Roman"/>
          <w:w w:val="109"/>
          <w:sz w:val="24"/>
          <w:szCs w:val="24"/>
          <w:lang w:val="fr-FR"/>
        </w:rPr>
        <w:t>mentales des origines et de la tradition vivante, mais sa nature l'appell</w:t>
      </w:r>
      <w:r w:rsidR="00326A3C" w:rsidRPr="00BC5F82">
        <w:rPr>
          <w:rFonts w:ascii="Times New Roman" w:hAnsi="Times New Roman" w:cs="Times New Roman"/>
          <w:w w:val="109"/>
          <w:sz w:val="24"/>
          <w:szCs w:val="24"/>
          <w:lang w:val="fr-FR"/>
        </w:rPr>
        <w:t>e à porter des fruits et à des</w:t>
      </w:r>
      <w:r w:rsidRPr="00BC5F82">
        <w:rPr>
          <w:rFonts w:ascii="Times New Roman" w:hAnsi="Times New Roman" w:cs="Times New Roman"/>
          <w:w w:val="109"/>
          <w:sz w:val="24"/>
          <w:szCs w:val="24"/>
          <w:lang w:val="fr-FR"/>
        </w:rPr>
        <w:t xml:space="preserve">cendre au </w:t>
      </w:r>
      <w:r w:rsidR="003323F1" w:rsidRPr="00BC5F82">
        <w:rPr>
          <w:rFonts w:ascii="Times New Roman" w:hAnsi="Times New Roman" w:cs="Times New Roman"/>
          <w:w w:val="109"/>
          <w:sz w:val="24"/>
          <w:szCs w:val="24"/>
          <w:lang w:val="fr-FR"/>
        </w:rPr>
        <w:t>cœur</w:t>
      </w:r>
      <w:r w:rsidRPr="00BC5F82">
        <w:rPr>
          <w:rFonts w:ascii="Times New Roman" w:hAnsi="Times New Roman" w:cs="Times New Roman"/>
          <w:w w:val="109"/>
          <w:sz w:val="24"/>
          <w:szCs w:val="24"/>
          <w:lang w:val="fr-FR"/>
        </w:rPr>
        <w:t xml:space="preserve"> de la réalité pour devenir don de vie, réponse pertin</w:t>
      </w:r>
      <w:r w:rsidR="00326A3C" w:rsidRPr="00BC5F82">
        <w:rPr>
          <w:rFonts w:ascii="Times New Roman" w:hAnsi="Times New Roman" w:cs="Times New Roman"/>
          <w:w w:val="109"/>
          <w:sz w:val="24"/>
          <w:szCs w:val="24"/>
          <w:lang w:val="fr-FR"/>
        </w:rPr>
        <w:t>ente et même contestation évangélique.</w:t>
      </w:r>
    </w:p>
    <w:p w:rsidR="0060046D" w:rsidRPr="00BC5F82" w:rsidRDefault="0027481A" w:rsidP="003323F1">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Elle porte en elle</w:t>
      </w:r>
      <w:r w:rsidR="00326A3C" w:rsidRPr="00BC5F82">
        <w:rPr>
          <w:rFonts w:ascii="Times New Roman" w:hAnsi="Times New Roman" w:cs="Times New Roman"/>
          <w:w w:val="109"/>
          <w:sz w:val="24"/>
          <w:szCs w:val="24"/>
          <w:lang w:val="fr-FR"/>
        </w:rPr>
        <w:t xml:space="preserve"> une force qui transforme, par</w:t>
      </w:r>
      <w:r w:rsidRPr="00BC5F82">
        <w:rPr>
          <w:rFonts w:ascii="Times New Roman" w:hAnsi="Times New Roman" w:cs="Times New Roman"/>
          <w:w w:val="109"/>
          <w:sz w:val="24"/>
          <w:szCs w:val="24"/>
          <w:lang w:val="fr-FR"/>
        </w:rPr>
        <w:t>ce que la foi qu'elle exprime est une énergie de l'histoire. Cette foi (qu</w:t>
      </w:r>
      <w:r w:rsidR="00326A3C" w:rsidRPr="00BC5F82">
        <w:rPr>
          <w:rFonts w:ascii="Times New Roman" w:hAnsi="Times New Roman" w:cs="Times New Roman"/>
          <w:w w:val="109"/>
          <w:sz w:val="24"/>
          <w:szCs w:val="24"/>
          <w:lang w:val="fr-FR"/>
        </w:rPr>
        <w:t>i est aussi espérance et chari</w:t>
      </w:r>
      <w:r w:rsidRPr="00BC5F82">
        <w:rPr>
          <w:rFonts w:ascii="Times New Roman" w:hAnsi="Times New Roman" w:cs="Times New Roman"/>
          <w:w w:val="109"/>
          <w:sz w:val="24"/>
          <w:szCs w:val="24"/>
          <w:lang w:val="fr-FR"/>
        </w:rPr>
        <w:t>té) n'est pas un simple attachement à une doctrine éclairante pour l'intelligence, mais une attitude personnelle, une expérience progressive de Dieu</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une force qui unifie la vie de chacun, sa liberté, ses convictions et, par conséquent, sa conduite. Cette attitude comporte aujourd'hui une large dimension sociale, comme nous</w:t>
      </w:r>
      <w:r w:rsidR="00326A3C" w:rsidRPr="00BC5F82">
        <w:rPr>
          <w:rFonts w:ascii="Times New Roman" w:hAnsi="Times New Roman" w:cs="Times New Roman"/>
          <w:w w:val="109"/>
          <w:sz w:val="24"/>
          <w:szCs w:val="24"/>
          <w:lang w:val="fr-FR"/>
        </w:rPr>
        <w:t xml:space="preserve"> l'a rappelé à plusieurs repri</w:t>
      </w:r>
      <w:r w:rsidRPr="00BC5F82">
        <w:rPr>
          <w:rFonts w:ascii="Times New Roman" w:hAnsi="Times New Roman" w:cs="Times New Roman"/>
          <w:w w:val="109"/>
          <w:sz w:val="24"/>
          <w:szCs w:val="24"/>
          <w:lang w:val="fr-FR"/>
        </w:rPr>
        <w:t xml:space="preserve">ses le Saint-Père et </w:t>
      </w:r>
      <w:r w:rsidR="00326A3C" w:rsidRPr="00BC5F82">
        <w:rPr>
          <w:rFonts w:ascii="Times New Roman" w:hAnsi="Times New Roman" w:cs="Times New Roman"/>
          <w:w w:val="109"/>
          <w:sz w:val="24"/>
          <w:szCs w:val="24"/>
          <w:lang w:val="fr-FR"/>
        </w:rPr>
        <w:t>le proclame explicitement l'ex</w:t>
      </w:r>
      <w:r w:rsidRPr="00BC5F82">
        <w:rPr>
          <w:rFonts w:ascii="Times New Roman" w:hAnsi="Times New Roman" w:cs="Times New Roman"/>
          <w:w w:val="109"/>
          <w:sz w:val="24"/>
          <w:szCs w:val="24"/>
          <w:lang w:val="fr-FR"/>
        </w:rPr>
        <w:t xml:space="preserve">hortation </w:t>
      </w:r>
      <w:r w:rsidR="003323F1">
        <w:rPr>
          <w:rFonts w:ascii="Times New Roman" w:hAnsi="Times New Roman" w:cs="Times New Roman"/>
          <w:w w:val="109"/>
          <w:sz w:val="24"/>
          <w:szCs w:val="24"/>
          <w:lang w:val="fr-FR"/>
        </w:rPr>
        <w:t>apostolique «</w:t>
      </w:r>
      <w:r w:rsidR="00BB380B">
        <w:rPr>
          <w:rFonts w:ascii="Times New Roman" w:hAnsi="Times New Roman" w:cs="Times New Roman"/>
          <w:w w:val="109"/>
          <w:sz w:val="24"/>
          <w:szCs w:val="24"/>
          <w:lang w:val="fr-FR"/>
        </w:rPr>
        <w:t xml:space="preserve"> </w:t>
      </w:r>
      <w:r w:rsidR="003323F1">
        <w:rPr>
          <w:rFonts w:ascii="Times New Roman" w:hAnsi="Times New Roman" w:cs="Times New Roman"/>
          <w:w w:val="109"/>
          <w:sz w:val="24"/>
          <w:szCs w:val="24"/>
          <w:lang w:val="fr-FR"/>
        </w:rPr>
        <w:t>Christifideles lai</w:t>
      </w:r>
      <w:r w:rsidRPr="00BC5F82">
        <w:rPr>
          <w:rFonts w:ascii="Times New Roman" w:hAnsi="Times New Roman" w:cs="Times New Roman"/>
          <w:w w:val="109"/>
          <w:sz w:val="24"/>
          <w:szCs w:val="24"/>
          <w:lang w:val="fr-FR"/>
        </w:rPr>
        <w:t>ci</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que les jeunes soient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des sujets actifs, qui prennent part à l'évangélisatio</w:t>
      </w:r>
      <w:r w:rsidR="003323F1">
        <w:rPr>
          <w:rFonts w:ascii="Times New Roman" w:hAnsi="Times New Roman" w:cs="Times New Roman"/>
          <w:w w:val="109"/>
          <w:sz w:val="24"/>
          <w:szCs w:val="24"/>
          <w:lang w:val="fr-FR"/>
        </w:rPr>
        <w:t>n et à la rénovation sociale</w:t>
      </w:r>
      <w:r w:rsidR="00BB380B">
        <w:rPr>
          <w:rFonts w:ascii="Times New Roman" w:hAnsi="Times New Roman" w:cs="Times New Roman"/>
          <w:w w:val="109"/>
          <w:sz w:val="24"/>
          <w:szCs w:val="24"/>
          <w:lang w:val="fr-FR"/>
        </w:rPr>
        <w:t xml:space="preserve"> </w:t>
      </w:r>
      <w:r w:rsidR="003323F1">
        <w:rPr>
          <w:rFonts w:ascii="Times New Roman" w:hAnsi="Times New Roman" w:cs="Times New Roman"/>
          <w:w w:val="109"/>
          <w:sz w:val="24"/>
          <w:szCs w:val="24"/>
          <w:lang w:val="fr-FR"/>
        </w:rPr>
        <w:t>».</w:t>
      </w:r>
      <w:r w:rsidR="003323F1">
        <w:rPr>
          <w:rStyle w:val="Appelnotedebasdep"/>
          <w:rFonts w:ascii="Times New Roman" w:hAnsi="Times New Roman" w:cs="Times New Roman"/>
          <w:w w:val="109"/>
          <w:sz w:val="24"/>
          <w:szCs w:val="24"/>
          <w:lang w:val="fr-FR"/>
        </w:rPr>
        <w:footnoteReference w:id="19"/>
      </w:r>
    </w:p>
    <w:p w:rsidR="0060046D" w:rsidRPr="00BC5F82" w:rsidRDefault="0027481A" w:rsidP="003323F1">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09"/>
          <w:sz w:val="24"/>
          <w:szCs w:val="24"/>
          <w:lang w:val="fr-FR"/>
        </w:rPr>
        <w:t>Dans le commentaire de l'étrenne pour 1990, je vous ai dit que la foi n'existe pas en soi</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celui qui </w:t>
      </w:r>
      <w:r w:rsidRPr="00BC5F82">
        <w:rPr>
          <w:rFonts w:ascii="Times New Roman" w:hAnsi="Times New Roman" w:cs="Times New Roman"/>
          <w:w w:val="110"/>
          <w:sz w:val="24"/>
          <w:szCs w:val="24"/>
          <w:lang w:val="fr-FR"/>
        </w:rPr>
        <w:t>existe et agit, c'est le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croyant</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Par conséquent, la spiritualité est l'att</w:t>
      </w:r>
      <w:r w:rsidR="00326A3C" w:rsidRPr="00BC5F82">
        <w:rPr>
          <w:rFonts w:ascii="Times New Roman" w:hAnsi="Times New Roman" w:cs="Times New Roman"/>
          <w:w w:val="110"/>
          <w:sz w:val="24"/>
          <w:szCs w:val="24"/>
          <w:lang w:val="fr-FR"/>
        </w:rPr>
        <w:t>itude des croyants engagés</w:t>
      </w:r>
      <w:r w:rsidR="00BB380B">
        <w:rPr>
          <w:rFonts w:ascii="Times New Roman" w:hAnsi="Times New Roman" w:cs="Times New Roman"/>
          <w:w w:val="110"/>
          <w:sz w:val="24"/>
          <w:szCs w:val="24"/>
          <w:lang w:val="fr-FR"/>
        </w:rPr>
        <w:t xml:space="preserve"> !</w:t>
      </w:r>
      <w:r w:rsidR="00326A3C" w:rsidRPr="00BC5F82">
        <w:rPr>
          <w:rFonts w:ascii="Times New Roman" w:hAnsi="Times New Roman" w:cs="Times New Roman"/>
          <w:w w:val="110"/>
          <w:sz w:val="24"/>
          <w:szCs w:val="24"/>
          <w:lang w:val="fr-FR"/>
        </w:rPr>
        <w:t xml:space="preserve"> Sa</w:t>
      </w:r>
      <w:r w:rsidRPr="00BC5F82">
        <w:rPr>
          <w:rFonts w:ascii="Times New Roman" w:hAnsi="Times New Roman" w:cs="Times New Roman"/>
          <w:w w:val="110"/>
          <w:sz w:val="24"/>
          <w:szCs w:val="24"/>
          <w:lang w:val="fr-FR"/>
        </w:rPr>
        <w:t>voir cultiver dans</w:t>
      </w:r>
      <w:r w:rsidR="00326A3C" w:rsidRPr="00BC5F82">
        <w:rPr>
          <w:rFonts w:ascii="Times New Roman" w:hAnsi="Times New Roman" w:cs="Times New Roman"/>
          <w:w w:val="110"/>
          <w:sz w:val="24"/>
          <w:szCs w:val="24"/>
          <w:lang w:val="fr-FR"/>
        </w:rPr>
        <w:t xml:space="preserve"> les communautés une vraie nou</w:t>
      </w:r>
      <w:r w:rsidRPr="00BC5F82">
        <w:rPr>
          <w:rFonts w:ascii="Times New Roman" w:hAnsi="Times New Roman" w:cs="Times New Roman"/>
          <w:w w:val="110"/>
          <w:sz w:val="24"/>
          <w:szCs w:val="24"/>
          <w:lang w:val="fr-FR"/>
        </w:rPr>
        <w:t xml:space="preserve">veauté spirituelle et développer progressivement dans nos présences une spiritualité chez les jeunes, cela veut dire rendre la foi vivante pour la décocher comme </w:t>
      </w:r>
      <w:r w:rsidRPr="00BC5F82">
        <w:rPr>
          <w:rFonts w:ascii="Times New Roman" w:hAnsi="Times New Roman" w:cs="Times New Roman"/>
          <w:w w:val="110"/>
          <w:sz w:val="24"/>
          <w:szCs w:val="24"/>
          <w:lang w:val="fr-FR"/>
        </w:rPr>
        <w:lastRenderedPageBreak/>
        <w:t xml:space="preserve">un trait dans </w:t>
      </w:r>
      <w:r w:rsidR="00326A3C" w:rsidRPr="00BC5F82">
        <w:rPr>
          <w:rFonts w:ascii="Times New Roman" w:hAnsi="Times New Roman" w:cs="Times New Roman"/>
          <w:w w:val="110"/>
          <w:sz w:val="24"/>
          <w:szCs w:val="24"/>
          <w:lang w:val="fr-FR"/>
        </w:rPr>
        <w:t>la famille, le quartier, la so</w:t>
      </w:r>
      <w:r w:rsidRPr="00BC5F82">
        <w:rPr>
          <w:rFonts w:ascii="Times New Roman" w:hAnsi="Times New Roman" w:cs="Times New Roman"/>
          <w:w w:val="110"/>
          <w:sz w:val="24"/>
          <w:szCs w:val="24"/>
          <w:lang w:val="fr-FR"/>
        </w:rPr>
        <w:t xml:space="preserve">ciété, et les aider ainsi à correspondre toujours </w:t>
      </w:r>
      <w:r w:rsidR="00326A3C" w:rsidRPr="00BC5F82">
        <w:rPr>
          <w:rFonts w:ascii="Times New Roman" w:hAnsi="Times New Roman" w:cs="Times New Roman"/>
          <w:w w:val="110"/>
          <w:sz w:val="24"/>
          <w:szCs w:val="24"/>
          <w:lang w:val="fr-FR"/>
        </w:rPr>
        <w:t>mieux au plan du Créateur.</w:t>
      </w:r>
    </w:p>
    <w:p w:rsidR="0060046D" w:rsidRPr="00BC5F82" w:rsidRDefault="0027481A" w:rsidP="003323F1">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Nous assistons aujourd'hu</w:t>
      </w:r>
      <w:r w:rsidR="00326A3C" w:rsidRPr="00BC5F82">
        <w:rPr>
          <w:rFonts w:ascii="Times New Roman" w:hAnsi="Times New Roman" w:cs="Times New Roman"/>
          <w:w w:val="110"/>
          <w:sz w:val="24"/>
          <w:szCs w:val="24"/>
          <w:lang w:val="fr-FR"/>
        </w:rPr>
        <w:t>i au déclin de dif</w:t>
      </w:r>
      <w:r w:rsidRPr="00BC5F82">
        <w:rPr>
          <w:rFonts w:ascii="Times New Roman" w:hAnsi="Times New Roman" w:cs="Times New Roman"/>
          <w:w w:val="110"/>
          <w:sz w:val="24"/>
          <w:szCs w:val="24"/>
          <w:lang w:val="fr-FR"/>
        </w:rPr>
        <w:t>férentes idéologies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ce fait impressionnant invite à réfléchir. Certaines d'entre elles prétendaient tenir chez les jeunes la place e</w:t>
      </w:r>
      <w:r w:rsidR="00326A3C" w:rsidRPr="00BC5F82">
        <w:rPr>
          <w:rFonts w:ascii="Times New Roman" w:hAnsi="Times New Roman" w:cs="Times New Roman"/>
          <w:w w:val="110"/>
          <w:sz w:val="24"/>
          <w:szCs w:val="24"/>
          <w:lang w:val="fr-FR"/>
        </w:rPr>
        <w:t>t le rôle de la foi. Et il sem</w:t>
      </w:r>
      <w:r w:rsidRPr="00BC5F82">
        <w:rPr>
          <w:rFonts w:ascii="Times New Roman" w:hAnsi="Times New Roman" w:cs="Times New Roman"/>
          <w:w w:val="110"/>
          <w:sz w:val="24"/>
          <w:szCs w:val="24"/>
          <w:lang w:val="fr-FR"/>
        </w:rPr>
        <w:t>blait malheureusement que la formation à la foi n'était pas souvent en mesure de susciter des croyants capables d'évangéliser les signes des temps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le Concile Va</w:t>
      </w:r>
      <w:r w:rsidR="00326A3C" w:rsidRPr="00BC5F82">
        <w:rPr>
          <w:rFonts w:ascii="Times New Roman" w:hAnsi="Times New Roman" w:cs="Times New Roman"/>
          <w:w w:val="110"/>
          <w:sz w:val="24"/>
          <w:szCs w:val="24"/>
          <w:lang w:val="fr-FR"/>
        </w:rPr>
        <w:t>tican II lui-même le reconnais</w:t>
      </w:r>
      <w:r w:rsidRPr="00BC5F82">
        <w:rPr>
          <w:rFonts w:ascii="Times New Roman" w:hAnsi="Times New Roman" w:cs="Times New Roman"/>
          <w:w w:val="110"/>
          <w:sz w:val="24"/>
          <w:szCs w:val="24"/>
          <w:lang w:val="fr-FR"/>
        </w:rPr>
        <w:t>sait.</w:t>
      </w:r>
      <w:r w:rsidR="003323F1">
        <w:rPr>
          <w:rStyle w:val="Appelnotedebasdep"/>
          <w:rFonts w:ascii="Times New Roman" w:hAnsi="Times New Roman" w:cs="Times New Roman"/>
          <w:w w:val="110"/>
          <w:sz w:val="24"/>
          <w:szCs w:val="24"/>
          <w:lang w:val="fr-FR"/>
        </w:rPr>
        <w:footnoteReference w:id="20"/>
      </w:r>
      <w:r w:rsidRPr="00BC5F82">
        <w:rPr>
          <w:rFonts w:ascii="Times New Roman" w:hAnsi="Times New Roman" w:cs="Times New Roman"/>
          <w:w w:val="110"/>
          <w:sz w:val="24"/>
          <w:szCs w:val="24"/>
          <w:lang w:val="fr-FR"/>
        </w:rPr>
        <w:t xml:space="preserve"> On en était là. La montée et le succès des idéologies d'hier font penser que nous étions à une époque de faiblesse pour la formation à la foi, dans l'incapacité pédagogique et pastorale de présenter la Pâque du Seigneur comme le point central de </w:t>
      </w:r>
      <w:r w:rsidR="00326A3C" w:rsidRPr="00BC5F82">
        <w:rPr>
          <w:rFonts w:ascii="Times New Roman" w:hAnsi="Times New Roman" w:cs="Times New Roman"/>
          <w:w w:val="110"/>
          <w:sz w:val="24"/>
          <w:szCs w:val="24"/>
          <w:lang w:val="fr-FR"/>
        </w:rPr>
        <w:t>l'histoire.</w:t>
      </w:r>
    </w:p>
    <w:p w:rsidR="0060046D" w:rsidRPr="00BC5F82" w:rsidRDefault="0027481A" w:rsidP="003323F1">
      <w:pPr>
        <w:spacing w:after="0" w:line="360" w:lineRule="auto"/>
        <w:ind w:firstLine="720"/>
        <w:contextualSpacing/>
        <w:jc w:val="both"/>
        <w:rPr>
          <w:rFonts w:ascii="Times New Roman" w:hAnsi="Times New Roman" w:cs="Times New Roman"/>
          <w:i/>
          <w:iCs/>
          <w:sz w:val="24"/>
          <w:szCs w:val="24"/>
          <w:lang w:val="fr-FR"/>
        </w:rPr>
      </w:pPr>
      <w:r w:rsidRPr="00BC5F82">
        <w:rPr>
          <w:rFonts w:ascii="Times New Roman" w:hAnsi="Times New Roman" w:cs="Times New Roman"/>
          <w:w w:val="110"/>
          <w:sz w:val="24"/>
          <w:szCs w:val="24"/>
          <w:lang w:val="fr-FR"/>
        </w:rPr>
        <w:t>La foi que nous nous employons à fai</w:t>
      </w:r>
      <w:r w:rsidR="00326A3C" w:rsidRPr="00BC5F82">
        <w:rPr>
          <w:rFonts w:ascii="Times New Roman" w:hAnsi="Times New Roman" w:cs="Times New Roman"/>
          <w:w w:val="110"/>
          <w:sz w:val="24"/>
          <w:szCs w:val="24"/>
          <w:lang w:val="fr-FR"/>
        </w:rPr>
        <w:t>re gran</w:t>
      </w:r>
      <w:r w:rsidRPr="00BC5F82">
        <w:rPr>
          <w:rFonts w:ascii="Times New Roman" w:hAnsi="Times New Roman" w:cs="Times New Roman"/>
          <w:w w:val="110"/>
          <w:sz w:val="24"/>
          <w:szCs w:val="24"/>
          <w:lang w:val="fr-FR"/>
        </w:rPr>
        <w:t>dir chez les jeunes, dit le Chapitre,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n'est pas en marge de l'humain, de l'histoire, du temporel ni du séculier, mais elle germe au </w:t>
      </w:r>
      <w:r w:rsidR="003323F1" w:rsidRPr="00BC5F82">
        <w:rPr>
          <w:rFonts w:ascii="Times New Roman" w:hAnsi="Times New Roman" w:cs="Times New Roman"/>
          <w:w w:val="110"/>
          <w:sz w:val="24"/>
          <w:szCs w:val="24"/>
          <w:lang w:val="fr-FR"/>
        </w:rPr>
        <w:t>cœur</w:t>
      </w:r>
      <w:r w:rsidRPr="00BC5F82">
        <w:rPr>
          <w:rFonts w:ascii="Times New Roman" w:hAnsi="Times New Roman" w:cs="Times New Roman"/>
          <w:w w:val="110"/>
          <w:sz w:val="24"/>
          <w:szCs w:val="24"/>
          <w:lang w:val="fr-FR"/>
        </w:rPr>
        <w:t xml:space="preserve"> de tout cela pour lui rendre un sens, l'éclairer ainsi que pour le transcender et ouvrir nos horizons au-delà de </w:t>
      </w:r>
      <w:r w:rsidRPr="00BC5F82">
        <w:rPr>
          <w:rFonts w:ascii="Times New Roman" w:hAnsi="Times New Roman" w:cs="Times New Roman"/>
          <w:w w:val="115"/>
          <w:sz w:val="24"/>
          <w:szCs w:val="24"/>
          <w:lang w:val="fr-FR"/>
        </w:rPr>
        <w:t>l'histoire</w:t>
      </w:r>
      <w:r w:rsidR="00BB380B">
        <w:rPr>
          <w:rFonts w:ascii="Times New Roman" w:hAnsi="Times New Roman" w:cs="Times New Roman"/>
          <w:w w:val="115"/>
          <w:sz w:val="24"/>
          <w:szCs w:val="24"/>
          <w:lang w:val="fr-FR"/>
        </w:rPr>
        <w:t xml:space="preserve"> </w:t>
      </w:r>
      <w:r w:rsidRPr="00BC5F82">
        <w:rPr>
          <w:rFonts w:ascii="Times New Roman" w:hAnsi="Times New Roman" w:cs="Times New Roman"/>
          <w:w w:val="115"/>
          <w:sz w:val="24"/>
          <w:szCs w:val="24"/>
          <w:lang w:val="fr-FR"/>
        </w:rPr>
        <w:t>».</w:t>
      </w:r>
      <w:r w:rsidR="003323F1">
        <w:rPr>
          <w:rStyle w:val="Appelnotedebasdep"/>
          <w:rFonts w:ascii="Times New Roman" w:hAnsi="Times New Roman" w:cs="Times New Roman"/>
          <w:w w:val="115"/>
          <w:sz w:val="24"/>
          <w:szCs w:val="24"/>
          <w:lang w:val="fr-FR"/>
        </w:rPr>
        <w:footnoteReference w:id="21"/>
      </w:r>
    </w:p>
    <w:p w:rsidR="0060046D" w:rsidRPr="00BC5F82" w:rsidRDefault="0027481A" w:rsidP="003323F1">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Il ne s'agit donc pas d'un spiritualisme de fuite, mais d'une spiritu</w:t>
      </w:r>
      <w:r w:rsidR="00326A3C" w:rsidRPr="00BC5F82">
        <w:rPr>
          <w:rFonts w:ascii="Times New Roman" w:hAnsi="Times New Roman" w:cs="Times New Roman"/>
          <w:w w:val="110"/>
          <w:sz w:val="24"/>
          <w:szCs w:val="24"/>
          <w:lang w:val="fr-FR"/>
        </w:rPr>
        <w:t>alité de première ligne, de re</w:t>
      </w:r>
      <w:r w:rsidRPr="00BC5F82">
        <w:rPr>
          <w:rFonts w:ascii="Times New Roman" w:hAnsi="Times New Roman" w:cs="Times New Roman"/>
          <w:w w:val="110"/>
          <w:sz w:val="24"/>
          <w:szCs w:val="24"/>
          <w:lang w:val="fr-FR"/>
        </w:rPr>
        <w:t>cherche, d'initiative, de courage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en un mot, de réalisme. Car il n'est pas question de minimiser les difficultés, moins encore de les éluder, mais d'en prendre conscience, de les analyser et de leur faire </w:t>
      </w:r>
      <w:r w:rsidR="00326A3C" w:rsidRPr="00BC5F82">
        <w:rPr>
          <w:rFonts w:ascii="Times New Roman" w:hAnsi="Times New Roman" w:cs="Times New Roman"/>
          <w:w w:val="110"/>
          <w:sz w:val="24"/>
          <w:szCs w:val="24"/>
          <w:lang w:val="fr-FR"/>
        </w:rPr>
        <w:t>face.</w:t>
      </w:r>
    </w:p>
    <w:p w:rsidR="0060046D" w:rsidRDefault="0027481A" w:rsidP="003323F1">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 xml:space="preserve">Il suffit de penser </w:t>
      </w:r>
      <w:r w:rsidR="00326A3C" w:rsidRPr="00BC5F82">
        <w:rPr>
          <w:rFonts w:ascii="Times New Roman" w:hAnsi="Times New Roman" w:cs="Times New Roman"/>
          <w:w w:val="110"/>
          <w:sz w:val="24"/>
          <w:szCs w:val="24"/>
          <w:lang w:val="fr-FR"/>
        </w:rPr>
        <w:t>à l'importance que le texte ca</w:t>
      </w:r>
      <w:r w:rsidRPr="00BC5F82">
        <w:rPr>
          <w:rFonts w:ascii="Times New Roman" w:hAnsi="Times New Roman" w:cs="Times New Roman"/>
          <w:w w:val="110"/>
          <w:sz w:val="24"/>
          <w:szCs w:val="24"/>
          <w:lang w:val="fr-FR"/>
        </w:rPr>
        <w:t>pitulaire accorde</w:t>
      </w:r>
      <w:r w:rsidR="00326A3C" w:rsidRPr="00BC5F82">
        <w:rPr>
          <w:rFonts w:ascii="Times New Roman" w:hAnsi="Times New Roman" w:cs="Times New Roman"/>
          <w:w w:val="110"/>
          <w:sz w:val="24"/>
          <w:szCs w:val="24"/>
          <w:lang w:val="fr-FR"/>
        </w:rPr>
        <w:t xml:space="preserve"> au premier domaine du chemine</w:t>
      </w:r>
      <w:r w:rsidR="00BD6806">
        <w:rPr>
          <w:rFonts w:ascii="Times New Roman" w:hAnsi="Times New Roman" w:cs="Times New Roman"/>
          <w:w w:val="110"/>
          <w:sz w:val="24"/>
          <w:szCs w:val="24"/>
          <w:lang w:val="fr-FR"/>
        </w:rPr>
        <w:t xml:space="preserve">ment </w:t>
      </w:r>
      <w:r w:rsidRPr="00BC5F82">
        <w:rPr>
          <w:rFonts w:ascii="Times New Roman" w:hAnsi="Times New Roman" w:cs="Times New Roman"/>
          <w:w w:val="110"/>
          <w:sz w:val="24"/>
          <w:szCs w:val="24"/>
          <w:lang w:val="fr-FR"/>
        </w:rPr>
        <w:t>(</w:t>
      </w:r>
      <w:r w:rsidR="00BD6806">
        <w:rPr>
          <w:rFonts w:ascii="Times New Roman" w:hAnsi="Times New Roman" w:cs="Times New Roman"/>
          <w:w w:val="110"/>
          <w:sz w:val="24"/>
          <w:szCs w:val="24"/>
          <w:lang w:val="fr-FR"/>
        </w:rPr>
        <w:t>« </w:t>
      </w:r>
      <w:r w:rsidRPr="00BC5F82">
        <w:rPr>
          <w:rFonts w:ascii="Times New Roman" w:hAnsi="Times New Roman" w:cs="Times New Roman"/>
          <w:w w:val="110"/>
          <w:sz w:val="24"/>
          <w:szCs w:val="24"/>
          <w:lang w:val="fr-FR"/>
        </w:rPr>
        <w:t>vers la ma</w:t>
      </w:r>
      <w:r w:rsidR="00326A3C" w:rsidRPr="00BC5F82">
        <w:rPr>
          <w:rFonts w:ascii="Times New Roman" w:hAnsi="Times New Roman" w:cs="Times New Roman"/>
          <w:w w:val="110"/>
          <w:sz w:val="24"/>
          <w:szCs w:val="24"/>
          <w:lang w:val="fr-FR"/>
        </w:rPr>
        <w:t>turité humaine</w:t>
      </w:r>
      <w:r w:rsidR="00BD6806">
        <w:rPr>
          <w:rFonts w:ascii="Times New Roman" w:hAnsi="Times New Roman" w:cs="Times New Roman"/>
          <w:w w:val="110"/>
          <w:sz w:val="24"/>
          <w:szCs w:val="24"/>
          <w:lang w:val="fr-FR"/>
        </w:rPr>
        <w:t xml:space="preserve"> </w:t>
      </w:r>
      <w:r w:rsidR="00326A3C"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00326A3C" w:rsidRPr="00BC5F82">
        <w:rPr>
          <w:rFonts w:ascii="Times New Roman" w:hAnsi="Times New Roman" w:cs="Times New Roman"/>
          <w:w w:val="110"/>
          <w:sz w:val="24"/>
          <w:szCs w:val="24"/>
          <w:lang w:val="fr-FR"/>
        </w:rPr>
        <w:t xml:space="preserve"> le développe</w:t>
      </w:r>
      <w:r w:rsidRPr="00BC5F82">
        <w:rPr>
          <w:rFonts w:ascii="Times New Roman" w:hAnsi="Times New Roman" w:cs="Times New Roman"/>
          <w:w w:val="110"/>
          <w:sz w:val="24"/>
          <w:szCs w:val="24"/>
          <w:lang w:val="fr-FR"/>
        </w:rPr>
        <w:t>ment de la maturité n'est pas un secteur isolé, mais une dimension pr</w:t>
      </w:r>
      <w:r w:rsidR="00326A3C" w:rsidRPr="00BC5F82">
        <w:rPr>
          <w:rFonts w:ascii="Times New Roman" w:hAnsi="Times New Roman" w:cs="Times New Roman"/>
          <w:w w:val="110"/>
          <w:sz w:val="24"/>
          <w:szCs w:val="24"/>
          <w:lang w:val="fr-FR"/>
        </w:rPr>
        <w:t>ésente à chaque pas du chemine</w:t>
      </w:r>
      <w:r w:rsidRPr="00BC5F82">
        <w:rPr>
          <w:rFonts w:ascii="Times New Roman" w:hAnsi="Times New Roman" w:cs="Times New Roman"/>
          <w:w w:val="110"/>
          <w:sz w:val="24"/>
          <w:szCs w:val="24"/>
          <w:lang w:val="fr-FR"/>
        </w:rPr>
        <w:t xml:space="preserve">ment. Il vise, en effet, (même avec l'appui des sciences de l'éducation) à rechercher un sens, à percevoir la vie comme un don et une tâche, à déceler le vide des </w:t>
      </w:r>
      <w:r w:rsidR="00326A3C" w:rsidRPr="00BC5F82">
        <w:rPr>
          <w:rFonts w:ascii="Times New Roman" w:hAnsi="Times New Roman" w:cs="Times New Roman"/>
          <w:w w:val="110"/>
          <w:sz w:val="24"/>
          <w:szCs w:val="24"/>
          <w:lang w:val="fr-FR"/>
        </w:rPr>
        <w:t>idoles de plus en plus envahis</w:t>
      </w:r>
      <w:r w:rsidRPr="00BC5F82">
        <w:rPr>
          <w:rFonts w:ascii="Times New Roman" w:hAnsi="Times New Roman" w:cs="Times New Roman"/>
          <w:w w:val="110"/>
          <w:sz w:val="24"/>
          <w:szCs w:val="24"/>
          <w:lang w:val="fr-FR"/>
        </w:rPr>
        <w:t>santes. La spiritualité des éducateurs proclame en fait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que la foi appelle la vie et que la vie, reconnue dans sa valeur, éprouve, en quelque sorte, le besoin de la foi. En vertu de la grâce, il n'y a pas rupture, mais continuité entre la création et la rédemption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3323F1">
        <w:rPr>
          <w:rStyle w:val="Appelnotedebasdep"/>
          <w:rFonts w:ascii="Times New Roman" w:hAnsi="Times New Roman" w:cs="Times New Roman"/>
          <w:w w:val="110"/>
          <w:sz w:val="24"/>
          <w:szCs w:val="24"/>
          <w:lang w:val="fr-FR"/>
        </w:rPr>
        <w:footnoteReference w:id="22"/>
      </w:r>
    </w:p>
    <w:p w:rsidR="003323F1" w:rsidRPr="00BC5F82" w:rsidRDefault="003323F1" w:rsidP="003323F1">
      <w:pPr>
        <w:spacing w:after="0" w:line="360" w:lineRule="auto"/>
        <w:ind w:firstLine="720"/>
        <w:contextualSpacing/>
        <w:jc w:val="both"/>
        <w:rPr>
          <w:rFonts w:ascii="Times New Roman" w:hAnsi="Times New Roman" w:cs="Times New Roman"/>
          <w:w w:val="89"/>
          <w:sz w:val="24"/>
          <w:szCs w:val="24"/>
          <w:lang w:val="fr-FR"/>
        </w:rPr>
      </w:pPr>
    </w:p>
    <w:p w:rsidR="0060046D" w:rsidRPr="003323F1" w:rsidRDefault="0027481A" w:rsidP="003323F1">
      <w:pPr>
        <w:spacing w:after="0" w:line="360" w:lineRule="auto"/>
        <w:ind w:firstLine="720"/>
        <w:contextualSpacing/>
        <w:jc w:val="both"/>
        <w:rPr>
          <w:rFonts w:ascii="Times New Roman" w:hAnsi="Times New Roman" w:cs="Times New Roman"/>
          <w:b/>
          <w:sz w:val="24"/>
          <w:szCs w:val="24"/>
          <w:lang w:val="fr-FR"/>
        </w:rPr>
      </w:pPr>
      <w:r w:rsidRPr="003323F1">
        <w:rPr>
          <w:rFonts w:ascii="Times New Roman" w:hAnsi="Times New Roman" w:cs="Times New Roman"/>
          <w:b/>
          <w:sz w:val="24"/>
          <w:szCs w:val="24"/>
          <w:lang w:val="fr-FR"/>
        </w:rPr>
        <w:t>La réalité porte</w:t>
      </w:r>
      <w:r w:rsidR="00326A3C" w:rsidRPr="003323F1">
        <w:rPr>
          <w:rFonts w:ascii="Times New Roman" w:hAnsi="Times New Roman" w:cs="Times New Roman"/>
          <w:b/>
          <w:sz w:val="24"/>
          <w:szCs w:val="24"/>
          <w:lang w:val="fr-FR"/>
        </w:rPr>
        <w:t xml:space="preserve"> en elle des motifs d'angoisse</w:t>
      </w:r>
      <w:r w:rsidR="00BD6806">
        <w:rPr>
          <w:rFonts w:ascii="Times New Roman" w:hAnsi="Times New Roman" w:cs="Times New Roman"/>
          <w:b/>
          <w:sz w:val="24"/>
          <w:szCs w:val="24"/>
          <w:lang w:val="fr-FR"/>
        </w:rPr>
        <w:t>.</w:t>
      </w:r>
    </w:p>
    <w:p w:rsidR="003323F1" w:rsidRPr="00BC5F82" w:rsidRDefault="003323F1" w:rsidP="00104191">
      <w:pPr>
        <w:spacing w:after="0" w:line="360" w:lineRule="auto"/>
        <w:contextualSpacing/>
        <w:jc w:val="both"/>
        <w:rPr>
          <w:rFonts w:ascii="Times New Roman" w:hAnsi="Times New Roman" w:cs="Times New Roman"/>
          <w:sz w:val="24"/>
          <w:szCs w:val="24"/>
          <w:lang w:val="fr-FR"/>
        </w:rPr>
      </w:pPr>
    </w:p>
    <w:p w:rsidR="0060046D" w:rsidRPr="00BC5F82" w:rsidRDefault="0027481A" w:rsidP="003323F1">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lastRenderedPageBreak/>
        <w:t>L'heure hist</w:t>
      </w:r>
      <w:r w:rsidR="00326A3C" w:rsidRPr="00BC5F82">
        <w:rPr>
          <w:rFonts w:ascii="Times New Roman" w:hAnsi="Times New Roman" w:cs="Times New Roman"/>
          <w:w w:val="110"/>
          <w:sz w:val="24"/>
          <w:szCs w:val="24"/>
          <w:lang w:val="fr-FR"/>
        </w:rPr>
        <w:t>orique que nous vivons est com</w:t>
      </w:r>
      <w:r w:rsidRPr="00BC5F82">
        <w:rPr>
          <w:rFonts w:ascii="Times New Roman" w:hAnsi="Times New Roman" w:cs="Times New Roman"/>
          <w:w w:val="110"/>
          <w:sz w:val="24"/>
          <w:szCs w:val="24"/>
          <w:lang w:val="fr-FR"/>
        </w:rPr>
        <w:t>plexe et ouvre de larges perspectives d'avenir, en bien et en mal. Le pro</w:t>
      </w:r>
      <w:r w:rsidR="00326A3C" w:rsidRPr="00BC5F82">
        <w:rPr>
          <w:rFonts w:ascii="Times New Roman" w:hAnsi="Times New Roman" w:cs="Times New Roman"/>
          <w:w w:val="110"/>
          <w:sz w:val="24"/>
          <w:szCs w:val="24"/>
          <w:lang w:val="fr-FR"/>
        </w:rPr>
        <w:t>cessus de la sécularisation ap</w:t>
      </w:r>
      <w:r w:rsidRPr="00BC5F82">
        <w:rPr>
          <w:rFonts w:ascii="Times New Roman" w:hAnsi="Times New Roman" w:cs="Times New Roman"/>
          <w:w w:val="110"/>
          <w:sz w:val="24"/>
          <w:szCs w:val="24"/>
          <w:lang w:val="fr-FR"/>
        </w:rPr>
        <w:t>porte avec lui des va</w:t>
      </w:r>
      <w:r w:rsidR="00326A3C" w:rsidRPr="00BC5F82">
        <w:rPr>
          <w:rFonts w:ascii="Times New Roman" w:hAnsi="Times New Roman" w:cs="Times New Roman"/>
          <w:w w:val="110"/>
          <w:sz w:val="24"/>
          <w:szCs w:val="24"/>
          <w:lang w:val="fr-FR"/>
        </w:rPr>
        <w:t>leurs et des anti-valeurs. Mal</w:t>
      </w:r>
      <w:r w:rsidRPr="00BC5F82">
        <w:rPr>
          <w:rFonts w:ascii="Times New Roman" w:hAnsi="Times New Roman" w:cs="Times New Roman"/>
          <w:w w:val="110"/>
          <w:sz w:val="24"/>
          <w:szCs w:val="24"/>
          <w:lang w:val="fr-FR"/>
        </w:rPr>
        <w:t xml:space="preserve">heureusement, l'évolution de la société humaine nous incline souvent vers le négatif. Le danger le plus grave qui nous guette est de faire abstraction </w:t>
      </w:r>
      <w:r w:rsidR="00326A3C" w:rsidRPr="00BC5F82">
        <w:rPr>
          <w:rFonts w:ascii="Times New Roman" w:hAnsi="Times New Roman" w:cs="Times New Roman"/>
          <w:w w:val="110"/>
          <w:sz w:val="24"/>
          <w:szCs w:val="24"/>
          <w:lang w:val="fr-FR"/>
        </w:rPr>
        <w:t>de la foi.</w:t>
      </w:r>
    </w:p>
    <w:p w:rsidR="0060046D" w:rsidRPr="00BC5F82" w:rsidRDefault="0027481A" w:rsidP="003323F1">
      <w:pPr>
        <w:spacing w:after="0" w:line="360" w:lineRule="auto"/>
        <w:ind w:firstLine="720"/>
        <w:contextualSpacing/>
        <w:jc w:val="both"/>
        <w:rPr>
          <w:rFonts w:ascii="Times New Roman" w:hAnsi="Times New Roman" w:cs="Times New Roman"/>
          <w:w w:val="108"/>
          <w:sz w:val="24"/>
          <w:szCs w:val="24"/>
          <w:lang w:val="fr-FR"/>
        </w:rPr>
      </w:pPr>
      <w:r w:rsidRPr="00BC5F82">
        <w:rPr>
          <w:rFonts w:ascii="Times New Roman" w:hAnsi="Times New Roman" w:cs="Times New Roman"/>
          <w:w w:val="110"/>
          <w:sz w:val="24"/>
          <w:szCs w:val="24"/>
          <w:lang w:val="fr-FR"/>
        </w:rPr>
        <w:t>La préparation et le déroulement du CG23 ont permis de le saisir sur l</w:t>
      </w:r>
      <w:r w:rsidR="00326A3C" w:rsidRPr="00BC5F82">
        <w:rPr>
          <w:rFonts w:ascii="Times New Roman" w:hAnsi="Times New Roman" w:cs="Times New Roman"/>
          <w:w w:val="110"/>
          <w:sz w:val="24"/>
          <w:szCs w:val="24"/>
          <w:lang w:val="fr-FR"/>
        </w:rPr>
        <w:t>e vif</w:t>
      </w:r>
      <w:r w:rsidR="00BB380B">
        <w:rPr>
          <w:rFonts w:ascii="Times New Roman" w:hAnsi="Times New Roman" w:cs="Times New Roman"/>
          <w:w w:val="110"/>
          <w:sz w:val="24"/>
          <w:szCs w:val="24"/>
          <w:lang w:val="fr-FR"/>
        </w:rPr>
        <w:t xml:space="preserve"> :</w:t>
      </w:r>
      <w:r w:rsidR="00326A3C" w:rsidRPr="00BC5F82">
        <w:rPr>
          <w:rFonts w:ascii="Times New Roman" w:hAnsi="Times New Roman" w:cs="Times New Roman"/>
          <w:w w:val="110"/>
          <w:sz w:val="24"/>
          <w:szCs w:val="24"/>
          <w:lang w:val="fr-FR"/>
        </w:rPr>
        <w:t xml:space="preserve"> la réflexion des provin</w:t>
      </w:r>
      <w:r w:rsidRPr="00BC5F82">
        <w:rPr>
          <w:rFonts w:ascii="Times New Roman" w:hAnsi="Times New Roman" w:cs="Times New Roman"/>
          <w:w w:val="110"/>
          <w:sz w:val="24"/>
          <w:szCs w:val="24"/>
          <w:lang w:val="fr-FR"/>
        </w:rPr>
        <w:t xml:space="preserve">ces et de l'Assemblée capitulaire a mis le doigt sur les difficultés que nous rencontrons aujourd'hui dans notre travail </w:t>
      </w:r>
      <w:r w:rsidR="00326A3C" w:rsidRPr="00BC5F82">
        <w:rPr>
          <w:rFonts w:ascii="Times New Roman" w:hAnsi="Times New Roman" w:cs="Times New Roman"/>
          <w:w w:val="110"/>
          <w:sz w:val="24"/>
          <w:szCs w:val="24"/>
          <w:lang w:val="fr-FR"/>
        </w:rPr>
        <w:t>d'éducation. La Bible nous sug</w:t>
      </w:r>
      <w:r w:rsidRPr="00BC5F82">
        <w:rPr>
          <w:rFonts w:ascii="Times New Roman" w:hAnsi="Times New Roman" w:cs="Times New Roman"/>
          <w:w w:val="110"/>
          <w:sz w:val="24"/>
          <w:szCs w:val="24"/>
          <w:lang w:val="fr-FR"/>
        </w:rPr>
        <w:t>gère qu'il est indispensable de se savoir en situation de crise pour installe</w:t>
      </w:r>
      <w:r w:rsidR="00326A3C" w:rsidRPr="00BC5F82">
        <w:rPr>
          <w:rFonts w:ascii="Times New Roman" w:hAnsi="Times New Roman" w:cs="Times New Roman"/>
          <w:w w:val="110"/>
          <w:sz w:val="24"/>
          <w:szCs w:val="24"/>
          <w:lang w:val="fr-FR"/>
        </w:rPr>
        <w:t>r la base d'opérations qui per</w:t>
      </w:r>
      <w:r w:rsidRPr="00BC5F82">
        <w:rPr>
          <w:rFonts w:ascii="Times New Roman" w:hAnsi="Times New Roman" w:cs="Times New Roman"/>
          <w:w w:val="110"/>
          <w:sz w:val="24"/>
          <w:szCs w:val="24"/>
          <w:lang w:val="fr-FR"/>
        </w:rPr>
        <w:t>met de s'achemin</w:t>
      </w:r>
      <w:r w:rsidR="00326A3C" w:rsidRPr="00BC5F82">
        <w:rPr>
          <w:rFonts w:ascii="Times New Roman" w:hAnsi="Times New Roman" w:cs="Times New Roman"/>
          <w:w w:val="110"/>
          <w:sz w:val="24"/>
          <w:szCs w:val="24"/>
          <w:lang w:val="fr-FR"/>
        </w:rPr>
        <w:t>er vers la solution</w:t>
      </w:r>
      <w:r w:rsidR="00BB380B">
        <w:rPr>
          <w:rFonts w:ascii="Times New Roman" w:hAnsi="Times New Roman" w:cs="Times New Roman"/>
          <w:w w:val="110"/>
          <w:sz w:val="24"/>
          <w:szCs w:val="24"/>
          <w:lang w:val="fr-FR"/>
        </w:rPr>
        <w:t xml:space="preserve"> :</w:t>
      </w:r>
      <w:r w:rsidR="00326A3C" w:rsidRPr="00BC5F82">
        <w:rPr>
          <w:rFonts w:ascii="Times New Roman" w:hAnsi="Times New Roman" w:cs="Times New Roman"/>
          <w:w w:val="110"/>
          <w:sz w:val="24"/>
          <w:szCs w:val="24"/>
          <w:lang w:val="fr-FR"/>
        </w:rPr>
        <w:t xml:space="preserve"> rappelons-</w:t>
      </w:r>
      <w:r w:rsidRPr="00BC5F82">
        <w:rPr>
          <w:rFonts w:ascii="Times New Roman" w:hAnsi="Times New Roman" w:cs="Times New Roman"/>
          <w:w w:val="110"/>
          <w:sz w:val="24"/>
          <w:szCs w:val="24"/>
          <w:lang w:val="fr-FR"/>
        </w:rPr>
        <w:t xml:space="preserve">nous l'Exode et la parabole du fils prodigue. C'est pourquoi le Chapitre a cherché avant tout </w:t>
      </w:r>
      <w:r w:rsidRPr="00BC5F82">
        <w:rPr>
          <w:rFonts w:ascii="Times New Roman" w:hAnsi="Times New Roman" w:cs="Times New Roman"/>
          <w:sz w:val="24"/>
          <w:szCs w:val="24"/>
          <w:lang w:val="fr-FR"/>
        </w:rPr>
        <w:t xml:space="preserve">à </w:t>
      </w:r>
      <w:r w:rsidRPr="00BC5F82">
        <w:rPr>
          <w:rFonts w:ascii="Times New Roman" w:hAnsi="Times New Roman" w:cs="Times New Roman"/>
          <w:w w:val="108"/>
          <w:sz w:val="24"/>
          <w:szCs w:val="24"/>
          <w:lang w:val="fr-FR"/>
        </w:rPr>
        <w:t>poser un regard past</w:t>
      </w:r>
      <w:r w:rsidR="00326A3C" w:rsidRPr="00BC5F82">
        <w:rPr>
          <w:rFonts w:ascii="Times New Roman" w:hAnsi="Times New Roman" w:cs="Times New Roman"/>
          <w:w w:val="108"/>
          <w:sz w:val="24"/>
          <w:szCs w:val="24"/>
          <w:lang w:val="fr-FR"/>
        </w:rPr>
        <w:t>oral sur les différents contex</w:t>
      </w:r>
      <w:r w:rsidRPr="00BC5F82">
        <w:rPr>
          <w:rFonts w:ascii="Times New Roman" w:hAnsi="Times New Roman" w:cs="Times New Roman"/>
          <w:w w:val="108"/>
          <w:sz w:val="24"/>
          <w:szCs w:val="24"/>
          <w:lang w:val="fr-FR"/>
        </w:rPr>
        <w:t>tes, qui vont des sociétés de consommation aux pauvretés, des peuples décolonisés au déclin actuel des régimes totalitai</w:t>
      </w:r>
      <w:r w:rsidR="00326A3C" w:rsidRPr="00BC5F82">
        <w:rPr>
          <w:rFonts w:ascii="Times New Roman" w:hAnsi="Times New Roman" w:cs="Times New Roman"/>
          <w:w w:val="108"/>
          <w:sz w:val="24"/>
          <w:szCs w:val="24"/>
          <w:lang w:val="fr-FR"/>
        </w:rPr>
        <w:t>res, des grands Etats aux mino</w:t>
      </w:r>
      <w:r w:rsidRPr="00BC5F82">
        <w:rPr>
          <w:rFonts w:ascii="Times New Roman" w:hAnsi="Times New Roman" w:cs="Times New Roman"/>
          <w:w w:val="108"/>
          <w:sz w:val="24"/>
          <w:szCs w:val="24"/>
          <w:lang w:val="fr-FR"/>
        </w:rPr>
        <w:t>rités ethniques, d</w:t>
      </w:r>
      <w:r w:rsidR="00326A3C" w:rsidRPr="00BC5F82">
        <w:rPr>
          <w:rFonts w:ascii="Times New Roman" w:hAnsi="Times New Roman" w:cs="Times New Roman"/>
          <w:w w:val="108"/>
          <w:sz w:val="24"/>
          <w:szCs w:val="24"/>
          <w:lang w:val="fr-FR"/>
        </w:rPr>
        <w:t>e la vision catholique aux nom</w:t>
      </w:r>
      <w:r w:rsidRPr="00BC5F82">
        <w:rPr>
          <w:rFonts w:ascii="Times New Roman" w:hAnsi="Times New Roman" w:cs="Times New Roman"/>
          <w:w w:val="108"/>
          <w:sz w:val="24"/>
          <w:szCs w:val="24"/>
          <w:lang w:val="fr-FR"/>
        </w:rPr>
        <w:t>breuses dénominations chrétiennes, de l'athéisme aux grandes religions.</w:t>
      </w:r>
      <w:r w:rsidR="00326A3C" w:rsidRPr="00BC5F82">
        <w:rPr>
          <w:rFonts w:ascii="Times New Roman" w:hAnsi="Times New Roman" w:cs="Times New Roman"/>
          <w:w w:val="108"/>
          <w:sz w:val="24"/>
          <w:szCs w:val="24"/>
          <w:lang w:val="fr-FR"/>
        </w:rPr>
        <w:t xml:space="preserve"> Dans ces contextes, les insti</w:t>
      </w:r>
      <w:r w:rsidRPr="00BC5F82">
        <w:rPr>
          <w:rFonts w:ascii="Times New Roman" w:hAnsi="Times New Roman" w:cs="Times New Roman"/>
          <w:w w:val="108"/>
          <w:sz w:val="24"/>
          <w:szCs w:val="24"/>
          <w:lang w:val="fr-FR"/>
        </w:rPr>
        <w:t>tutions éducatives (la famille, l</w:t>
      </w:r>
      <w:r w:rsidR="00326A3C" w:rsidRPr="00BC5F82">
        <w:rPr>
          <w:rFonts w:ascii="Times New Roman" w:hAnsi="Times New Roman" w:cs="Times New Roman"/>
          <w:w w:val="108"/>
          <w:sz w:val="24"/>
          <w:szCs w:val="24"/>
          <w:lang w:val="fr-FR"/>
        </w:rPr>
        <w:t>'école, les groupe</w:t>
      </w:r>
      <w:r w:rsidRPr="00BC5F82">
        <w:rPr>
          <w:rFonts w:ascii="Times New Roman" w:hAnsi="Times New Roman" w:cs="Times New Roman"/>
          <w:w w:val="108"/>
          <w:sz w:val="24"/>
          <w:szCs w:val="24"/>
          <w:lang w:val="fr-FR"/>
        </w:rPr>
        <w:t>ments de jeunes, la communication sociale, la préparation au travail) se trouvent dans la nécessité de chercher pénible</w:t>
      </w:r>
      <w:r w:rsidR="00326A3C" w:rsidRPr="00BC5F82">
        <w:rPr>
          <w:rFonts w:ascii="Times New Roman" w:hAnsi="Times New Roman" w:cs="Times New Roman"/>
          <w:w w:val="108"/>
          <w:sz w:val="24"/>
          <w:szCs w:val="24"/>
          <w:lang w:val="fr-FR"/>
        </w:rPr>
        <w:t>ment leur propre rôle. Les jeu</w:t>
      </w:r>
      <w:r w:rsidRPr="00BC5F82">
        <w:rPr>
          <w:rFonts w:ascii="Times New Roman" w:hAnsi="Times New Roman" w:cs="Times New Roman"/>
          <w:w w:val="108"/>
          <w:sz w:val="24"/>
          <w:szCs w:val="24"/>
          <w:lang w:val="fr-FR"/>
        </w:rPr>
        <w:t>nes s'y montrent insatisfaits, en quête de valeurs et de relations nouvelles. Qu</w:t>
      </w:r>
      <w:r w:rsidR="00326A3C" w:rsidRPr="00BC5F82">
        <w:rPr>
          <w:rFonts w:ascii="Times New Roman" w:hAnsi="Times New Roman" w:cs="Times New Roman"/>
          <w:w w:val="108"/>
          <w:sz w:val="24"/>
          <w:szCs w:val="24"/>
          <w:lang w:val="fr-FR"/>
        </w:rPr>
        <w:t>ant à leur attitude vis-</w:t>
      </w:r>
      <w:r w:rsidRPr="00BC5F82">
        <w:rPr>
          <w:rFonts w:ascii="Times New Roman" w:hAnsi="Times New Roman" w:cs="Times New Roman"/>
          <w:w w:val="108"/>
          <w:sz w:val="24"/>
          <w:szCs w:val="24"/>
          <w:lang w:val="fr-FR"/>
        </w:rPr>
        <w:t>à-vis de la foi, beauc</w:t>
      </w:r>
      <w:r w:rsidR="00326A3C" w:rsidRPr="00BC5F82">
        <w:rPr>
          <w:rFonts w:ascii="Times New Roman" w:hAnsi="Times New Roman" w:cs="Times New Roman"/>
          <w:w w:val="108"/>
          <w:sz w:val="24"/>
          <w:szCs w:val="24"/>
          <w:lang w:val="fr-FR"/>
        </w:rPr>
        <w:t>oup sont éloignés et marginali</w:t>
      </w:r>
      <w:r w:rsidRPr="00BC5F82">
        <w:rPr>
          <w:rFonts w:ascii="Times New Roman" w:hAnsi="Times New Roman" w:cs="Times New Roman"/>
          <w:w w:val="108"/>
          <w:sz w:val="24"/>
          <w:szCs w:val="24"/>
          <w:lang w:val="fr-FR"/>
        </w:rPr>
        <w:t>sés, ou indifférents</w:t>
      </w:r>
      <w:r w:rsidR="00BB380B">
        <w:rPr>
          <w:rFonts w:ascii="Times New Roman" w:hAnsi="Times New Roman" w:cs="Times New Roman"/>
          <w:w w:val="108"/>
          <w:sz w:val="24"/>
          <w:szCs w:val="24"/>
          <w:lang w:val="fr-FR"/>
        </w:rPr>
        <w:t xml:space="preserve"> ;</w:t>
      </w:r>
      <w:r w:rsidR="00326A3C" w:rsidRPr="00BC5F82">
        <w:rPr>
          <w:rFonts w:ascii="Times New Roman" w:hAnsi="Times New Roman" w:cs="Times New Roman"/>
          <w:w w:val="108"/>
          <w:sz w:val="24"/>
          <w:szCs w:val="24"/>
          <w:lang w:val="fr-FR"/>
        </w:rPr>
        <w:t xml:space="preserve"> d'autres sont ouverts au dis</w:t>
      </w:r>
      <w:r w:rsidRPr="00BC5F82">
        <w:rPr>
          <w:rFonts w:ascii="Times New Roman" w:hAnsi="Times New Roman" w:cs="Times New Roman"/>
          <w:w w:val="108"/>
          <w:sz w:val="24"/>
          <w:szCs w:val="24"/>
          <w:lang w:val="fr-FR"/>
        </w:rPr>
        <w:t>cours religieux, mais avec des options disparates</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il y a heureusement au</w:t>
      </w:r>
      <w:r w:rsidR="00326A3C" w:rsidRPr="00BC5F82">
        <w:rPr>
          <w:rFonts w:ascii="Times New Roman" w:hAnsi="Times New Roman" w:cs="Times New Roman"/>
          <w:w w:val="108"/>
          <w:sz w:val="24"/>
          <w:szCs w:val="24"/>
          <w:lang w:val="fr-FR"/>
        </w:rPr>
        <w:t>ssi des jeunes chrétiens prati</w:t>
      </w:r>
      <w:r w:rsidRPr="00BC5F82">
        <w:rPr>
          <w:rFonts w:ascii="Times New Roman" w:hAnsi="Times New Roman" w:cs="Times New Roman"/>
          <w:w w:val="108"/>
          <w:sz w:val="24"/>
          <w:szCs w:val="24"/>
          <w:lang w:val="fr-FR"/>
        </w:rPr>
        <w:t xml:space="preserve">quants, mais parfois sans trop d'idéal, et enfin les engagés qui trouvent dans la foi des lumières concrètes pour leur vie et deviennent un ferment pour les autres </w:t>
      </w:r>
      <w:r w:rsidRPr="00BC5F82">
        <w:rPr>
          <w:rFonts w:ascii="Times New Roman" w:hAnsi="Times New Roman" w:cs="Times New Roman"/>
          <w:w w:val="106"/>
          <w:sz w:val="24"/>
          <w:szCs w:val="24"/>
          <w:lang w:val="fr-FR"/>
        </w:rPr>
        <w:t>(</w:t>
      </w:r>
      <w:r w:rsidR="003323F1">
        <w:rPr>
          <w:rFonts w:ascii="Times New Roman" w:hAnsi="Times New Roman" w:cs="Times New Roman"/>
          <w:w w:val="106"/>
          <w:sz w:val="24"/>
          <w:szCs w:val="24"/>
          <w:lang w:val="fr-FR"/>
        </w:rPr>
        <w:t>« </w:t>
      </w:r>
      <w:r w:rsidRPr="00BC5F82">
        <w:rPr>
          <w:rFonts w:ascii="Times New Roman" w:hAnsi="Times New Roman" w:cs="Times New Roman"/>
          <w:w w:val="106"/>
          <w:sz w:val="24"/>
          <w:szCs w:val="24"/>
          <w:lang w:val="fr-FR"/>
        </w:rPr>
        <w:t xml:space="preserve">jeunes </w:t>
      </w:r>
      <w:r w:rsidR="00326A3C" w:rsidRPr="00BC5F82">
        <w:rPr>
          <w:rFonts w:ascii="Times New Roman" w:hAnsi="Times New Roman" w:cs="Times New Roman"/>
          <w:w w:val="108"/>
          <w:sz w:val="24"/>
          <w:szCs w:val="24"/>
          <w:lang w:val="fr-FR"/>
        </w:rPr>
        <w:t>pour les jeunes</w:t>
      </w:r>
      <w:r w:rsidR="003323F1">
        <w:rPr>
          <w:rFonts w:ascii="Times New Roman" w:hAnsi="Times New Roman" w:cs="Times New Roman"/>
          <w:w w:val="108"/>
          <w:sz w:val="24"/>
          <w:szCs w:val="24"/>
          <w:lang w:val="fr-FR"/>
        </w:rPr>
        <w:t> »</w:t>
      </w:r>
      <w:r w:rsidR="00326A3C" w:rsidRPr="00BC5F82">
        <w:rPr>
          <w:rFonts w:ascii="Times New Roman" w:hAnsi="Times New Roman" w:cs="Times New Roman"/>
          <w:w w:val="108"/>
          <w:sz w:val="24"/>
          <w:szCs w:val="24"/>
          <w:lang w:val="fr-FR"/>
        </w:rPr>
        <w:t>).</w:t>
      </w:r>
    </w:p>
    <w:p w:rsidR="0060046D" w:rsidRPr="00BC5F82" w:rsidRDefault="0027481A" w:rsidP="003323F1">
      <w:pPr>
        <w:spacing w:after="0" w:line="360" w:lineRule="auto"/>
        <w:ind w:firstLine="720"/>
        <w:contextualSpacing/>
        <w:jc w:val="both"/>
        <w:rPr>
          <w:rFonts w:ascii="Times New Roman" w:hAnsi="Times New Roman" w:cs="Times New Roman"/>
          <w:w w:val="105"/>
          <w:sz w:val="24"/>
          <w:szCs w:val="24"/>
          <w:lang w:val="fr-FR"/>
        </w:rPr>
      </w:pPr>
      <w:r w:rsidRPr="00BC5F82">
        <w:rPr>
          <w:rFonts w:ascii="Times New Roman" w:hAnsi="Times New Roman" w:cs="Times New Roman"/>
          <w:w w:val="108"/>
          <w:sz w:val="24"/>
          <w:szCs w:val="24"/>
          <w:lang w:val="fr-FR"/>
        </w:rPr>
        <w:t xml:space="preserve">Ce regard du Chapitre et les débats animés de l'Assemblée ont permis de préciser quelques uns des </w:t>
      </w:r>
      <w:r w:rsidRPr="00BC5F82">
        <w:rPr>
          <w:rFonts w:ascii="Times New Roman" w:hAnsi="Times New Roman" w:cs="Times New Roman"/>
          <w:i/>
          <w:iCs/>
          <w:sz w:val="24"/>
          <w:szCs w:val="24"/>
          <w:lang w:val="fr-FR"/>
        </w:rPr>
        <w:t xml:space="preserve">défis </w:t>
      </w:r>
      <w:r w:rsidRPr="00BC5F82">
        <w:rPr>
          <w:rFonts w:ascii="Times New Roman" w:hAnsi="Times New Roman" w:cs="Times New Roman"/>
          <w:w w:val="108"/>
          <w:sz w:val="24"/>
          <w:szCs w:val="24"/>
          <w:lang w:val="fr-FR"/>
        </w:rPr>
        <w:t xml:space="preserve">les plus </w:t>
      </w:r>
      <w:r w:rsidR="00326A3C" w:rsidRPr="00BC5F82">
        <w:rPr>
          <w:rFonts w:ascii="Times New Roman" w:hAnsi="Times New Roman" w:cs="Times New Roman"/>
          <w:w w:val="108"/>
          <w:sz w:val="24"/>
          <w:szCs w:val="24"/>
          <w:lang w:val="fr-FR"/>
        </w:rPr>
        <w:t>urgents qui se rencontrent par</w:t>
      </w:r>
      <w:r w:rsidRPr="00BC5F82">
        <w:rPr>
          <w:rFonts w:ascii="Times New Roman" w:hAnsi="Times New Roman" w:cs="Times New Roman"/>
          <w:w w:val="108"/>
          <w:sz w:val="24"/>
          <w:szCs w:val="24"/>
          <w:lang w:val="fr-FR"/>
        </w:rPr>
        <w:t>tout. «</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Ces défis p</w:t>
      </w:r>
      <w:r w:rsidR="00326A3C" w:rsidRPr="00BC5F82">
        <w:rPr>
          <w:rFonts w:ascii="Times New Roman" w:hAnsi="Times New Roman" w:cs="Times New Roman"/>
          <w:w w:val="108"/>
          <w:sz w:val="24"/>
          <w:szCs w:val="24"/>
          <w:lang w:val="fr-FR"/>
        </w:rPr>
        <w:t>rovoquent notre vocation d'édu</w:t>
      </w:r>
      <w:r w:rsidRPr="00BC5F82">
        <w:rPr>
          <w:rFonts w:ascii="Times New Roman" w:hAnsi="Times New Roman" w:cs="Times New Roman"/>
          <w:w w:val="108"/>
          <w:sz w:val="24"/>
          <w:szCs w:val="24"/>
          <w:lang w:val="fr-FR"/>
        </w:rPr>
        <w:t xml:space="preserve">cateurs à la foi, mais ils sont aussi des chances réelles chargées de </w:t>
      </w:r>
      <w:r w:rsidR="00326A3C" w:rsidRPr="00BC5F82">
        <w:rPr>
          <w:rFonts w:ascii="Times New Roman" w:hAnsi="Times New Roman" w:cs="Times New Roman"/>
          <w:w w:val="108"/>
          <w:sz w:val="24"/>
          <w:szCs w:val="24"/>
          <w:lang w:val="fr-FR"/>
        </w:rPr>
        <w:t>possibilités. Ce sont des occa</w:t>
      </w:r>
      <w:r w:rsidRPr="00BC5F82">
        <w:rPr>
          <w:rFonts w:ascii="Times New Roman" w:hAnsi="Times New Roman" w:cs="Times New Roman"/>
          <w:w w:val="108"/>
          <w:sz w:val="24"/>
          <w:szCs w:val="24"/>
          <w:lang w:val="fr-FR"/>
        </w:rPr>
        <w:t>sions nouvelles qui sollicitent notre créativité et notre courage</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w:t>
      </w:r>
      <w:r w:rsidR="003323F1">
        <w:rPr>
          <w:rStyle w:val="Appelnotedebasdep"/>
          <w:rFonts w:ascii="Times New Roman" w:hAnsi="Times New Roman" w:cs="Times New Roman"/>
          <w:w w:val="108"/>
          <w:sz w:val="24"/>
          <w:szCs w:val="24"/>
          <w:lang w:val="fr-FR"/>
        </w:rPr>
        <w:footnoteReference w:id="23"/>
      </w:r>
    </w:p>
    <w:p w:rsidR="0060046D" w:rsidRPr="00BC5F82" w:rsidRDefault="00326A3C" w:rsidP="003323F1">
      <w:pPr>
        <w:spacing w:after="0" w:line="360" w:lineRule="auto"/>
        <w:ind w:firstLine="720"/>
        <w:contextualSpacing/>
        <w:jc w:val="both"/>
        <w:rPr>
          <w:rFonts w:ascii="Times New Roman" w:hAnsi="Times New Roman" w:cs="Times New Roman"/>
          <w:w w:val="108"/>
          <w:sz w:val="24"/>
          <w:szCs w:val="24"/>
          <w:lang w:val="fr-FR"/>
        </w:rPr>
      </w:pPr>
      <w:r w:rsidRPr="00BC5F82">
        <w:rPr>
          <w:rFonts w:ascii="Times New Roman" w:hAnsi="Times New Roman" w:cs="Times New Roman"/>
          <w:w w:val="108"/>
          <w:sz w:val="24"/>
          <w:szCs w:val="24"/>
          <w:lang w:val="fr-FR"/>
        </w:rPr>
        <w:t>Cinq défis sont indiqués</w:t>
      </w:r>
      <w:r w:rsidR="00BB380B">
        <w:rPr>
          <w:rFonts w:ascii="Times New Roman" w:hAnsi="Times New Roman" w:cs="Times New Roman"/>
          <w:w w:val="108"/>
          <w:sz w:val="24"/>
          <w:szCs w:val="24"/>
          <w:lang w:val="fr-FR"/>
        </w:rPr>
        <w:t xml:space="preserve"> :</w:t>
      </w:r>
    </w:p>
    <w:p w:rsidR="0060046D" w:rsidRPr="00BC5F82" w:rsidRDefault="0027481A" w:rsidP="003323F1">
      <w:pPr>
        <w:spacing w:after="0" w:line="360" w:lineRule="auto"/>
        <w:ind w:firstLine="720"/>
        <w:contextualSpacing/>
        <w:jc w:val="both"/>
        <w:rPr>
          <w:rFonts w:ascii="Times New Roman" w:hAnsi="Times New Roman" w:cs="Times New Roman"/>
          <w:w w:val="108"/>
          <w:sz w:val="24"/>
          <w:szCs w:val="24"/>
          <w:lang w:val="fr-FR"/>
        </w:rPr>
      </w:pPr>
      <w:r w:rsidRPr="00BC5F82">
        <w:rPr>
          <w:rFonts w:ascii="Times New Roman" w:hAnsi="Times New Roman" w:cs="Times New Roman"/>
          <w:w w:val="108"/>
          <w:sz w:val="24"/>
          <w:szCs w:val="24"/>
          <w:lang w:val="fr-FR"/>
        </w:rPr>
        <w:t>- L'</w:t>
      </w:r>
      <w:r w:rsidRPr="00BC5F82">
        <w:rPr>
          <w:rFonts w:ascii="Times New Roman" w:hAnsi="Times New Roman" w:cs="Times New Roman"/>
          <w:i/>
          <w:iCs/>
          <w:sz w:val="24"/>
          <w:szCs w:val="24"/>
          <w:lang w:val="fr-FR"/>
        </w:rPr>
        <w:t>«</w:t>
      </w:r>
      <w:r w:rsidR="003323F1">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éloignement et la marginalité</w:t>
      </w:r>
      <w:r w:rsidR="003323F1">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 xml:space="preserve">» </w:t>
      </w:r>
      <w:r w:rsidRPr="00BC5F82">
        <w:rPr>
          <w:rFonts w:ascii="Times New Roman" w:hAnsi="Times New Roman" w:cs="Times New Roman"/>
          <w:w w:val="108"/>
          <w:sz w:val="24"/>
          <w:szCs w:val="24"/>
          <w:lang w:val="fr-FR"/>
        </w:rPr>
        <w:t xml:space="preserve">par rapport au </w:t>
      </w:r>
      <w:r w:rsidR="00326A3C" w:rsidRPr="00BC5F82">
        <w:rPr>
          <w:rFonts w:ascii="Times New Roman" w:hAnsi="Times New Roman" w:cs="Times New Roman"/>
          <w:w w:val="108"/>
          <w:sz w:val="24"/>
          <w:szCs w:val="24"/>
          <w:lang w:val="fr-FR"/>
        </w:rPr>
        <w:t>monde de la foi.</w:t>
      </w:r>
    </w:p>
    <w:p w:rsidR="0060046D" w:rsidRPr="00BC5F82" w:rsidRDefault="003323F1" w:rsidP="003323F1">
      <w:pPr>
        <w:spacing w:after="0" w:line="360" w:lineRule="auto"/>
        <w:ind w:firstLine="720"/>
        <w:contextualSpacing/>
        <w:jc w:val="both"/>
        <w:rPr>
          <w:rFonts w:ascii="Times New Roman" w:hAnsi="Times New Roman" w:cs="Times New Roman"/>
          <w:w w:val="108"/>
          <w:sz w:val="24"/>
          <w:szCs w:val="24"/>
          <w:lang w:val="fr-FR"/>
        </w:rPr>
      </w:pPr>
      <w:r>
        <w:rPr>
          <w:rFonts w:ascii="Times New Roman" w:hAnsi="Times New Roman" w:cs="Times New Roman"/>
          <w:w w:val="108"/>
          <w:sz w:val="24"/>
          <w:szCs w:val="24"/>
          <w:lang w:val="fr-FR"/>
        </w:rPr>
        <w:t xml:space="preserve">- </w:t>
      </w:r>
      <w:r w:rsidR="0027481A" w:rsidRPr="00BC5F82">
        <w:rPr>
          <w:rFonts w:ascii="Times New Roman" w:hAnsi="Times New Roman" w:cs="Times New Roman"/>
          <w:w w:val="108"/>
          <w:sz w:val="24"/>
          <w:szCs w:val="24"/>
          <w:lang w:val="fr-FR"/>
        </w:rPr>
        <w:t xml:space="preserve">La </w:t>
      </w:r>
      <w:r w:rsidR="0027481A" w:rsidRPr="00BC5F82">
        <w:rPr>
          <w:rFonts w:ascii="Times New Roman" w:hAnsi="Times New Roman" w:cs="Times New Roman"/>
          <w:i/>
          <w:iCs/>
          <w:sz w:val="24"/>
          <w:szCs w:val="24"/>
          <w:lang w:val="fr-FR"/>
        </w:rPr>
        <w:t>«</w:t>
      </w:r>
      <w:r w:rsidR="00BB380B">
        <w:rPr>
          <w:rFonts w:ascii="Times New Roman" w:hAnsi="Times New Roman" w:cs="Times New Roman"/>
          <w:i/>
          <w:iCs/>
          <w:sz w:val="24"/>
          <w:szCs w:val="24"/>
          <w:lang w:val="fr-FR"/>
        </w:rPr>
        <w:t xml:space="preserve"> </w:t>
      </w:r>
      <w:r w:rsidR="0027481A" w:rsidRPr="00BC5F82">
        <w:rPr>
          <w:rFonts w:ascii="Times New Roman" w:hAnsi="Times New Roman" w:cs="Times New Roman"/>
          <w:i/>
          <w:iCs/>
          <w:sz w:val="24"/>
          <w:szCs w:val="24"/>
          <w:lang w:val="fr-FR"/>
        </w:rPr>
        <w:t>pauvreté</w:t>
      </w:r>
      <w:r w:rsidR="00BB380B">
        <w:rPr>
          <w:rFonts w:ascii="Times New Roman" w:hAnsi="Times New Roman" w:cs="Times New Roman"/>
          <w:i/>
          <w:iCs/>
          <w:sz w:val="24"/>
          <w:szCs w:val="24"/>
          <w:lang w:val="fr-FR"/>
        </w:rPr>
        <w:t xml:space="preserve"> </w:t>
      </w:r>
      <w:r w:rsidR="0027481A" w:rsidRPr="00BC5F82">
        <w:rPr>
          <w:rFonts w:ascii="Times New Roman" w:hAnsi="Times New Roman" w:cs="Times New Roman"/>
          <w:i/>
          <w:iCs/>
          <w:sz w:val="24"/>
          <w:szCs w:val="24"/>
          <w:lang w:val="fr-FR"/>
        </w:rPr>
        <w:t xml:space="preserve">» </w:t>
      </w:r>
      <w:r w:rsidR="0027481A" w:rsidRPr="00BC5F82">
        <w:rPr>
          <w:rFonts w:ascii="Times New Roman" w:hAnsi="Times New Roman" w:cs="Times New Roman"/>
          <w:w w:val="108"/>
          <w:sz w:val="24"/>
          <w:szCs w:val="24"/>
          <w:lang w:val="fr-FR"/>
        </w:rPr>
        <w:t>qui d</w:t>
      </w:r>
      <w:r w:rsidR="00326A3C" w:rsidRPr="00BC5F82">
        <w:rPr>
          <w:rFonts w:ascii="Times New Roman" w:hAnsi="Times New Roman" w:cs="Times New Roman"/>
          <w:w w:val="108"/>
          <w:sz w:val="24"/>
          <w:szCs w:val="24"/>
          <w:lang w:val="fr-FR"/>
        </w:rPr>
        <w:t>égrade le milieu et le dépouille de toute dignité humaine.</w:t>
      </w:r>
    </w:p>
    <w:p w:rsidR="0060046D" w:rsidRPr="00BC5F82" w:rsidRDefault="003323F1" w:rsidP="003323F1">
      <w:pPr>
        <w:spacing w:after="0" w:line="360" w:lineRule="auto"/>
        <w:ind w:firstLine="720"/>
        <w:contextualSpacing/>
        <w:jc w:val="both"/>
        <w:rPr>
          <w:rFonts w:ascii="Times New Roman" w:hAnsi="Times New Roman" w:cs="Times New Roman"/>
          <w:w w:val="108"/>
          <w:sz w:val="24"/>
          <w:szCs w:val="24"/>
          <w:lang w:val="fr-FR"/>
        </w:rPr>
      </w:pPr>
      <w:r w:rsidRPr="003323F1">
        <w:rPr>
          <w:rFonts w:ascii="Times New Roman" w:hAnsi="Times New Roman" w:cs="Times New Roman"/>
          <w:iCs/>
          <w:sz w:val="24"/>
          <w:szCs w:val="24"/>
          <w:lang w:val="fr-FR"/>
        </w:rPr>
        <w:lastRenderedPageBreak/>
        <w:t>- L’</w:t>
      </w:r>
      <w:r>
        <w:rPr>
          <w:rFonts w:ascii="Times New Roman" w:hAnsi="Times New Roman" w:cs="Times New Roman"/>
          <w:i/>
          <w:iCs/>
          <w:sz w:val="24"/>
          <w:szCs w:val="24"/>
          <w:lang w:val="fr-FR"/>
        </w:rPr>
        <w:t>« </w:t>
      </w:r>
      <w:r w:rsidR="0027481A" w:rsidRPr="00BC5F82">
        <w:rPr>
          <w:rFonts w:ascii="Times New Roman" w:hAnsi="Times New Roman" w:cs="Times New Roman"/>
          <w:i/>
          <w:iCs/>
          <w:sz w:val="24"/>
          <w:szCs w:val="24"/>
          <w:lang w:val="fr-FR"/>
        </w:rPr>
        <w:t>insignifiance de la foi dans la vie et dans la culture</w:t>
      </w:r>
      <w:r w:rsidR="00BB380B">
        <w:rPr>
          <w:rFonts w:ascii="Times New Roman" w:hAnsi="Times New Roman" w:cs="Times New Roman"/>
          <w:i/>
          <w:iCs/>
          <w:sz w:val="24"/>
          <w:szCs w:val="24"/>
          <w:lang w:val="fr-FR"/>
        </w:rPr>
        <w:t xml:space="preserve"> </w:t>
      </w:r>
      <w:r w:rsidR="0027481A" w:rsidRPr="00BC5F82">
        <w:rPr>
          <w:rFonts w:ascii="Times New Roman" w:hAnsi="Times New Roman" w:cs="Times New Roman"/>
          <w:i/>
          <w:iCs/>
          <w:sz w:val="24"/>
          <w:szCs w:val="24"/>
          <w:lang w:val="fr-FR"/>
        </w:rPr>
        <w:t>»</w:t>
      </w:r>
      <w:r w:rsidR="00BB380B">
        <w:rPr>
          <w:rFonts w:ascii="Times New Roman" w:hAnsi="Times New Roman" w:cs="Times New Roman"/>
          <w:i/>
          <w:iCs/>
          <w:sz w:val="24"/>
          <w:szCs w:val="24"/>
          <w:lang w:val="fr-FR"/>
        </w:rPr>
        <w:t xml:space="preserve"> :</w:t>
      </w:r>
      <w:r w:rsidR="0027481A" w:rsidRPr="00BC5F82">
        <w:rPr>
          <w:rFonts w:ascii="Times New Roman" w:hAnsi="Times New Roman" w:cs="Times New Roman"/>
          <w:i/>
          <w:iCs/>
          <w:sz w:val="24"/>
          <w:szCs w:val="24"/>
          <w:lang w:val="fr-FR"/>
        </w:rPr>
        <w:t xml:space="preserve"> </w:t>
      </w:r>
      <w:r w:rsidR="0027481A" w:rsidRPr="00BC5F82">
        <w:rPr>
          <w:rFonts w:ascii="Times New Roman" w:hAnsi="Times New Roman" w:cs="Times New Roman"/>
          <w:w w:val="108"/>
          <w:sz w:val="24"/>
          <w:szCs w:val="24"/>
          <w:lang w:val="fr-FR"/>
        </w:rPr>
        <w:t xml:space="preserve">c'est une mentalité sournoisement délétère qui exige de rendre une signification profonde aux valeurs et d'adapter la présentation des événements du salut au niveau de la culture. Le </w:t>
      </w:r>
      <w:r w:rsidR="0027481A" w:rsidRPr="00BC5F82">
        <w:rPr>
          <w:rFonts w:ascii="Times New Roman" w:hAnsi="Times New Roman" w:cs="Times New Roman"/>
          <w:i/>
          <w:iCs/>
          <w:sz w:val="24"/>
          <w:szCs w:val="24"/>
          <w:lang w:val="fr-FR"/>
        </w:rPr>
        <w:t>«</w:t>
      </w:r>
      <w:r w:rsidR="00BB380B">
        <w:rPr>
          <w:rFonts w:ascii="Times New Roman" w:hAnsi="Times New Roman" w:cs="Times New Roman"/>
          <w:i/>
          <w:iCs/>
          <w:sz w:val="24"/>
          <w:szCs w:val="24"/>
          <w:lang w:val="fr-FR"/>
        </w:rPr>
        <w:t xml:space="preserve"> </w:t>
      </w:r>
      <w:r w:rsidR="0027481A" w:rsidRPr="00BC5F82">
        <w:rPr>
          <w:rFonts w:ascii="Times New Roman" w:hAnsi="Times New Roman" w:cs="Times New Roman"/>
          <w:i/>
          <w:iCs/>
          <w:sz w:val="24"/>
          <w:szCs w:val="24"/>
          <w:lang w:val="fr-FR"/>
        </w:rPr>
        <w:t>contact avec les autres religions</w:t>
      </w:r>
      <w:r w:rsidR="00BB380B">
        <w:rPr>
          <w:rFonts w:ascii="Times New Roman" w:hAnsi="Times New Roman" w:cs="Times New Roman"/>
          <w:i/>
          <w:iCs/>
          <w:sz w:val="24"/>
          <w:szCs w:val="24"/>
          <w:lang w:val="fr-FR"/>
        </w:rPr>
        <w:t xml:space="preserve"> </w:t>
      </w:r>
      <w:r w:rsidR="0027481A" w:rsidRPr="00BC5F82">
        <w:rPr>
          <w:rFonts w:ascii="Times New Roman" w:hAnsi="Times New Roman" w:cs="Times New Roman"/>
          <w:i/>
          <w:iCs/>
          <w:sz w:val="24"/>
          <w:szCs w:val="24"/>
          <w:lang w:val="fr-FR"/>
        </w:rPr>
        <w:t>»</w:t>
      </w:r>
      <w:r w:rsidR="00BB380B">
        <w:rPr>
          <w:rFonts w:ascii="Times New Roman" w:hAnsi="Times New Roman" w:cs="Times New Roman"/>
          <w:i/>
          <w:iCs/>
          <w:sz w:val="24"/>
          <w:szCs w:val="24"/>
          <w:lang w:val="fr-FR"/>
        </w:rPr>
        <w:t xml:space="preserve"> :</w:t>
      </w:r>
      <w:r w:rsidR="0027481A" w:rsidRPr="00BC5F82">
        <w:rPr>
          <w:rFonts w:ascii="Times New Roman" w:hAnsi="Times New Roman" w:cs="Times New Roman"/>
          <w:i/>
          <w:iCs/>
          <w:sz w:val="24"/>
          <w:szCs w:val="24"/>
          <w:lang w:val="fr-FR"/>
        </w:rPr>
        <w:t xml:space="preserve"> </w:t>
      </w:r>
      <w:r w:rsidR="0027481A" w:rsidRPr="00BC5F82">
        <w:rPr>
          <w:rFonts w:ascii="Times New Roman" w:hAnsi="Times New Roman" w:cs="Times New Roman"/>
          <w:w w:val="108"/>
          <w:sz w:val="24"/>
          <w:szCs w:val="24"/>
          <w:lang w:val="fr-FR"/>
        </w:rPr>
        <w:t>c'est une interpellation très courante en Asie et en Afrique, mais l'afflux des migrations intercontinentales l'a rendue présente u</w:t>
      </w:r>
      <w:r w:rsidR="00326A3C" w:rsidRPr="00BC5F82">
        <w:rPr>
          <w:rFonts w:ascii="Times New Roman" w:hAnsi="Times New Roman" w:cs="Times New Roman"/>
          <w:w w:val="108"/>
          <w:sz w:val="24"/>
          <w:szCs w:val="24"/>
          <w:lang w:val="fr-FR"/>
        </w:rPr>
        <w:t>n peu partout. En dépit des va</w:t>
      </w:r>
      <w:r w:rsidR="0027481A" w:rsidRPr="00BC5F82">
        <w:rPr>
          <w:rFonts w:ascii="Times New Roman" w:hAnsi="Times New Roman" w:cs="Times New Roman"/>
          <w:w w:val="108"/>
          <w:sz w:val="24"/>
          <w:szCs w:val="24"/>
          <w:lang w:val="fr-FR"/>
        </w:rPr>
        <w:t>leurs positives qu'elle comporte, chacune de ces religions présente p</w:t>
      </w:r>
      <w:r w:rsidR="00326A3C" w:rsidRPr="00BC5F82">
        <w:rPr>
          <w:rFonts w:ascii="Times New Roman" w:hAnsi="Times New Roman" w:cs="Times New Roman"/>
          <w:w w:val="108"/>
          <w:sz w:val="24"/>
          <w:szCs w:val="24"/>
          <w:lang w:val="fr-FR"/>
        </w:rPr>
        <w:t>our l'évangélisation des diffi</w:t>
      </w:r>
      <w:r w:rsidR="0027481A" w:rsidRPr="00BC5F82">
        <w:rPr>
          <w:rFonts w:ascii="Times New Roman" w:hAnsi="Times New Roman" w:cs="Times New Roman"/>
          <w:w w:val="108"/>
          <w:sz w:val="24"/>
          <w:szCs w:val="24"/>
          <w:lang w:val="fr-FR"/>
        </w:rPr>
        <w:t xml:space="preserve">cultés spécifiques en raison de sa forte insertion </w:t>
      </w:r>
      <w:r w:rsidR="00326A3C" w:rsidRPr="00BC5F82">
        <w:rPr>
          <w:rFonts w:ascii="Times New Roman" w:hAnsi="Times New Roman" w:cs="Times New Roman"/>
          <w:w w:val="108"/>
          <w:sz w:val="24"/>
          <w:szCs w:val="24"/>
          <w:lang w:val="fr-FR"/>
        </w:rPr>
        <w:t>dans la culture.</w:t>
      </w:r>
    </w:p>
    <w:p w:rsidR="0060046D" w:rsidRPr="00BC5F82" w:rsidRDefault="0027481A" w:rsidP="003323F1">
      <w:pPr>
        <w:spacing w:after="0" w:line="360" w:lineRule="auto"/>
        <w:ind w:firstLine="720"/>
        <w:contextualSpacing/>
        <w:jc w:val="both"/>
        <w:rPr>
          <w:rFonts w:ascii="Times New Roman" w:hAnsi="Times New Roman" w:cs="Times New Roman"/>
          <w:w w:val="108"/>
          <w:sz w:val="24"/>
          <w:szCs w:val="24"/>
          <w:lang w:val="fr-FR"/>
        </w:rPr>
      </w:pPr>
      <w:r w:rsidRPr="00BC5F82">
        <w:rPr>
          <w:rFonts w:ascii="Times New Roman" w:hAnsi="Times New Roman" w:cs="Times New Roman"/>
          <w:w w:val="108"/>
          <w:sz w:val="24"/>
          <w:szCs w:val="24"/>
          <w:lang w:val="fr-FR"/>
        </w:rPr>
        <w:t xml:space="preserve">- Enfin, la </w:t>
      </w:r>
      <w:r w:rsidRPr="00BC5F82">
        <w:rPr>
          <w:rFonts w:ascii="Times New Roman" w:hAnsi="Times New Roman" w:cs="Times New Roman"/>
          <w:i/>
          <w:iCs/>
          <w:sz w:val="24"/>
          <w:szCs w:val="24"/>
          <w:lang w:val="fr-FR"/>
        </w:rPr>
        <w:t>«</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vie</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 xml:space="preserve"> </w:t>
      </w:r>
      <w:r w:rsidRPr="00BC5F82">
        <w:rPr>
          <w:rFonts w:ascii="Times New Roman" w:hAnsi="Times New Roman" w:cs="Times New Roman"/>
          <w:w w:val="108"/>
          <w:sz w:val="24"/>
          <w:szCs w:val="24"/>
          <w:lang w:val="fr-FR"/>
        </w:rPr>
        <w:t>ce défi «</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les résume, les engendre tous et se retrouve en </w:t>
      </w:r>
      <w:r w:rsidR="00326A3C" w:rsidRPr="00BC5F82">
        <w:rPr>
          <w:rFonts w:ascii="Times New Roman" w:hAnsi="Times New Roman" w:cs="Times New Roman"/>
          <w:w w:val="108"/>
          <w:sz w:val="24"/>
          <w:szCs w:val="24"/>
          <w:lang w:val="fr-FR"/>
        </w:rPr>
        <w:t>tous</w:t>
      </w:r>
      <w:r w:rsidR="00BB380B">
        <w:rPr>
          <w:rFonts w:ascii="Times New Roman" w:hAnsi="Times New Roman" w:cs="Times New Roman"/>
          <w:w w:val="108"/>
          <w:sz w:val="24"/>
          <w:szCs w:val="24"/>
          <w:lang w:val="fr-FR"/>
        </w:rPr>
        <w:t xml:space="preserve"> </w:t>
      </w:r>
      <w:r w:rsidR="00326A3C" w:rsidRPr="00BC5F82">
        <w:rPr>
          <w:rFonts w:ascii="Times New Roman" w:hAnsi="Times New Roman" w:cs="Times New Roman"/>
          <w:w w:val="108"/>
          <w:sz w:val="24"/>
          <w:szCs w:val="24"/>
          <w:lang w:val="fr-FR"/>
        </w:rPr>
        <w:t>».</w:t>
      </w:r>
      <w:r w:rsidR="003323F1">
        <w:rPr>
          <w:rStyle w:val="Appelnotedebasdep"/>
          <w:rFonts w:ascii="Times New Roman" w:hAnsi="Times New Roman" w:cs="Times New Roman"/>
          <w:w w:val="108"/>
          <w:sz w:val="24"/>
          <w:szCs w:val="24"/>
          <w:lang w:val="fr-FR"/>
        </w:rPr>
        <w:footnoteReference w:id="24"/>
      </w:r>
      <w:r w:rsidR="00326A3C" w:rsidRPr="00BC5F82">
        <w:rPr>
          <w:rFonts w:ascii="Times New Roman" w:hAnsi="Times New Roman" w:cs="Times New Roman"/>
          <w:w w:val="108"/>
          <w:sz w:val="24"/>
          <w:szCs w:val="24"/>
          <w:lang w:val="fr-FR"/>
        </w:rPr>
        <w:t xml:space="preserve"> L'intensité des an</w:t>
      </w:r>
      <w:r w:rsidRPr="00BC5F82">
        <w:rPr>
          <w:rFonts w:ascii="Times New Roman" w:hAnsi="Times New Roman" w:cs="Times New Roman"/>
          <w:w w:val="108"/>
          <w:sz w:val="24"/>
          <w:szCs w:val="24"/>
          <w:lang w:val="fr-FR"/>
        </w:rPr>
        <w:t>goisses, des désirs, des rec</w:t>
      </w:r>
      <w:r w:rsidR="00326A3C" w:rsidRPr="00BC5F82">
        <w:rPr>
          <w:rFonts w:ascii="Times New Roman" w:hAnsi="Times New Roman" w:cs="Times New Roman"/>
          <w:w w:val="108"/>
          <w:sz w:val="24"/>
          <w:szCs w:val="24"/>
          <w:lang w:val="fr-FR"/>
        </w:rPr>
        <w:t>herches, des sensibili</w:t>
      </w:r>
      <w:r w:rsidRPr="00BC5F82">
        <w:rPr>
          <w:rFonts w:ascii="Times New Roman" w:hAnsi="Times New Roman" w:cs="Times New Roman"/>
          <w:w w:val="108"/>
          <w:sz w:val="24"/>
          <w:szCs w:val="24"/>
          <w:lang w:val="fr-FR"/>
        </w:rPr>
        <w:t xml:space="preserve">tés, des idéaux, </w:t>
      </w:r>
      <w:r w:rsidR="00326A3C" w:rsidRPr="00BC5F82">
        <w:rPr>
          <w:rFonts w:ascii="Times New Roman" w:hAnsi="Times New Roman" w:cs="Times New Roman"/>
          <w:w w:val="108"/>
          <w:sz w:val="24"/>
          <w:szCs w:val="24"/>
          <w:lang w:val="fr-FR"/>
        </w:rPr>
        <w:t>des désillusions et des amertu</w:t>
      </w:r>
      <w:r w:rsidRPr="00BC5F82">
        <w:rPr>
          <w:rFonts w:ascii="Times New Roman" w:hAnsi="Times New Roman" w:cs="Times New Roman"/>
          <w:w w:val="108"/>
          <w:sz w:val="24"/>
          <w:szCs w:val="24"/>
          <w:lang w:val="fr-FR"/>
        </w:rPr>
        <w:t>mes, ainsi que leurs répercussions mobilisent d'une manière ou d'une autre toute l'existence et poussent facilemen</w:t>
      </w:r>
      <w:r w:rsidR="00326A3C" w:rsidRPr="00BC5F82">
        <w:rPr>
          <w:rFonts w:ascii="Times New Roman" w:hAnsi="Times New Roman" w:cs="Times New Roman"/>
          <w:w w:val="108"/>
          <w:sz w:val="24"/>
          <w:szCs w:val="24"/>
          <w:lang w:val="fr-FR"/>
        </w:rPr>
        <w:t>t les jeunes au sentiment d'in</w:t>
      </w:r>
      <w:r w:rsidRPr="00BC5F82">
        <w:rPr>
          <w:rFonts w:ascii="Times New Roman" w:hAnsi="Times New Roman" w:cs="Times New Roman"/>
          <w:w w:val="108"/>
          <w:sz w:val="24"/>
          <w:szCs w:val="24"/>
          <w:lang w:val="fr-FR"/>
        </w:rPr>
        <w:t xml:space="preserve">sécurité, au relativisme, à l'inconstance et au </w:t>
      </w:r>
      <w:r w:rsidR="00326A3C" w:rsidRPr="00BC5F82">
        <w:rPr>
          <w:rFonts w:ascii="Times New Roman" w:hAnsi="Times New Roman" w:cs="Times New Roman"/>
          <w:w w:val="108"/>
          <w:sz w:val="24"/>
          <w:szCs w:val="24"/>
          <w:lang w:val="fr-FR"/>
        </w:rPr>
        <w:t>doute stérile.</w:t>
      </w:r>
    </w:p>
    <w:p w:rsidR="0060046D" w:rsidRPr="00BC5F82" w:rsidRDefault="0027481A" w:rsidP="00094253">
      <w:pPr>
        <w:spacing w:after="0" w:line="360" w:lineRule="auto"/>
        <w:ind w:firstLine="720"/>
        <w:contextualSpacing/>
        <w:jc w:val="both"/>
        <w:rPr>
          <w:rFonts w:ascii="Times New Roman" w:hAnsi="Times New Roman" w:cs="Times New Roman"/>
          <w:w w:val="108"/>
          <w:sz w:val="24"/>
          <w:szCs w:val="24"/>
          <w:lang w:val="fr-FR"/>
        </w:rPr>
      </w:pPr>
      <w:r w:rsidRPr="00BC5F82">
        <w:rPr>
          <w:rFonts w:ascii="Times New Roman" w:hAnsi="Times New Roman" w:cs="Times New Roman"/>
          <w:w w:val="108"/>
          <w:sz w:val="24"/>
          <w:szCs w:val="24"/>
          <w:lang w:val="fr-FR"/>
        </w:rPr>
        <w:t>L'accumulation de tous ces appels et de tous ces problèmes peut évei</w:t>
      </w:r>
      <w:r w:rsidR="00326A3C" w:rsidRPr="00BC5F82">
        <w:rPr>
          <w:rFonts w:ascii="Times New Roman" w:hAnsi="Times New Roman" w:cs="Times New Roman"/>
          <w:w w:val="108"/>
          <w:sz w:val="24"/>
          <w:szCs w:val="24"/>
          <w:lang w:val="fr-FR"/>
        </w:rPr>
        <w:t>ller en nous un sentiment d'im</w:t>
      </w:r>
      <w:r w:rsidRPr="00BC5F82">
        <w:rPr>
          <w:rFonts w:ascii="Times New Roman" w:hAnsi="Times New Roman" w:cs="Times New Roman"/>
          <w:w w:val="108"/>
          <w:sz w:val="24"/>
          <w:szCs w:val="24"/>
          <w:lang w:val="fr-FR"/>
        </w:rPr>
        <w:t xml:space="preserve">puissance et nous faire douter de pouvoir atteindre </w:t>
      </w:r>
      <w:r w:rsidR="00326A3C" w:rsidRPr="00BC5F82">
        <w:rPr>
          <w:rFonts w:ascii="Times New Roman" w:hAnsi="Times New Roman" w:cs="Times New Roman"/>
          <w:w w:val="108"/>
          <w:sz w:val="24"/>
          <w:szCs w:val="24"/>
          <w:lang w:val="fr-FR"/>
        </w:rPr>
        <w:t>le but que nous nous proposons.</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08"/>
          <w:sz w:val="24"/>
          <w:szCs w:val="24"/>
          <w:lang w:val="fr-FR"/>
        </w:rPr>
        <w:t>Aux défis dont il vient d'être question, il faut ajouter les difficultés que nous découvrons chez nous quand nous faisons l'évaluation objective de nos forces actuelles dans la Congrégation (comme plus d'un capitulaire l'a fait observer)</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ce qui peut faire affleurer une tentation d'effroi. A entendre parler du vieillissement de certaines provinces, de la diminution des voc</w:t>
      </w:r>
      <w:r w:rsidR="00326A3C" w:rsidRPr="00BC5F82">
        <w:rPr>
          <w:rFonts w:ascii="Times New Roman" w:hAnsi="Times New Roman" w:cs="Times New Roman"/>
          <w:w w:val="108"/>
          <w:sz w:val="24"/>
          <w:szCs w:val="24"/>
          <w:lang w:val="fr-FR"/>
        </w:rPr>
        <w:t>ations, de la lenteur du renou</w:t>
      </w:r>
      <w:r w:rsidRPr="00BC5F82">
        <w:rPr>
          <w:rFonts w:ascii="Times New Roman" w:hAnsi="Times New Roman" w:cs="Times New Roman"/>
          <w:w w:val="108"/>
          <w:sz w:val="24"/>
          <w:szCs w:val="24"/>
          <w:lang w:val="fr-FR"/>
        </w:rPr>
        <w:t>veau, de la médioc</w:t>
      </w:r>
      <w:r w:rsidR="00326A3C" w:rsidRPr="00BC5F82">
        <w:rPr>
          <w:rFonts w:ascii="Times New Roman" w:hAnsi="Times New Roman" w:cs="Times New Roman"/>
          <w:w w:val="108"/>
          <w:sz w:val="24"/>
          <w:szCs w:val="24"/>
          <w:lang w:val="fr-FR"/>
        </w:rPr>
        <w:t>rité pastorale, du manque d'in</w:t>
      </w:r>
      <w:r w:rsidRPr="00BC5F82">
        <w:rPr>
          <w:rFonts w:ascii="Times New Roman" w:hAnsi="Times New Roman" w:cs="Times New Roman"/>
          <w:w w:val="108"/>
          <w:sz w:val="24"/>
          <w:szCs w:val="24"/>
          <w:lang w:val="fr-FR"/>
        </w:rPr>
        <w:t>telligence pour discerner les signes des temps, de la superficialité spirituelle</w:t>
      </w:r>
      <w:r w:rsidR="00326A3C" w:rsidRPr="00BC5F82">
        <w:rPr>
          <w:rFonts w:ascii="Times New Roman" w:hAnsi="Times New Roman" w:cs="Times New Roman"/>
          <w:w w:val="108"/>
          <w:sz w:val="24"/>
          <w:szCs w:val="24"/>
          <w:lang w:val="fr-FR"/>
        </w:rPr>
        <w:t xml:space="preserve"> ou du manque de spécifici</w:t>
      </w:r>
      <w:r w:rsidRPr="00BC5F82">
        <w:rPr>
          <w:rFonts w:ascii="Times New Roman" w:hAnsi="Times New Roman" w:cs="Times New Roman"/>
          <w:w w:val="108"/>
          <w:sz w:val="24"/>
          <w:szCs w:val="24"/>
          <w:lang w:val="fr-FR"/>
        </w:rPr>
        <w:t>té salésienne, etc., on se sent pris d'un doute terri</w:t>
      </w:r>
      <w:r w:rsidRPr="00BC5F82">
        <w:rPr>
          <w:rFonts w:ascii="Times New Roman" w:hAnsi="Times New Roman" w:cs="Times New Roman"/>
          <w:w w:val="111"/>
          <w:sz w:val="24"/>
          <w:szCs w:val="24"/>
          <w:lang w:val="fr-FR"/>
        </w:rPr>
        <w:t>ble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est-ce que tout c</w:t>
      </w:r>
      <w:r w:rsidR="00326A3C" w:rsidRPr="00BC5F82">
        <w:rPr>
          <w:rFonts w:ascii="Times New Roman" w:hAnsi="Times New Roman" w:cs="Times New Roman"/>
          <w:w w:val="111"/>
          <w:sz w:val="24"/>
          <w:szCs w:val="24"/>
          <w:lang w:val="fr-FR"/>
        </w:rPr>
        <w:t>ela (avec les défis et les pro</w:t>
      </w:r>
      <w:r w:rsidRPr="00BC5F82">
        <w:rPr>
          <w:rFonts w:ascii="Times New Roman" w:hAnsi="Times New Roman" w:cs="Times New Roman"/>
          <w:w w:val="111"/>
          <w:sz w:val="24"/>
          <w:szCs w:val="24"/>
          <w:lang w:val="fr-FR"/>
        </w:rPr>
        <w:t>blèmes) ne constitue pas une charge trop lourde pour nous pe</w:t>
      </w:r>
      <w:r w:rsidR="00326A3C" w:rsidRPr="00BC5F82">
        <w:rPr>
          <w:rFonts w:ascii="Times New Roman" w:hAnsi="Times New Roman" w:cs="Times New Roman"/>
          <w:w w:val="111"/>
          <w:sz w:val="24"/>
          <w:szCs w:val="24"/>
          <w:lang w:val="fr-FR"/>
        </w:rPr>
        <w:t>rmettre de prendre notre essor</w:t>
      </w:r>
      <w:r w:rsidR="00BB380B">
        <w:rPr>
          <w:rFonts w:ascii="Times New Roman" w:hAnsi="Times New Roman" w:cs="Times New Roman"/>
          <w:w w:val="111"/>
          <w:sz w:val="24"/>
          <w:szCs w:val="24"/>
          <w:lang w:val="fr-FR"/>
        </w:rPr>
        <w:t xml:space="preserve"> ?</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Et si, par dessus le marché, nous envisageons la provocation fondamentale qui secoue l'ensemble de l'Eglise à ca</w:t>
      </w:r>
      <w:r w:rsidR="00326A3C" w:rsidRPr="00BC5F82">
        <w:rPr>
          <w:rFonts w:ascii="Times New Roman" w:hAnsi="Times New Roman" w:cs="Times New Roman"/>
          <w:w w:val="111"/>
          <w:sz w:val="24"/>
          <w:szCs w:val="24"/>
          <w:lang w:val="fr-FR"/>
        </w:rPr>
        <w:t>use des graves ambivalences in</w:t>
      </w:r>
      <w:r w:rsidRPr="00BC5F82">
        <w:rPr>
          <w:rFonts w:ascii="Times New Roman" w:hAnsi="Times New Roman" w:cs="Times New Roman"/>
          <w:w w:val="111"/>
          <w:sz w:val="24"/>
          <w:szCs w:val="24"/>
          <w:lang w:val="fr-FR"/>
        </w:rPr>
        <w:t>hérentes à la nouvelle culture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science et foi, nature et grâce, culture et Evangile, technique et éthique, théologie et magistère, etc., les bancs de brouillard </w:t>
      </w:r>
      <w:r w:rsidR="00326A3C" w:rsidRPr="00BC5F82">
        <w:rPr>
          <w:rFonts w:ascii="Times New Roman" w:hAnsi="Times New Roman" w:cs="Times New Roman"/>
          <w:w w:val="111"/>
          <w:sz w:val="24"/>
          <w:szCs w:val="24"/>
          <w:lang w:val="fr-FR"/>
        </w:rPr>
        <w:t>ne font qu'épaissir.</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Et pourtant le Seigneur nous appelle et nous envoie pour la nouvelle évangélisation. Et nous prenons la route avec l'humilité de reconnaître que nos forc</w:t>
      </w:r>
      <w:r w:rsidR="00326A3C" w:rsidRPr="00BC5F82">
        <w:rPr>
          <w:rFonts w:ascii="Times New Roman" w:hAnsi="Times New Roman" w:cs="Times New Roman"/>
          <w:w w:val="111"/>
          <w:sz w:val="24"/>
          <w:szCs w:val="24"/>
          <w:lang w:val="fr-FR"/>
        </w:rPr>
        <w:t>es ont leurs limites, et qu'au</w:t>
      </w:r>
      <w:r w:rsidRPr="00BC5F82">
        <w:rPr>
          <w:rFonts w:ascii="Times New Roman" w:hAnsi="Times New Roman" w:cs="Times New Roman"/>
          <w:w w:val="111"/>
          <w:sz w:val="24"/>
          <w:szCs w:val="24"/>
          <w:lang w:val="fr-FR"/>
        </w:rPr>
        <w:t xml:space="preserve">jourd'hui plus que jamais, </w:t>
      </w:r>
      <w:r w:rsidRPr="00BC5F82">
        <w:rPr>
          <w:rFonts w:ascii="Times New Roman" w:hAnsi="Times New Roman" w:cs="Times New Roman"/>
          <w:w w:val="116"/>
          <w:sz w:val="24"/>
          <w:szCs w:val="24"/>
          <w:lang w:val="fr-FR"/>
        </w:rPr>
        <w:t xml:space="preserve">il </w:t>
      </w:r>
      <w:r w:rsidRPr="00BC5F82">
        <w:rPr>
          <w:rFonts w:ascii="Times New Roman" w:hAnsi="Times New Roman" w:cs="Times New Roman"/>
          <w:w w:val="111"/>
          <w:sz w:val="24"/>
          <w:szCs w:val="24"/>
          <w:lang w:val="fr-FR"/>
        </w:rPr>
        <w:t xml:space="preserve">faut moins compter sur la quantité que sur la qualité des personnes et </w:t>
      </w:r>
      <w:r w:rsidR="00326A3C" w:rsidRPr="00BC5F82">
        <w:rPr>
          <w:rFonts w:ascii="Times New Roman" w:hAnsi="Times New Roman" w:cs="Times New Roman"/>
          <w:w w:val="111"/>
          <w:sz w:val="24"/>
          <w:szCs w:val="24"/>
          <w:lang w:val="fr-FR"/>
        </w:rPr>
        <w:t>des communautés.</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lastRenderedPageBreak/>
        <w:t>Nous devons savo</w:t>
      </w:r>
      <w:r w:rsidR="00326A3C" w:rsidRPr="00BC5F82">
        <w:rPr>
          <w:rFonts w:ascii="Times New Roman" w:hAnsi="Times New Roman" w:cs="Times New Roman"/>
          <w:w w:val="111"/>
          <w:sz w:val="24"/>
          <w:szCs w:val="24"/>
          <w:lang w:val="fr-FR"/>
        </w:rPr>
        <w:t>ir regarder les défis, les pro</w:t>
      </w:r>
      <w:r w:rsidRPr="00BC5F82">
        <w:rPr>
          <w:rFonts w:ascii="Times New Roman" w:hAnsi="Times New Roman" w:cs="Times New Roman"/>
          <w:w w:val="111"/>
          <w:sz w:val="24"/>
          <w:szCs w:val="24"/>
          <w:lang w:val="fr-FR"/>
        </w:rPr>
        <w:t xml:space="preserve">blèmes et les difficultés en face, non pour perdre notre courage, mais pour calculer objectivement où </w:t>
      </w:r>
      <w:r w:rsidR="00326A3C" w:rsidRPr="00BC5F82">
        <w:rPr>
          <w:rFonts w:ascii="Times New Roman" w:hAnsi="Times New Roman" w:cs="Times New Roman"/>
          <w:w w:val="111"/>
          <w:sz w:val="24"/>
          <w:szCs w:val="24"/>
          <w:lang w:val="fr-FR"/>
        </w:rPr>
        <w:t>le placer.</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Entre temps, cherchons à ne pas perdre de vue les fruits déjà récoltés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rappelons-nous le projet Afrique, les Chapitres généraux du renouveau, les projets éducatifs et p</w:t>
      </w:r>
      <w:r w:rsidR="00326A3C" w:rsidRPr="00BC5F82">
        <w:rPr>
          <w:rFonts w:ascii="Times New Roman" w:hAnsi="Times New Roman" w:cs="Times New Roman"/>
          <w:w w:val="111"/>
          <w:sz w:val="24"/>
          <w:szCs w:val="24"/>
          <w:lang w:val="fr-FR"/>
        </w:rPr>
        <w:t>astoraux, les efforts de forma</w:t>
      </w:r>
      <w:r w:rsidRPr="00BC5F82">
        <w:rPr>
          <w:rFonts w:ascii="Times New Roman" w:hAnsi="Times New Roman" w:cs="Times New Roman"/>
          <w:w w:val="111"/>
          <w:sz w:val="24"/>
          <w:szCs w:val="24"/>
          <w:lang w:val="fr-FR"/>
        </w:rPr>
        <w:t>tion permanente, le développement d'</w:t>
      </w:r>
      <w:r w:rsidR="00094253" w:rsidRPr="00BC5F82">
        <w:rPr>
          <w:rFonts w:ascii="Times New Roman" w:hAnsi="Times New Roman" w:cs="Times New Roman"/>
          <w:w w:val="111"/>
          <w:sz w:val="24"/>
          <w:szCs w:val="24"/>
          <w:lang w:val="fr-FR"/>
        </w:rPr>
        <w:t>œuvres</w:t>
      </w:r>
      <w:r w:rsidRPr="00BC5F82">
        <w:rPr>
          <w:rFonts w:ascii="Times New Roman" w:hAnsi="Times New Roman" w:cs="Times New Roman"/>
          <w:w w:val="111"/>
          <w:sz w:val="24"/>
          <w:szCs w:val="24"/>
          <w:lang w:val="fr-FR"/>
        </w:rPr>
        <w:t xml:space="preserve"> du genre de l'Oratoire, le volontariat, les équipes d'animateurs, le rév</w:t>
      </w:r>
      <w:r w:rsidR="00326A3C" w:rsidRPr="00BC5F82">
        <w:rPr>
          <w:rFonts w:ascii="Times New Roman" w:hAnsi="Times New Roman" w:cs="Times New Roman"/>
          <w:w w:val="111"/>
          <w:sz w:val="24"/>
          <w:szCs w:val="24"/>
          <w:lang w:val="fr-FR"/>
        </w:rPr>
        <w:t>eil des Coopérateurs et des An</w:t>
      </w:r>
      <w:r w:rsidRPr="00BC5F82">
        <w:rPr>
          <w:rFonts w:ascii="Times New Roman" w:hAnsi="Times New Roman" w:cs="Times New Roman"/>
          <w:w w:val="111"/>
          <w:sz w:val="24"/>
          <w:szCs w:val="24"/>
          <w:lang w:val="fr-FR"/>
        </w:rPr>
        <w:t>ciens élèves, la co</w:t>
      </w:r>
      <w:r w:rsidR="00326A3C" w:rsidRPr="00BC5F82">
        <w:rPr>
          <w:rFonts w:ascii="Times New Roman" w:hAnsi="Times New Roman" w:cs="Times New Roman"/>
          <w:w w:val="111"/>
          <w:sz w:val="24"/>
          <w:szCs w:val="24"/>
          <w:lang w:val="fr-FR"/>
        </w:rPr>
        <w:t>llaboration dans la Famille sa</w:t>
      </w:r>
      <w:r w:rsidRPr="00BC5F82">
        <w:rPr>
          <w:rFonts w:ascii="Times New Roman" w:hAnsi="Times New Roman" w:cs="Times New Roman"/>
          <w:w w:val="111"/>
          <w:sz w:val="24"/>
          <w:szCs w:val="24"/>
          <w:lang w:val="fr-FR"/>
        </w:rPr>
        <w:t>lésienne, etc.</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repensons au flot de grâces de 1988</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tournons les yeux ve</w:t>
      </w:r>
      <w:r w:rsidR="00326A3C" w:rsidRPr="00BC5F82">
        <w:rPr>
          <w:rFonts w:ascii="Times New Roman" w:hAnsi="Times New Roman" w:cs="Times New Roman"/>
          <w:w w:val="111"/>
          <w:sz w:val="24"/>
          <w:szCs w:val="24"/>
          <w:lang w:val="fr-FR"/>
        </w:rPr>
        <w:t>rs Don Bosco et vers nos origi</w:t>
      </w:r>
      <w:r w:rsidRPr="00BC5F82">
        <w:rPr>
          <w:rFonts w:ascii="Times New Roman" w:hAnsi="Times New Roman" w:cs="Times New Roman"/>
          <w:w w:val="111"/>
          <w:sz w:val="24"/>
          <w:szCs w:val="24"/>
          <w:lang w:val="fr-FR"/>
        </w:rPr>
        <w:t>nes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souvenons-nous des jeunes qui ont atteint la sainteté grâce à nous, et de ceux qui sont engagés dans les associations qui constituent désormais un mouvement de</w:t>
      </w:r>
      <w:r w:rsidR="00326A3C" w:rsidRPr="00BC5F82">
        <w:rPr>
          <w:rFonts w:ascii="Times New Roman" w:hAnsi="Times New Roman" w:cs="Times New Roman"/>
          <w:w w:val="111"/>
          <w:sz w:val="24"/>
          <w:szCs w:val="24"/>
          <w:lang w:val="fr-FR"/>
        </w:rPr>
        <w:t xml:space="preserve"> spiritualité pour les jeunes.</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L'histoire nous enseigne que l'Evangile ne peut commencer sans un grand nombre de difficultés et de problèmes. Les ap</w:t>
      </w:r>
      <w:r w:rsidR="00326A3C" w:rsidRPr="00BC5F82">
        <w:rPr>
          <w:rFonts w:ascii="Times New Roman" w:hAnsi="Times New Roman" w:cs="Times New Roman"/>
          <w:w w:val="111"/>
          <w:sz w:val="24"/>
          <w:szCs w:val="24"/>
          <w:lang w:val="fr-FR"/>
        </w:rPr>
        <w:t>ôtres ont entrepris l'évangéli</w:t>
      </w:r>
      <w:r w:rsidRPr="00BC5F82">
        <w:rPr>
          <w:rFonts w:ascii="Times New Roman" w:hAnsi="Times New Roman" w:cs="Times New Roman"/>
          <w:w w:val="111"/>
          <w:sz w:val="24"/>
          <w:szCs w:val="24"/>
          <w:lang w:val="fr-FR"/>
        </w:rPr>
        <w:t>sation du monde dans des conditions désastreuses, pires que nous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loin de reculer devant les obstacles, les saints, les fondateurs, Don Bosco, les grands missionnaires ont regardé les besoins en face, avec la conviction qu'il n'était pas possible de se passer du mystère du Christ e</w:t>
      </w:r>
      <w:r w:rsidR="00326A3C" w:rsidRPr="00BC5F82">
        <w:rPr>
          <w:rFonts w:ascii="Times New Roman" w:hAnsi="Times New Roman" w:cs="Times New Roman"/>
          <w:w w:val="111"/>
          <w:sz w:val="24"/>
          <w:szCs w:val="24"/>
          <w:lang w:val="fr-FR"/>
        </w:rPr>
        <w:t>t la certitude qu'il intervien</w:t>
      </w:r>
      <w:r w:rsidRPr="00BC5F82">
        <w:rPr>
          <w:rFonts w:ascii="Times New Roman" w:hAnsi="Times New Roman" w:cs="Times New Roman"/>
          <w:w w:val="111"/>
          <w:sz w:val="24"/>
          <w:szCs w:val="24"/>
          <w:lang w:val="fr-FR"/>
        </w:rPr>
        <w:t xml:space="preserve">drait </w:t>
      </w:r>
      <w:r w:rsidR="00326A3C" w:rsidRPr="00BC5F82">
        <w:rPr>
          <w:rFonts w:ascii="Times New Roman" w:hAnsi="Times New Roman" w:cs="Times New Roman"/>
          <w:w w:val="111"/>
          <w:sz w:val="24"/>
          <w:szCs w:val="24"/>
          <w:lang w:val="fr-FR"/>
        </w:rPr>
        <w:t>par la puissance de son Esprit.</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La nouvelle évangélisation nous mobilise en un moment de change</w:t>
      </w:r>
      <w:r w:rsidR="00326A3C" w:rsidRPr="00BC5F82">
        <w:rPr>
          <w:rFonts w:ascii="Times New Roman" w:hAnsi="Times New Roman" w:cs="Times New Roman"/>
          <w:w w:val="111"/>
          <w:sz w:val="24"/>
          <w:szCs w:val="24"/>
          <w:lang w:val="fr-FR"/>
        </w:rPr>
        <w:t>ment total d'époque qui rappel</w:t>
      </w:r>
      <w:r w:rsidRPr="00BC5F82">
        <w:rPr>
          <w:rFonts w:ascii="Times New Roman" w:hAnsi="Times New Roman" w:cs="Times New Roman"/>
          <w:w w:val="111"/>
          <w:sz w:val="24"/>
          <w:szCs w:val="24"/>
          <w:lang w:val="fr-FR"/>
        </w:rPr>
        <w:t>le ceux qui ont été le</w:t>
      </w:r>
      <w:r w:rsidR="00326A3C" w:rsidRPr="00BC5F82">
        <w:rPr>
          <w:rFonts w:ascii="Times New Roman" w:hAnsi="Times New Roman" w:cs="Times New Roman"/>
          <w:w w:val="111"/>
          <w:sz w:val="24"/>
          <w:szCs w:val="24"/>
          <w:lang w:val="fr-FR"/>
        </w:rPr>
        <w:t>s plus déterminants dans l'his</w:t>
      </w:r>
      <w:r w:rsidRPr="00BC5F82">
        <w:rPr>
          <w:rFonts w:ascii="Times New Roman" w:hAnsi="Times New Roman" w:cs="Times New Roman"/>
          <w:w w:val="111"/>
          <w:sz w:val="24"/>
          <w:szCs w:val="24"/>
          <w:lang w:val="fr-FR"/>
        </w:rPr>
        <w:t>toire de l'homme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n</w:t>
      </w:r>
      <w:r w:rsidR="00326A3C" w:rsidRPr="00BC5F82">
        <w:rPr>
          <w:rFonts w:ascii="Times New Roman" w:hAnsi="Times New Roman" w:cs="Times New Roman"/>
          <w:w w:val="111"/>
          <w:sz w:val="24"/>
          <w:szCs w:val="24"/>
          <w:lang w:val="fr-FR"/>
        </w:rPr>
        <w:t>ous sommes appelés à savoir vi</w:t>
      </w:r>
      <w:r w:rsidRPr="00BC5F82">
        <w:rPr>
          <w:rFonts w:ascii="Times New Roman" w:hAnsi="Times New Roman" w:cs="Times New Roman"/>
          <w:w w:val="111"/>
          <w:sz w:val="24"/>
          <w:szCs w:val="24"/>
          <w:lang w:val="fr-FR"/>
        </w:rPr>
        <w:t>vre cette heure pleine d'espérance. Il serait naïf de se replier sur la nostal</w:t>
      </w:r>
      <w:r w:rsidR="00326A3C" w:rsidRPr="00BC5F82">
        <w:rPr>
          <w:rFonts w:ascii="Times New Roman" w:hAnsi="Times New Roman" w:cs="Times New Roman"/>
          <w:w w:val="111"/>
          <w:sz w:val="24"/>
          <w:szCs w:val="24"/>
          <w:lang w:val="fr-FR"/>
        </w:rPr>
        <w:t>gie de situations désormais ir</w:t>
      </w:r>
      <w:r w:rsidRPr="00BC5F82">
        <w:rPr>
          <w:rFonts w:ascii="Times New Roman" w:hAnsi="Times New Roman" w:cs="Times New Roman"/>
          <w:w w:val="111"/>
          <w:sz w:val="24"/>
          <w:szCs w:val="24"/>
          <w:lang w:val="fr-FR"/>
        </w:rPr>
        <w:t>réversibles. Le Seigneur nous a consacrés pour l'avenir des jeunes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Pr="00BC5F82">
        <w:rPr>
          <w:rFonts w:ascii="Times New Roman" w:hAnsi="Times New Roman" w:cs="Times New Roman"/>
          <w:w w:val="116"/>
          <w:sz w:val="24"/>
          <w:szCs w:val="24"/>
          <w:lang w:val="fr-FR"/>
        </w:rPr>
        <w:t xml:space="preserve">il </w:t>
      </w:r>
      <w:r w:rsidRPr="00BC5F82">
        <w:rPr>
          <w:rFonts w:ascii="Times New Roman" w:hAnsi="Times New Roman" w:cs="Times New Roman"/>
          <w:w w:val="111"/>
          <w:sz w:val="24"/>
          <w:szCs w:val="24"/>
          <w:lang w:val="fr-FR"/>
        </w:rPr>
        <w:t>nous a envoyés réaliser une tâche fascinante et reste sans cesse à nos côtés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Pr="00BC5F82">
        <w:rPr>
          <w:rFonts w:ascii="Times New Roman" w:hAnsi="Times New Roman" w:cs="Times New Roman"/>
          <w:w w:val="116"/>
          <w:sz w:val="24"/>
          <w:szCs w:val="24"/>
          <w:lang w:val="fr-FR"/>
        </w:rPr>
        <w:t xml:space="preserve">il </w:t>
      </w:r>
      <w:r w:rsidRPr="00BC5F82">
        <w:rPr>
          <w:rFonts w:ascii="Times New Roman" w:hAnsi="Times New Roman" w:cs="Times New Roman"/>
          <w:w w:val="111"/>
          <w:sz w:val="24"/>
          <w:szCs w:val="24"/>
          <w:lang w:val="fr-FR"/>
        </w:rPr>
        <w:t>veut que nous travaillions activement à renouveler la foi chrétienne qui</w:t>
      </w:r>
      <w:r w:rsidR="00326A3C" w:rsidRPr="00BC5F82">
        <w:rPr>
          <w:rFonts w:ascii="Times New Roman" w:hAnsi="Times New Roman" w:cs="Times New Roman"/>
          <w:w w:val="111"/>
          <w:sz w:val="24"/>
          <w:szCs w:val="24"/>
          <w:lang w:val="fr-FR"/>
        </w:rPr>
        <w:t xml:space="preserve"> doit être un ferment de l'his</w:t>
      </w:r>
      <w:r w:rsidRPr="00BC5F82">
        <w:rPr>
          <w:rFonts w:ascii="Times New Roman" w:hAnsi="Times New Roman" w:cs="Times New Roman"/>
          <w:w w:val="111"/>
          <w:sz w:val="24"/>
          <w:szCs w:val="24"/>
          <w:lang w:val="fr-FR"/>
        </w:rPr>
        <w:t>toire pour le</w:t>
      </w:r>
      <w:r w:rsidR="00326A3C" w:rsidRPr="00BC5F82">
        <w:rPr>
          <w:rFonts w:ascii="Times New Roman" w:hAnsi="Times New Roman" w:cs="Times New Roman"/>
          <w:w w:val="111"/>
          <w:sz w:val="24"/>
          <w:szCs w:val="24"/>
          <w:lang w:val="fr-FR"/>
        </w:rPr>
        <w:t xml:space="preserve"> début du troisième millénaire.</w:t>
      </w:r>
    </w:p>
    <w:p w:rsidR="0060046D"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Pas de mé</w:t>
      </w:r>
      <w:r w:rsidR="00326A3C" w:rsidRPr="00BC5F82">
        <w:rPr>
          <w:rFonts w:ascii="Times New Roman" w:hAnsi="Times New Roman" w:cs="Times New Roman"/>
          <w:w w:val="111"/>
          <w:sz w:val="24"/>
          <w:szCs w:val="24"/>
          <w:lang w:val="fr-FR"/>
        </w:rPr>
        <w:t>fiance, donc, mais l'espérance</w:t>
      </w:r>
      <w:r w:rsidR="00BB380B">
        <w:rPr>
          <w:rFonts w:ascii="Times New Roman" w:hAnsi="Times New Roman" w:cs="Times New Roman"/>
          <w:w w:val="111"/>
          <w:sz w:val="24"/>
          <w:szCs w:val="24"/>
          <w:lang w:val="fr-FR"/>
        </w:rPr>
        <w:t xml:space="preserve"> !</w:t>
      </w:r>
    </w:p>
    <w:p w:rsidR="00094253" w:rsidRPr="00BC5F82" w:rsidRDefault="00094253" w:rsidP="00094253">
      <w:pPr>
        <w:spacing w:after="0" w:line="360" w:lineRule="auto"/>
        <w:ind w:firstLine="720"/>
        <w:contextualSpacing/>
        <w:jc w:val="both"/>
        <w:rPr>
          <w:rFonts w:ascii="Times New Roman" w:hAnsi="Times New Roman" w:cs="Times New Roman"/>
          <w:w w:val="111"/>
          <w:sz w:val="24"/>
          <w:szCs w:val="24"/>
          <w:lang w:val="fr-FR"/>
        </w:rPr>
      </w:pPr>
    </w:p>
    <w:p w:rsidR="0060046D" w:rsidRPr="00094253" w:rsidRDefault="0027481A" w:rsidP="00094253">
      <w:pPr>
        <w:spacing w:after="0" w:line="360" w:lineRule="auto"/>
        <w:ind w:firstLine="720"/>
        <w:contextualSpacing/>
        <w:jc w:val="both"/>
        <w:rPr>
          <w:rFonts w:ascii="Times New Roman" w:hAnsi="Times New Roman" w:cs="Times New Roman"/>
          <w:b/>
          <w:sz w:val="24"/>
          <w:szCs w:val="24"/>
          <w:lang w:val="fr-FR"/>
        </w:rPr>
      </w:pPr>
      <w:r w:rsidRPr="00094253">
        <w:rPr>
          <w:rFonts w:ascii="Times New Roman" w:hAnsi="Times New Roman" w:cs="Times New Roman"/>
          <w:b/>
          <w:sz w:val="24"/>
          <w:szCs w:val="24"/>
          <w:lang w:val="fr-FR"/>
        </w:rPr>
        <w:t xml:space="preserve">Nous sommes enracinés dans la puissance du </w:t>
      </w:r>
      <w:r w:rsidR="00094253" w:rsidRPr="00094253">
        <w:rPr>
          <w:rFonts w:ascii="Times New Roman" w:hAnsi="Times New Roman" w:cs="Times New Roman"/>
          <w:b/>
          <w:sz w:val="24"/>
          <w:szCs w:val="24"/>
          <w:lang w:val="fr-FR"/>
        </w:rPr>
        <w:t>Saint-Esprit</w:t>
      </w:r>
      <w:r w:rsidR="00BD6806">
        <w:rPr>
          <w:rFonts w:ascii="Times New Roman" w:hAnsi="Times New Roman" w:cs="Times New Roman"/>
          <w:b/>
          <w:sz w:val="24"/>
          <w:szCs w:val="24"/>
          <w:lang w:val="fr-FR"/>
        </w:rPr>
        <w:t>.</w:t>
      </w:r>
    </w:p>
    <w:p w:rsidR="00094253" w:rsidRPr="00BC5F82" w:rsidRDefault="00094253" w:rsidP="00104191">
      <w:pPr>
        <w:spacing w:after="0" w:line="360" w:lineRule="auto"/>
        <w:contextualSpacing/>
        <w:jc w:val="both"/>
        <w:rPr>
          <w:rFonts w:ascii="Times New Roman" w:hAnsi="Times New Roman" w:cs="Times New Roman"/>
          <w:sz w:val="24"/>
          <w:szCs w:val="24"/>
          <w:lang w:val="fr-FR"/>
        </w:rPr>
      </w:pP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Sans intériorité ni courage, on ne prendra pas la route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mais si nous avons de la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spiritualité</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nous réussirons malgré</w:t>
      </w:r>
      <w:r w:rsidR="00326A3C" w:rsidRPr="00BC5F82">
        <w:rPr>
          <w:rFonts w:ascii="Times New Roman" w:hAnsi="Times New Roman" w:cs="Times New Roman"/>
          <w:w w:val="111"/>
          <w:sz w:val="24"/>
          <w:szCs w:val="24"/>
          <w:lang w:val="fr-FR"/>
        </w:rPr>
        <w:t xml:space="preserve"> la complexité de l'entreprise.</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L'analyse des défis nous fait voir qu'il faut sans tarder communiquer peu à peu à chaque jeune un projet de vie chrétie</w:t>
      </w:r>
      <w:r w:rsidR="00326A3C" w:rsidRPr="00BC5F82">
        <w:rPr>
          <w:rFonts w:ascii="Times New Roman" w:hAnsi="Times New Roman" w:cs="Times New Roman"/>
          <w:w w:val="111"/>
          <w:sz w:val="24"/>
          <w:szCs w:val="24"/>
          <w:lang w:val="fr-FR"/>
        </w:rPr>
        <w:t>nne à la page et original, sui</w:t>
      </w:r>
      <w:r w:rsidRPr="00BC5F82">
        <w:rPr>
          <w:rFonts w:ascii="Times New Roman" w:hAnsi="Times New Roman" w:cs="Times New Roman"/>
          <w:w w:val="111"/>
          <w:sz w:val="24"/>
          <w:szCs w:val="24"/>
          <w:lang w:val="fr-FR"/>
        </w:rPr>
        <w:t>vant lequel il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apprend à exprimer une manière nouvelle d'être croyant dans le monde et organise sa </w:t>
      </w:r>
      <w:r w:rsidRPr="00BC5F82">
        <w:rPr>
          <w:rFonts w:ascii="Times New Roman" w:hAnsi="Times New Roman" w:cs="Times New Roman"/>
          <w:w w:val="111"/>
          <w:sz w:val="24"/>
          <w:szCs w:val="24"/>
          <w:lang w:val="fr-FR"/>
        </w:rPr>
        <w:lastRenderedPageBreak/>
        <w:t>vie autour de quelques perceptions de foi, de certains choix de valeurs et de quelques comportements évangéliq</w:t>
      </w:r>
      <w:r w:rsidR="00326A3C" w:rsidRPr="00BC5F82">
        <w:rPr>
          <w:rFonts w:ascii="Times New Roman" w:hAnsi="Times New Roman" w:cs="Times New Roman"/>
          <w:w w:val="111"/>
          <w:sz w:val="24"/>
          <w:szCs w:val="24"/>
          <w:lang w:val="fr-FR"/>
        </w:rPr>
        <w:t>ues</w:t>
      </w:r>
      <w:r w:rsidR="00BB380B">
        <w:rPr>
          <w:rFonts w:ascii="Times New Roman" w:hAnsi="Times New Roman" w:cs="Times New Roman"/>
          <w:w w:val="111"/>
          <w:sz w:val="24"/>
          <w:szCs w:val="24"/>
          <w:lang w:val="fr-FR"/>
        </w:rPr>
        <w:t xml:space="preserve"> :</w:t>
      </w:r>
      <w:r w:rsidR="00326A3C" w:rsidRPr="00BC5F82">
        <w:rPr>
          <w:rFonts w:ascii="Times New Roman" w:hAnsi="Times New Roman" w:cs="Times New Roman"/>
          <w:w w:val="111"/>
          <w:sz w:val="24"/>
          <w:szCs w:val="24"/>
          <w:lang w:val="fr-FR"/>
        </w:rPr>
        <w:t xml:space="preserve"> il vit une </w:t>
      </w:r>
      <w:r w:rsidR="006A2CA5" w:rsidRPr="00BC5F82">
        <w:rPr>
          <w:rFonts w:ascii="Times New Roman" w:hAnsi="Times New Roman" w:cs="Times New Roman"/>
          <w:w w:val="111"/>
          <w:sz w:val="24"/>
          <w:szCs w:val="24"/>
          <w:lang w:val="fr-FR"/>
        </w:rPr>
        <w:t>spiritualité</w:t>
      </w:r>
      <w:r w:rsidR="00BB380B">
        <w:rPr>
          <w:rFonts w:ascii="Times New Roman" w:hAnsi="Times New Roman" w:cs="Times New Roman"/>
          <w:w w:val="111"/>
          <w:sz w:val="24"/>
          <w:szCs w:val="24"/>
          <w:lang w:val="fr-FR"/>
        </w:rPr>
        <w:t> »</w:t>
      </w:r>
      <w:r w:rsidR="00094253">
        <w:rPr>
          <w:rFonts w:ascii="Times New Roman" w:hAnsi="Times New Roman" w:cs="Times New Roman"/>
          <w:w w:val="111"/>
          <w:sz w:val="24"/>
          <w:szCs w:val="24"/>
          <w:lang w:val="fr-FR"/>
        </w:rPr>
        <w:t>.</w:t>
      </w:r>
      <w:r w:rsidR="00094253">
        <w:rPr>
          <w:rStyle w:val="Appelnotedebasdep"/>
          <w:rFonts w:ascii="Times New Roman" w:hAnsi="Times New Roman" w:cs="Times New Roman"/>
          <w:w w:val="111"/>
          <w:sz w:val="24"/>
          <w:szCs w:val="24"/>
          <w:lang w:val="fr-FR"/>
        </w:rPr>
        <w:footnoteReference w:id="25"/>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Les deux premières parties du texte capitulaire mettent directement l'accent sur la spiritualité à cultiver chez les jeunes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mais c'est la spiritualité éducative des confr</w:t>
      </w:r>
      <w:r w:rsidR="006A2CA5" w:rsidRPr="00BC5F82">
        <w:rPr>
          <w:rFonts w:ascii="Times New Roman" w:hAnsi="Times New Roman" w:cs="Times New Roman"/>
          <w:w w:val="111"/>
          <w:sz w:val="24"/>
          <w:szCs w:val="24"/>
          <w:lang w:val="fr-FR"/>
        </w:rPr>
        <w:t>ères qui lui donne tout son dy</w:t>
      </w:r>
      <w:r w:rsidRPr="00BC5F82">
        <w:rPr>
          <w:rFonts w:ascii="Times New Roman" w:hAnsi="Times New Roman" w:cs="Times New Roman"/>
          <w:w w:val="111"/>
          <w:sz w:val="24"/>
          <w:szCs w:val="24"/>
          <w:lang w:val="fr-FR"/>
        </w:rPr>
        <w:t xml:space="preserve">namisme. Et la troisième partie souligne que cette spiritualité est indispensable dans la communauté </w:t>
      </w:r>
      <w:r w:rsidR="006A2CA5" w:rsidRPr="00BC5F82">
        <w:rPr>
          <w:rFonts w:ascii="Times New Roman" w:hAnsi="Times New Roman" w:cs="Times New Roman"/>
          <w:w w:val="111"/>
          <w:sz w:val="24"/>
          <w:szCs w:val="24"/>
          <w:lang w:val="fr-FR"/>
        </w:rPr>
        <w:t>salésienne.</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Dans le cheminem</w:t>
      </w:r>
      <w:r w:rsidR="006A2CA5" w:rsidRPr="00BC5F82">
        <w:rPr>
          <w:rFonts w:ascii="Times New Roman" w:hAnsi="Times New Roman" w:cs="Times New Roman"/>
          <w:w w:val="111"/>
          <w:sz w:val="24"/>
          <w:szCs w:val="24"/>
          <w:lang w:val="fr-FR"/>
        </w:rPr>
        <w:t>ent de l'évangélisation, en ef</w:t>
      </w:r>
      <w:r w:rsidRPr="00BC5F82">
        <w:rPr>
          <w:rFonts w:ascii="Times New Roman" w:hAnsi="Times New Roman" w:cs="Times New Roman"/>
          <w:w w:val="111"/>
          <w:sz w:val="24"/>
          <w:szCs w:val="24"/>
          <w:lang w:val="fr-FR"/>
        </w:rPr>
        <w:t>fet, la communauté salésienne entend de nouveau l'appel de Dieu</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elle repense la mission reçue, est convaincue que Dieu travaille dans l'histoire, sait que l'expérience de Don Bosco est prophétique et toujours valable,</w:t>
      </w:r>
      <w:r w:rsidR="00094253">
        <w:rPr>
          <w:rStyle w:val="Appelnotedebasdep"/>
          <w:rFonts w:ascii="Times New Roman" w:hAnsi="Times New Roman" w:cs="Times New Roman"/>
          <w:w w:val="111"/>
          <w:sz w:val="24"/>
          <w:szCs w:val="24"/>
          <w:lang w:val="fr-FR"/>
        </w:rPr>
        <w:footnoteReference w:id="26"/>
      </w:r>
      <w:r w:rsidRPr="00BC5F82">
        <w:rPr>
          <w:rFonts w:ascii="Times New Roman" w:hAnsi="Times New Roman" w:cs="Times New Roman"/>
          <w:w w:val="111"/>
          <w:sz w:val="24"/>
          <w:szCs w:val="24"/>
          <w:lang w:val="fr-FR"/>
        </w:rPr>
        <w:t xml:space="preserve"> et redécouvre que notre tradition a justement parlé du Système préventif comme d'un projet de spirituali</w:t>
      </w:r>
      <w:r w:rsidR="006A2CA5" w:rsidRPr="00BC5F82">
        <w:rPr>
          <w:rFonts w:ascii="Times New Roman" w:hAnsi="Times New Roman" w:cs="Times New Roman"/>
          <w:w w:val="111"/>
          <w:sz w:val="24"/>
          <w:szCs w:val="24"/>
          <w:lang w:val="fr-FR"/>
        </w:rPr>
        <w:t>té.</w:t>
      </w:r>
      <w:r w:rsidR="00094253">
        <w:rPr>
          <w:rStyle w:val="Appelnotedebasdep"/>
          <w:rFonts w:ascii="Times New Roman" w:hAnsi="Times New Roman" w:cs="Times New Roman"/>
          <w:w w:val="111"/>
          <w:sz w:val="24"/>
          <w:szCs w:val="24"/>
          <w:lang w:val="fr-FR"/>
        </w:rPr>
        <w:footnoteReference w:id="27"/>
      </w:r>
      <w:r w:rsidR="006A2CA5" w:rsidRPr="00BC5F82">
        <w:rPr>
          <w:rFonts w:ascii="Times New Roman" w:hAnsi="Times New Roman" w:cs="Times New Roman"/>
          <w:w w:val="111"/>
          <w:sz w:val="24"/>
          <w:szCs w:val="24"/>
          <w:lang w:val="fr-FR"/>
        </w:rPr>
        <w:t xml:space="preserve"> Elle voit qu'elle doit al</w:t>
      </w:r>
      <w:r w:rsidRPr="00BC5F82">
        <w:rPr>
          <w:rFonts w:ascii="Times New Roman" w:hAnsi="Times New Roman" w:cs="Times New Roman"/>
          <w:w w:val="111"/>
          <w:sz w:val="24"/>
          <w:szCs w:val="24"/>
          <w:lang w:val="fr-FR"/>
        </w:rPr>
        <w:t>ler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de la foi à la foi</w:t>
      </w:r>
      <w:r w:rsidR="00BB380B">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 de sa spiritualité communautaire à celle des jeunes.</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La réponse aux défis commence chez les confrères profondément animés d'une mystique apostolique, orientée vers l'éveil progressif d'une spiritualité chez les jeunes. Face à la gravité des défis, nous devrons épouser la nécessité d'être des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hommes spirituels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dans le sens proclamé par </w:t>
      </w:r>
      <w:r w:rsidR="006A2CA5" w:rsidRPr="00BC5F82">
        <w:rPr>
          <w:rFonts w:ascii="Times New Roman" w:hAnsi="Times New Roman" w:cs="Times New Roman"/>
          <w:w w:val="111"/>
          <w:sz w:val="24"/>
          <w:szCs w:val="24"/>
          <w:lang w:val="fr-FR"/>
        </w:rPr>
        <w:t>l'apôtre Paul.</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Pas de méfiance, avo</w:t>
      </w:r>
      <w:r w:rsidR="006A2CA5" w:rsidRPr="00BC5F82">
        <w:rPr>
          <w:rFonts w:ascii="Times New Roman" w:hAnsi="Times New Roman" w:cs="Times New Roman"/>
          <w:w w:val="111"/>
          <w:sz w:val="24"/>
          <w:szCs w:val="24"/>
          <w:lang w:val="fr-FR"/>
        </w:rPr>
        <w:t>ns-nous dit, mais l'espérance</w:t>
      </w:r>
      <w:r w:rsidR="00BB380B">
        <w:rPr>
          <w:rFonts w:ascii="Times New Roman" w:hAnsi="Times New Roman" w:cs="Times New Roman"/>
          <w:w w:val="111"/>
          <w:sz w:val="24"/>
          <w:szCs w:val="24"/>
          <w:lang w:val="fr-FR"/>
        </w:rPr>
        <w:t xml:space="preserve"> !</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A première vu</w:t>
      </w:r>
      <w:r w:rsidR="006A2CA5" w:rsidRPr="00BC5F82">
        <w:rPr>
          <w:rFonts w:ascii="Times New Roman" w:hAnsi="Times New Roman" w:cs="Times New Roman"/>
          <w:w w:val="111"/>
          <w:sz w:val="24"/>
          <w:szCs w:val="24"/>
          <w:lang w:val="fr-FR"/>
        </w:rPr>
        <w:t>e, nous pouvons avoir l'impres</w:t>
      </w:r>
      <w:r w:rsidRPr="00BC5F82">
        <w:rPr>
          <w:rFonts w:ascii="Times New Roman" w:hAnsi="Times New Roman" w:cs="Times New Roman"/>
          <w:w w:val="111"/>
          <w:sz w:val="24"/>
          <w:szCs w:val="24"/>
          <w:lang w:val="fr-FR"/>
        </w:rPr>
        <w:t>sion d'être incapables d'atteindre le but, mais, en réalité,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les exigences de la Loi se réalisent en nous qui ne vivons pas sous l'emprise de la chair mais de l'Esprit. En effet, sous l'emprise de la chair, on tend vers ce qui est c</w:t>
      </w:r>
      <w:r w:rsidR="006A2CA5" w:rsidRPr="00BC5F82">
        <w:rPr>
          <w:rFonts w:ascii="Times New Roman" w:hAnsi="Times New Roman" w:cs="Times New Roman"/>
          <w:w w:val="111"/>
          <w:sz w:val="24"/>
          <w:szCs w:val="24"/>
          <w:lang w:val="fr-FR"/>
        </w:rPr>
        <w:t>harnel</w:t>
      </w:r>
      <w:r w:rsidR="00BB380B">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 xml:space="preserve"> sous l'emprise de l'Es</w:t>
      </w:r>
      <w:r w:rsidRPr="00BC5F82">
        <w:rPr>
          <w:rFonts w:ascii="Times New Roman" w:hAnsi="Times New Roman" w:cs="Times New Roman"/>
          <w:w w:val="111"/>
          <w:sz w:val="24"/>
          <w:szCs w:val="24"/>
          <w:lang w:val="fr-FR"/>
        </w:rPr>
        <w:t>prit, on tend vers ce qui est spirituel</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094253">
        <w:rPr>
          <w:rStyle w:val="Appelnotedebasdep"/>
          <w:rFonts w:ascii="Times New Roman" w:hAnsi="Times New Roman" w:cs="Times New Roman"/>
          <w:w w:val="111"/>
          <w:sz w:val="24"/>
          <w:szCs w:val="24"/>
          <w:lang w:val="fr-FR"/>
        </w:rPr>
        <w:footnoteReference w:id="28"/>
      </w:r>
      <w:r w:rsidRPr="00BC5F82">
        <w:rPr>
          <w:rFonts w:ascii="Times New Roman" w:hAnsi="Times New Roman" w:cs="Times New Roman"/>
          <w:w w:val="111"/>
          <w:sz w:val="24"/>
          <w:szCs w:val="24"/>
          <w:lang w:val="fr-FR"/>
        </w:rPr>
        <w:t xml:space="preserve"> Il vaut la peine de relire p</w:t>
      </w:r>
      <w:r w:rsidR="006A2CA5" w:rsidRPr="00BC5F82">
        <w:rPr>
          <w:rFonts w:ascii="Times New Roman" w:hAnsi="Times New Roman" w:cs="Times New Roman"/>
          <w:w w:val="111"/>
          <w:sz w:val="24"/>
          <w:szCs w:val="24"/>
          <w:lang w:val="fr-FR"/>
        </w:rPr>
        <w:t xml:space="preserve">our notre propre compte tout le </w:t>
      </w:r>
      <w:r w:rsidRPr="00BC5F82">
        <w:rPr>
          <w:rFonts w:ascii="Times New Roman" w:hAnsi="Times New Roman" w:cs="Times New Roman"/>
          <w:w w:val="111"/>
          <w:sz w:val="24"/>
          <w:szCs w:val="24"/>
          <w:lang w:val="fr-FR"/>
        </w:rPr>
        <w:t>chapitre 8 de l'ép</w:t>
      </w:r>
      <w:r w:rsidR="006A2CA5" w:rsidRPr="00BC5F82">
        <w:rPr>
          <w:rFonts w:ascii="Times New Roman" w:hAnsi="Times New Roman" w:cs="Times New Roman"/>
          <w:w w:val="111"/>
          <w:sz w:val="24"/>
          <w:szCs w:val="24"/>
          <w:lang w:val="fr-FR"/>
        </w:rPr>
        <w:t>ître de saint Paul aux Romains.</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La spiritualité</w:t>
      </w:r>
      <w:r w:rsidR="00094253">
        <w:rPr>
          <w:rFonts w:ascii="Times New Roman" w:hAnsi="Times New Roman" w:cs="Times New Roman"/>
          <w:w w:val="111"/>
          <w:sz w:val="24"/>
          <w:szCs w:val="24"/>
          <w:lang w:val="fr-FR"/>
        </w:rPr>
        <w:t xml:space="preserve"> dont parle le CG23 est une </w:t>
      </w:r>
      <w:r w:rsidR="00CD30B9">
        <w:rPr>
          <w:rFonts w:ascii="Times New Roman" w:hAnsi="Times New Roman" w:cs="Times New Roman"/>
          <w:w w:val="111"/>
          <w:sz w:val="24"/>
          <w:szCs w:val="24"/>
          <w:lang w:val="fr-FR"/>
        </w:rPr>
        <w:t>ex</w:t>
      </w:r>
      <w:r w:rsidR="00CD30B9" w:rsidRPr="00BC5F82">
        <w:rPr>
          <w:rFonts w:ascii="Times New Roman" w:hAnsi="Times New Roman" w:cs="Times New Roman"/>
          <w:w w:val="111"/>
          <w:sz w:val="24"/>
          <w:szCs w:val="24"/>
          <w:lang w:val="fr-FR"/>
        </w:rPr>
        <w:t>pé</w:t>
      </w:r>
      <w:r w:rsidR="00CD30B9">
        <w:rPr>
          <w:rFonts w:ascii="Times New Roman" w:hAnsi="Times New Roman" w:cs="Times New Roman"/>
          <w:w w:val="111"/>
          <w:sz w:val="24"/>
          <w:szCs w:val="24"/>
          <w:lang w:val="fr-FR"/>
        </w:rPr>
        <w:t>ri</w:t>
      </w:r>
      <w:r w:rsidR="00CD30B9" w:rsidRPr="00BC5F82">
        <w:rPr>
          <w:rFonts w:ascii="Times New Roman" w:hAnsi="Times New Roman" w:cs="Times New Roman"/>
          <w:w w:val="111"/>
          <w:sz w:val="24"/>
          <w:szCs w:val="24"/>
          <w:lang w:val="fr-FR"/>
        </w:rPr>
        <w:t>ence</w:t>
      </w:r>
      <w:r w:rsidRPr="00BC5F82">
        <w:rPr>
          <w:rFonts w:ascii="Times New Roman" w:hAnsi="Times New Roman" w:cs="Times New Roman"/>
          <w:w w:val="111"/>
          <w:sz w:val="24"/>
          <w:szCs w:val="24"/>
          <w:lang w:val="fr-FR"/>
        </w:rPr>
        <w:t xml:space="preserve"> vivante de la présence de l'Esprit-Saint, qui s'est fait plus fo</w:t>
      </w:r>
      <w:r w:rsidR="006A2CA5" w:rsidRPr="00BC5F82">
        <w:rPr>
          <w:rFonts w:ascii="Times New Roman" w:hAnsi="Times New Roman" w:cs="Times New Roman"/>
          <w:w w:val="111"/>
          <w:sz w:val="24"/>
          <w:szCs w:val="24"/>
          <w:lang w:val="fr-FR"/>
        </w:rPr>
        <w:t>rtement percevoir après la pen</w:t>
      </w:r>
      <w:r w:rsidRPr="00BC5F82">
        <w:rPr>
          <w:rFonts w:ascii="Times New Roman" w:hAnsi="Times New Roman" w:cs="Times New Roman"/>
          <w:w w:val="111"/>
          <w:sz w:val="24"/>
          <w:szCs w:val="24"/>
          <w:lang w:val="fr-FR"/>
        </w:rPr>
        <w:t>tecôte du Concile Vat</w:t>
      </w:r>
      <w:r w:rsidR="006A2CA5" w:rsidRPr="00BC5F82">
        <w:rPr>
          <w:rFonts w:ascii="Times New Roman" w:hAnsi="Times New Roman" w:cs="Times New Roman"/>
          <w:w w:val="111"/>
          <w:sz w:val="24"/>
          <w:szCs w:val="24"/>
          <w:lang w:val="fr-FR"/>
        </w:rPr>
        <w:t>ican II. Il s'agit de la décou</w:t>
      </w:r>
      <w:r w:rsidRPr="00BC5F82">
        <w:rPr>
          <w:rFonts w:ascii="Times New Roman" w:hAnsi="Times New Roman" w:cs="Times New Roman"/>
          <w:w w:val="111"/>
          <w:sz w:val="24"/>
          <w:szCs w:val="24"/>
          <w:lang w:val="fr-FR"/>
        </w:rPr>
        <w:t>verte personnelle</w:t>
      </w:r>
      <w:r w:rsidR="006A2CA5" w:rsidRPr="00BC5F82">
        <w:rPr>
          <w:rFonts w:ascii="Times New Roman" w:hAnsi="Times New Roman" w:cs="Times New Roman"/>
          <w:w w:val="111"/>
          <w:sz w:val="24"/>
          <w:szCs w:val="24"/>
          <w:lang w:val="fr-FR"/>
        </w:rPr>
        <w:t xml:space="preserve"> et communautaire d'un Dieu in</w:t>
      </w:r>
      <w:r w:rsidRPr="00BC5F82">
        <w:rPr>
          <w:rFonts w:ascii="Times New Roman" w:hAnsi="Times New Roman" w:cs="Times New Roman"/>
          <w:w w:val="111"/>
          <w:sz w:val="24"/>
          <w:szCs w:val="24"/>
          <w:lang w:val="fr-FR"/>
        </w:rPr>
        <w:t>séré dans la vie de chacun et dans l'histoire. Un converti fameux, An</w:t>
      </w:r>
      <w:r w:rsidR="006A2CA5" w:rsidRPr="00BC5F82">
        <w:rPr>
          <w:rFonts w:ascii="Times New Roman" w:hAnsi="Times New Roman" w:cs="Times New Roman"/>
          <w:w w:val="111"/>
          <w:sz w:val="24"/>
          <w:szCs w:val="24"/>
          <w:lang w:val="fr-FR"/>
        </w:rPr>
        <w:t>dré Frossard, a précisément in</w:t>
      </w:r>
      <w:r w:rsidRPr="00BC5F82">
        <w:rPr>
          <w:rFonts w:ascii="Times New Roman" w:hAnsi="Times New Roman" w:cs="Times New Roman"/>
          <w:w w:val="111"/>
          <w:sz w:val="24"/>
          <w:szCs w:val="24"/>
          <w:lang w:val="fr-FR"/>
        </w:rPr>
        <w:t>titulé un de ses livres</w:t>
      </w:r>
      <w:r w:rsidR="00BB380B">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Dieu existe, je L'ai rencon</w:t>
      </w:r>
      <w:r w:rsidRPr="00BC5F82">
        <w:rPr>
          <w:rFonts w:ascii="Times New Roman" w:hAnsi="Times New Roman" w:cs="Times New Roman"/>
          <w:w w:val="111"/>
          <w:sz w:val="24"/>
          <w:szCs w:val="24"/>
          <w:lang w:val="fr-FR"/>
        </w:rPr>
        <w:t>tré</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094253">
        <w:rPr>
          <w:rStyle w:val="Appelnotedebasdep"/>
          <w:rFonts w:ascii="Times New Roman" w:hAnsi="Times New Roman" w:cs="Times New Roman"/>
          <w:w w:val="111"/>
          <w:sz w:val="24"/>
          <w:szCs w:val="24"/>
          <w:lang w:val="fr-FR"/>
        </w:rPr>
        <w:footnoteReference w:id="29"/>
      </w:r>
      <w:r w:rsidRPr="00BC5F82">
        <w:rPr>
          <w:rFonts w:ascii="Times New Roman" w:hAnsi="Times New Roman" w:cs="Times New Roman"/>
          <w:w w:val="111"/>
          <w:sz w:val="24"/>
          <w:szCs w:val="24"/>
          <w:lang w:val="fr-FR"/>
        </w:rPr>
        <w:t xml:space="preserve"> Chacun de nous devrait pouvoir dire la même chose. Dans u</w:t>
      </w:r>
      <w:r w:rsidR="006A2CA5" w:rsidRPr="00BC5F82">
        <w:rPr>
          <w:rFonts w:ascii="Times New Roman" w:hAnsi="Times New Roman" w:cs="Times New Roman"/>
          <w:w w:val="111"/>
          <w:sz w:val="24"/>
          <w:szCs w:val="24"/>
          <w:lang w:val="fr-FR"/>
        </w:rPr>
        <w:t>n monde sécularisé où «</w:t>
      </w:r>
      <w:r w:rsidR="00BB380B">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l'éclip</w:t>
      </w:r>
      <w:r w:rsidRPr="00BC5F82">
        <w:rPr>
          <w:rFonts w:ascii="Times New Roman" w:hAnsi="Times New Roman" w:cs="Times New Roman"/>
          <w:w w:val="111"/>
          <w:sz w:val="24"/>
          <w:szCs w:val="24"/>
          <w:lang w:val="fr-FR"/>
        </w:rPr>
        <w:t>se de Dieu</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peut sembler permanente, il apparaît de plus en plus nécessaire d'expérimenter </w:t>
      </w:r>
      <w:r w:rsidRPr="00BC5F82">
        <w:rPr>
          <w:rFonts w:ascii="Times New Roman" w:hAnsi="Times New Roman" w:cs="Times New Roman"/>
          <w:w w:val="111"/>
          <w:sz w:val="24"/>
          <w:szCs w:val="24"/>
          <w:lang w:val="fr-FR"/>
        </w:rPr>
        <w:lastRenderedPageBreak/>
        <w:t>sa présence et de la proclamer dans la vie sociale. Un des grands théolog</w:t>
      </w:r>
      <w:r w:rsidR="006A2CA5" w:rsidRPr="00BC5F82">
        <w:rPr>
          <w:rFonts w:ascii="Times New Roman" w:hAnsi="Times New Roman" w:cs="Times New Roman"/>
          <w:w w:val="111"/>
          <w:sz w:val="24"/>
          <w:szCs w:val="24"/>
          <w:lang w:val="fr-FR"/>
        </w:rPr>
        <w:t>iens de notre siècle, Karl Rah</w:t>
      </w:r>
      <w:r w:rsidRPr="00BC5F82">
        <w:rPr>
          <w:rFonts w:ascii="Times New Roman" w:hAnsi="Times New Roman" w:cs="Times New Roman"/>
          <w:w w:val="111"/>
          <w:sz w:val="24"/>
          <w:szCs w:val="24"/>
          <w:lang w:val="fr-FR"/>
        </w:rPr>
        <w:t>ner, croit que l'homme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pieux</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de demain sera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quelqu'un de spirituel</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c'est-à-dire qui a fait une expérience personnelle de Dieu, ou qu'il cessera </w:t>
      </w:r>
      <w:r w:rsidR="006A2CA5" w:rsidRPr="00BC5F82">
        <w:rPr>
          <w:rFonts w:ascii="Times New Roman" w:hAnsi="Times New Roman" w:cs="Times New Roman"/>
          <w:w w:val="111"/>
          <w:sz w:val="24"/>
          <w:szCs w:val="24"/>
          <w:lang w:val="fr-FR"/>
        </w:rPr>
        <w:t>d'être «</w:t>
      </w:r>
      <w:r w:rsidR="00BB380B">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pieux</w:t>
      </w:r>
      <w:r w:rsidR="00BB380B">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Plus que jamais aujourd'hui, le Peuple de Dieu a besoin de spiritualités qui, selon l'affirmation d'un spécialiste, rendent compte des responsabilités de l'homme et donnent </w:t>
      </w:r>
      <w:r w:rsidR="006A2CA5" w:rsidRPr="00BC5F82">
        <w:rPr>
          <w:rFonts w:ascii="Times New Roman" w:hAnsi="Times New Roman" w:cs="Times New Roman"/>
          <w:w w:val="111"/>
          <w:sz w:val="24"/>
          <w:szCs w:val="24"/>
          <w:lang w:val="fr-FR"/>
        </w:rPr>
        <w:t>une valeur à l'existence quoti</w:t>
      </w:r>
      <w:r w:rsidRPr="00BC5F82">
        <w:rPr>
          <w:rFonts w:ascii="Times New Roman" w:hAnsi="Times New Roman" w:cs="Times New Roman"/>
          <w:w w:val="111"/>
          <w:sz w:val="24"/>
          <w:szCs w:val="24"/>
          <w:lang w:val="fr-FR"/>
        </w:rPr>
        <w:t xml:space="preserve">dienne, à la dimension sociale, aux problèmes du travail, au monde technique et, d'une manière </w:t>
      </w:r>
      <w:r w:rsidR="006A2CA5" w:rsidRPr="00BC5F82">
        <w:rPr>
          <w:rFonts w:ascii="Times New Roman" w:hAnsi="Times New Roman" w:cs="Times New Roman"/>
          <w:w w:val="111"/>
          <w:sz w:val="24"/>
          <w:szCs w:val="24"/>
          <w:lang w:val="fr-FR"/>
        </w:rPr>
        <w:t>générale, à l'histoire.</w:t>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Nous sommes convaincus que notre spiritualité possède précisément ces caractéristiques, et c'est cela surtout qui</w:t>
      </w:r>
      <w:r w:rsidR="006A2CA5" w:rsidRPr="00BC5F82">
        <w:rPr>
          <w:rFonts w:ascii="Times New Roman" w:hAnsi="Times New Roman" w:cs="Times New Roman"/>
          <w:w w:val="111"/>
          <w:sz w:val="24"/>
          <w:szCs w:val="24"/>
          <w:lang w:val="fr-FR"/>
        </w:rPr>
        <w:t xml:space="preserve"> la rend originale et actuelle.</w:t>
      </w:r>
    </w:p>
    <w:p w:rsidR="0060046D" w:rsidRPr="00BC5F82" w:rsidRDefault="0027481A" w:rsidP="00094253">
      <w:pPr>
        <w:spacing w:after="0" w:line="360" w:lineRule="auto"/>
        <w:ind w:firstLine="720"/>
        <w:contextualSpacing/>
        <w:jc w:val="both"/>
        <w:rPr>
          <w:rFonts w:ascii="Times New Roman" w:hAnsi="Times New Roman" w:cs="Times New Roman"/>
          <w:w w:val="112"/>
          <w:sz w:val="24"/>
          <w:szCs w:val="24"/>
          <w:lang w:val="fr-FR"/>
        </w:rPr>
      </w:pPr>
      <w:r w:rsidRPr="00BC5F82">
        <w:rPr>
          <w:rFonts w:ascii="Times New Roman" w:hAnsi="Times New Roman" w:cs="Times New Roman"/>
          <w:w w:val="111"/>
          <w:sz w:val="24"/>
          <w:szCs w:val="24"/>
          <w:lang w:val="fr-FR"/>
        </w:rPr>
        <w:t>Le fondement de toute spiritualité authentique de l'avenir est avan</w:t>
      </w:r>
      <w:r w:rsidR="006A2CA5" w:rsidRPr="00BC5F82">
        <w:rPr>
          <w:rFonts w:ascii="Times New Roman" w:hAnsi="Times New Roman" w:cs="Times New Roman"/>
          <w:w w:val="111"/>
          <w:sz w:val="24"/>
          <w:szCs w:val="24"/>
          <w:lang w:val="fr-FR"/>
        </w:rPr>
        <w:t>t tout la redécouverte de l'Es</w:t>
      </w:r>
      <w:r w:rsidRPr="00BC5F82">
        <w:rPr>
          <w:rFonts w:ascii="Times New Roman" w:hAnsi="Times New Roman" w:cs="Times New Roman"/>
          <w:w w:val="111"/>
          <w:sz w:val="24"/>
          <w:szCs w:val="24"/>
          <w:lang w:val="fr-FR"/>
        </w:rPr>
        <w:t xml:space="preserve">prit-Saint et l'enracinement de la vie personnelle en sa force unifiante d'amour. Dans son discours aux capitulaires, le Pape </w:t>
      </w:r>
      <w:r w:rsidR="006A2CA5" w:rsidRPr="00BC5F82">
        <w:rPr>
          <w:rFonts w:ascii="Times New Roman" w:hAnsi="Times New Roman" w:cs="Times New Roman"/>
          <w:w w:val="111"/>
          <w:sz w:val="24"/>
          <w:szCs w:val="24"/>
          <w:lang w:val="fr-FR"/>
        </w:rPr>
        <w:t>l'a également affirmé</w:t>
      </w:r>
      <w:r w:rsidR="00BB380B">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La spi</w:t>
      </w:r>
      <w:r w:rsidRPr="00BC5F82">
        <w:rPr>
          <w:rFonts w:ascii="Times New Roman" w:hAnsi="Times New Roman" w:cs="Times New Roman"/>
          <w:w w:val="111"/>
          <w:sz w:val="24"/>
          <w:szCs w:val="24"/>
          <w:lang w:val="fr-FR"/>
        </w:rPr>
        <w:t>ritualité signifie la partic</w:t>
      </w:r>
      <w:r w:rsidR="006A2CA5" w:rsidRPr="00BC5F82">
        <w:rPr>
          <w:rFonts w:ascii="Times New Roman" w:hAnsi="Times New Roman" w:cs="Times New Roman"/>
          <w:w w:val="111"/>
          <w:sz w:val="24"/>
          <w:szCs w:val="24"/>
          <w:lang w:val="fr-FR"/>
        </w:rPr>
        <w:t>ipation vivante à la puis</w:t>
      </w:r>
      <w:r w:rsidRPr="00BC5F82">
        <w:rPr>
          <w:rFonts w:ascii="Times New Roman" w:hAnsi="Times New Roman" w:cs="Times New Roman"/>
          <w:w w:val="111"/>
          <w:sz w:val="24"/>
          <w:szCs w:val="24"/>
          <w:lang w:val="fr-FR"/>
        </w:rPr>
        <w:t xml:space="preserve">sance du Saint-Esprit. (...) C'est d'elle que procède la force de synthèse personnelle entre la foi et la </w:t>
      </w:r>
      <w:r w:rsidR="00094253">
        <w:rPr>
          <w:rFonts w:ascii="Times New Roman" w:hAnsi="Times New Roman" w:cs="Times New Roman"/>
          <w:w w:val="112"/>
          <w:sz w:val="24"/>
          <w:szCs w:val="24"/>
          <w:lang w:val="fr-FR"/>
        </w:rPr>
        <w:t>vie</w:t>
      </w:r>
      <w:r w:rsidR="00BB380B">
        <w:rPr>
          <w:rFonts w:ascii="Times New Roman" w:hAnsi="Times New Roman" w:cs="Times New Roman"/>
          <w:w w:val="112"/>
          <w:sz w:val="24"/>
          <w:szCs w:val="24"/>
          <w:lang w:val="fr-FR"/>
        </w:rPr>
        <w:t xml:space="preserve"> </w:t>
      </w:r>
      <w:r w:rsidR="00094253">
        <w:rPr>
          <w:rFonts w:ascii="Times New Roman" w:hAnsi="Times New Roman" w:cs="Times New Roman"/>
          <w:w w:val="112"/>
          <w:sz w:val="24"/>
          <w:szCs w:val="24"/>
          <w:lang w:val="fr-FR"/>
        </w:rPr>
        <w:t>».</w:t>
      </w:r>
      <w:r w:rsidR="00094253">
        <w:rPr>
          <w:rStyle w:val="Appelnotedebasdep"/>
          <w:rFonts w:ascii="Times New Roman" w:hAnsi="Times New Roman" w:cs="Times New Roman"/>
          <w:w w:val="112"/>
          <w:sz w:val="24"/>
          <w:szCs w:val="24"/>
          <w:lang w:val="fr-FR"/>
        </w:rPr>
        <w:footnoteReference w:id="30"/>
      </w:r>
    </w:p>
    <w:p w:rsidR="0060046D" w:rsidRPr="00BC5F82" w:rsidRDefault="0027481A" w:rsidP="00094253">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La révélation nous offre une conception dyna</w:t>
      </w:r>
      <w:r w:rsidRPr="00BC5F82">
        <w:rPr>
          <w:rFonts w:ascii="Times New Roman" w:hAnsi="Times New Roman" w:cs="Times New Roman"/>
          <w:w w:val="108"/>
          <w:sz w:val="24"/>
          <w:szCs w:val="24"/>
          <w:lang w:val="fr-FR"/>
        </w:rPr>
        <w:t>mique de l'Esprit-Saint qui fai</w:t>
      </w:r>
      <w:r w:rsidR="006A2CA5" w:rsidRPr="00BC5F82">
        <w:rPr>
          <w:rFonts w:ascii="Times New Roman" w:hAnsi="Times New Roman" w:cs="Times New Roman"/>
          <w:w w:val="108"/>
          <w:sz w:val="24"/>
          <w:szCs w:val="24"/>
          <w:lang w:val="fr-FR"/>
        </w:rPr>
        <w:t>t personnellement ir</w:t>
      </w:r>
      <w:r w:rsidRPr="00BC5F82">
        <w:rPr>
          <w:rFonts w:ascii="Times New Roman" w:hAnsi="Times New Roman" w:cs="Times New Roman"/>
          <w:w w:val="108"/>
          <w:sz w:val="24"/>
          <w:szCs w:val="24"/>
          <w:lang w:val="fr-FR"/>
        </w:rPr>
        <w:t>ruption dans l'histoire et qui agit sans cesse tout le long de la chronol</w:t>
      </w:r>
      <w:r w:rsidR="006A2CA5" w:rsidRPr="00BC5F82">
        <w:rPr>
          <w:rFonts w:ascii="Times New Roman" w:hAnsi="Times New Roman" w:cs="Times New Roman"/>
          <w:w w:val="108"/>
          <w:sz w:val="24"/>
          <w:szCs w:val="24"/>
          <w:lang w:val="fr-FR"/>
        </w:rPr>
        <w:t>ogie de l'Eglise. Pour compren</w:t>
      </w:r>
      <w:r w:rsidRPr="00BC5F82">
        <w:rPr>
          <w:rFonts w:ascii="Times New Roman" w:hAnsi="Times New Roman" w:cs="Times New Roman"/>
          <w:w w:val="108"/>
          <w:sz w:val="24"/>
          <w:szCs w:val="24"/>
          <w:lang w:val="fr-FR"/>
        </w:rPr>
        <w:t>dre sa mission et son efficacité, dit saint Grégoire de Nazianze, il faut savoir penser «</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à la manière des pêcheurs (les apôtres), non à la manière d'Aristote</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(sans pour cela mésestimer les grandes valeurs scientifiques). Un spécialiste du Christianisme a fait observer avec juste</w:t>
      </w:r>
      <w:r w:rsidR="006A2CA5" w:rsidRPr="00BC5F82">
        <w:rPr>
          <w:rFonts w:ascii="Times New Roman" w:hAnsi="Times New Roman" w:cs="Times New Roman"/>
          <w:w w:val="108"/>
          <w:sz w:val="24"/>
          <w:szCs w:val="24"/>
          <w:lang w:val="fr-FR"/>
        </w:rPr>
        <w:t>sse</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 xml:space="preserve"> «</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Quand nous parlons d"'</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es</w:t>
      </w:r>
      <w:r w:rsidRPr="00BC5F82">
        <w:rPr>
          <w:rFonts w:ascii="Times New Roman" w:hAnsi="Times New Roman" w:cs="Times New Roman"/>
          <w:w w:val="108"/>
          <w:sz w:val="24"/>
          <w:szCs w:val="24"/>
          <w:lang w:val="fr-FR"/>
        </w:rPr>
        <w:t>prit</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quand nous disons "</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Dieu est esprit</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que voulons-nous dire</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Parlons-nous grec ou hébreu</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Si nous parlons gre</w:t>
      </w:r>
      <w:r w:rsidR="006A2CA5" w:rsidRPr="00BC5F82">
        <w:rPr>
          <w:rFonts w:ascii="Times New Roman" w:hAnsi="Times New Roman" w:cs="Times New Roman"/>
          <w:w w:val="108"/>
          <w:sz w:val="24"/>
          <w:szCs w:val="24"/>
          <w:lang w:val="fr-FR"/>
        </w:rPr>
        <w:t>c, nous disons que Dieu est im</w:t>
      </w:r>
      <w:r w:rsidRPr="00BC5F82">
        <w:rPr>
          <w:rFonts w:ascii="Times New Roman" w:hAnsi="Times New Roman" w:cs="Times New Roman"/>
          <w:w w:val="108"/>
          <w:sz w:val="24"/>
          <w:szCs w:val="24"/>
          <w:lang w:val="fr-FR"/>
        </w:rPr>
        <w:t xml:space="preserve">matériel, etc. Si nous parlons hébreu, nous disons que Dieu est un </w:t>
      </w:r>
      <w:r w:rsidR="006A2CA5" w:rsidRPr="00BC5F82">
        <w:rPr>
          <w:rFonts w:ascii="Times New Roman" w:hAnsi="Times New Roman" w:cs="Times New Roman"/>
          <w:w w:val="108"/>
          <w:sz w:val="24"/>
          <w:szCs w:val="24"/>
          <w:lang w:val="fr-FR"/>
        </w:rPr>
        <w:t>ouragan, une tempête, une puis</w:t>
      </w:r>
      <w:r w:rsidRPr="00BC5F82">
        <w:rPr>
          <w:rFonts w:ascii="Times New Roman" w:hAnsi="Times New Roman" w:cs="Times New Roman"/>
          <w:w w:val="108"/>
          <w:sz w:val="24"/>
          <w:szCs w:val="24"/>
          <w:lang w:val="fr-FR"/>
        </w:rPr>
        <w:t xml:space="preserve">sance irrésistible. D'où toutes </w:t>
      </w:r>
      <w:r w:rsidRPr="00094253">
        <w:rPr>
          <w:rFonts w:ascii="Times New Roman" w:hAnsi="Times New Roman" w:cs="Times New Roman"/>
          <w:w w:val="108"/>
          <w:sz w:val="24"/>
          <w:szCs w:val="24"/>
          <w:lang w:val="fr-FR"/>
        </w:rPr>
        <w:t>les ambiguïtés</w:t>
      </w:r>
      <w:r w:rsidR="00094253" w:rsidRPr="00094253">
        <w:rPr>
          <w:rFonts w:ascii="Times New Roman" w:hAnsi="Times New Roman" w:cs="Times New Roman"/>
          <w:w w:val="108"/>
          <w:sz w:val="24"/>
          <w:szCs w:val="24"/>
          <w:lang w:val="fr-FR"/>
        </w:rPr>
        <w:t>,</w:t>
      </w:r>
      <w:r w:rsidRPr="00094253">
        <w:rPr>
          <w:rFonts w:ascii="Times New Roman" w:hAnsi="Times New Roman" w:cs="Times New Roman"/>
          <w:w w:val="108"/>
          <w:sz w:val="24"/>
          <w:szCs w:val="24"/>
          <w:lang w:val="fr-FR"/>
        </w:rPr>
        <w:t xml:space="preserve"> quand on</w:t>
      </w:r>
      <w:r w:rsidRPr="00BC5F82">
        <w:rPr>
          <w:rFonts w:ascii="Times New Roman" w:hAnsi="Times New Roman" w:cs="Times New Roman"/>
          <w:w w:val="108"/>
          <w:sz w:val="24"/>
          <w:szCs w:val="24"/>
          <w:lang w:val="fr-FR"/>
        </w:rPr>
        <w:t xml:space="preserve"> parle de spiritualité. La spiritualité consiste-t-elle à devenir immatériel ou à être animé par le Saint-Esprit</w:t>
      </w:r>
      <w:r w:rsidR="00BB380B">
        <w:rPr>
          <w:rFonts w:ascii="Times New Roman" w:hAnsi="Times New Roman" w:cs="Times New Roman"/>
          <w:w w:val="108"/>
          <w:sz w:val="24"/>
          <w:szCs w:val="24"/>
          <w:lang w:val="fr-FR"/>
        </w:rPr>
        <w:t xml:space="preserve"> ? </w:t>
      </w:r>
      <w:r w:rsidRPr="00BC5F82">
        <w:rPr>
          <w:rFonts w:ascii="Times New Roman" w:hAnsi="Times New Roman" w:cs="Times New Roman"/>
          <w:w w:val="108"/>
          <w:sz w:val="24"/>
          <w:szCs w:val="24"/>
          <w:lang w:val="fr-FR"/>
        </w:rPr>
        <w:t>».</w:t>
      </w:r>
      <w:r w:rsidR="00094253">
        <w:rPr>
          <w:rStyle w:val="Appelnotedebasdep"/>
          <w:rFonts w:ascii="Times New Roman" w:hAnsi="Times New Roman" w:cs="Times New Roman"/>
          <w:w w:val="108"/>
          <w:sz w:val="24"/>
          <w:szCs w:val="24"/>
          <w:lang w:val="fr-FR"/>
        </w:rPr>
        <w:footnoteReference w:id="31"/>
      </w:r>
    </w:p>
    <w:p w:rsidR="0060046D" w:rsidRPr="00BC5F82" w:rsidRDefault="0027481A" w:rsidP="00094253">
      <w:pPr>
        <w:spacing w:after="0" w:line="360" w:lineRule="auto"/>
        <w:ind w:firstLine="720"/>
        <w:contextualSpacing/>
        <w:jc w:val="both"/>
        <w:rPr>
          <w:rFonts w:ascii="Times New Roman" w:hAnsi="Times New Roman" w:cs="Times New Roman"/>
          <w:w w:val="108"/>
          <w:sz w:val="24"/>
          <w:szCs w:val="24"/>
          <w:lang w:val="fr-FR"/>
        </w:rPr>
      </w:pPr>
      <w:r w:rsidRPr="00BC5F82">
        <w:rPr>
          <w:rFonts w:ascii="Times New Roman" w:hAnsi="Times New Roman" w:cs="Times New Roman"/>
          <w:w w:val="108"/>
          <w:sz w:val="24"/>
          <w:szCs w:val="24"/>
          <w:lang w:val="fr-FR"/>
        </w:rPr>
        <w:t>La vraie spiritual</w:t>
      </w:r>
      <w:r w:rsidR="006A2CA5" w:rsidRPr="00BC5F82">
        <w:rPr>
          <w:rFonts w:ascii="Times New Roman" w:hAnsi="Times New Roman" w:cs="Times New Roman"/>
          <w:w w:val="108"/>
          <w:sz w:val="24"/>
          <w:szCs w:val="24"/>
          <w:lang w:val="fr-FR"/>
        </w:rPr>
        <w:t>ité apporte avec elle l'enthou</w:t>
      </w:r>
      <w:r w:rsidRPr="00BC5F82">
        <w:rPr>
          <w:rFonts w:ascii="Times New Roman" w:hAnsi="Times New Roman" w:cs="Times New Roman"/>
          <w:w w:val="108"/>
          <w:sz w:val="24"/>
          <w:szCs w:val="24"/>
          <w:lang w:val="fr-FR"/>
        </w:rPr>
        <w:t>siasme et le courage parce qu'elle est consciente de cette a</w:t>
      </w:r>
      <w:r w:rsidR="006A2CA5" w:rsidRPr="00BC5F82">
        <w:rPr>
          <w:rFonts w:ascii="Times New Roman" w:hAnsi="Times New Roman" w:cs="Times New Roman"/>
          <w:w w:val="108"/>
          <w:sz w:val="24"/>
          <w:szCs w:val="24"/>
          <w:lang w:val="fr-FR"/>
        </w:rPr>
        <w:t>nimation constante de l'Esprit.</w:t>
      </w:r>
    </w:p>
    <w:p w:rsidR="0060046D" w:rsidRPr="00BC5F82" w:rsidRDefault="0027481A" w:rsidP="00094253">
      <w:pPr>
        <w:spacing w:after="0" w:line="360" w:lineRule="auto"/>
        <w:ind w:firstLine="720"/>
        <w:contextualSpacing/>
        <w:jc w:val="both"/>
        <w:rPr>
          <w:rFonts w:ascii="Times New Roman" w:hAnsi="Times New Roman" w:cs="Times New Roman"/>
          <w:w w:val="108"/>
          <w:sz w:val="24"/>
          <w:szCs w:val="24"/>
          <w:lang w:val="fr-FR"/>
        </w:rPr>
      </w:pPr>
      <w:r w:rsidRPr="00BC5F82">
        <w:rPr>
          <w:rFonts w:ascii="Times New Roman" w:hAnsi="Times New Roman" w:cs="Times New Roman"/>
          <w:w w:val="108"/>
          <w:sz w:val="24"/>
          <w:szCs w:val="24"/>
          <w:lang w:val="fr-FR"/>
        </w:rPr>
        <w:t>Nous savons qu'il</w:t>
      </w:r>
      <w:r w:rsidR="006A2CA5" w:rsidRPr="00BC5F82">
        <w:rPr>
          <w:rFonts w:ascii="Times New Roman" w:hAnsi="Times New Roman" w:cs="Times New Roman"/>
          <w:w w:val="108"/>
          <w:sz w:val="24"/>
          <w:szCs w:val="24"/>
          <w:lang w:val="fr-FR"/>
        </w:rPr>
        <w:t xml:space="preserve"> manifeste d'ordinaire sa puis</w:t>
      </w:r>
      <w:r w:rsidRPr="00BC5F82">
        <w:rPr>
          <w:rFonts w:ascii="Times New Roman" w:hAnsi="Times New Roman" w:cs="Times New Roman"/>
          <w:w w:val="108"/>
          <w:sz w:val="24"/>
          <w:szCs w:val="24"/>
          <w:lang w:val="fr-FR"/>
        </w:rPr>
        <w:t>sance non «</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dans </w:t>
      </w:r>
      <w:r w:rsidR="006A2CA5" w:rsidRPr="00BC5F82">
        <w:rPr>
          <w:rFonts w:ascii="Times New Roman" w:hAnsi="Times New Roman" w:cs="Times New Roman"/>
          <w:w w:val="108"/>
          <w:sz w:val="24"/>
          <w:szCs w:val="24"/>
          <w:lang w:val="fr-FR"/>
        </w:rPr>
        <w:t>l'ouragan</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 ou «</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dans le tremble</w:t>
      </w:r>
      <w:r w:rsidRPr="00BC5F82">
        <w:rPr>
          <w:rFonts w:ascii="Times New Roman" w:hAnsi="Times New Roman" w:cs="Times New Roman"/>
          <w:w w:val="108"/>
          <w:sz w:val="24"/>
          <w:szCs w:val="24"/>
          <w:lang w:val="fr-FR"/>
        </w:rPr>
        <w:t>ment de terre</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ou </w:t>
      </w:r>
      <w:r w:rsidR="006A2CA5" w:rsidRPr="00BC5F82">
        <w:rPr>
          <w:rFonts w:ascii="Times New Roman" w:hAnsi="Times New Roman" w:cs="Times New Roman"/>
          <w:w w:val="108"/>
          <w:sz w:val="24"/>
          <w:szCs w:val="24"/>
          <w:lang w:val="fr-FR"/>
        </w:rPr>
        <w:t>«</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dans le feu</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 mais paradoxale</w:t>
      </w:r>
      <w:r w:rsidRPr="00BC5F82">
        <w:rPr>
          <w:rFonts w:ascii="Times New Roman" w:hAnsi="Times New Roman" w:cs="Times New Roman"/>
          <w:w w:val="108"/>
          <w:sz w:val="24"/>
          <w:szCs w:val="24"/>
          <w:lang w:val="fr-FR"/>
        </w:rPr>
        <w:t>ment dans «</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le murmure d'une brise légère</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comme l'a expérimenté </w:t>
      </w:r>
      <w:r w:rsidRPr="00094253">
        <w:rPr>
          <w:rFonts w:ascii="Times New Roman" w:hAnsi="Times New Roman" w:cs="Times New Roman"/>
          <w:w w:val="108"/>
          <w:sz w:val="24"/>
          <w:szCs w:val="24"/>
          <w:lang w:val="fr-FR"/>
        </w:rPr>
        <w:t>le prophète Elie</w:t>
      </w:r>
      <w:r w:rsidR="00BB380B">
        <w:rPr>
          <w:rFonts w:ascii="Times New Roman" w:hAnsi="Times New Roman" w:cs="Times New Roman"/>
          <w:w w:val="108"/>
          <w:sz w:val="24"/>
          <w:szCs w:val="24"/>
          <w:lang w:val="fr-FR"/>
        </w:rPr>
        <w:t xml:space="preserve"> ;</w:t>
      </w:r>
      <w:r w:rsidR="00094253" w:rsidRPr="00094253">
        <w:rPr>
          <w:rStyle w:val="Appelnotedebasdep"/>
          <w:rFonts w:ascii="Times New Roman" w:hAnsi="Times New Roman" w:cs="Times New Roman"/>
          <w:w w:val="108"/>
          <w:sz w:val="24"/>
          <w:szCs w:val="24"/>
          <w:lang w:val="fr-FR"/>
        </w:rPr>
        <w:footnoteReference w:id="32"/>
      </w:r>
      <w:r w:rsidRPr="00094253">
        <w:rPr>
          <w:rFonts w:ascii="Times New Roman" w:hAnsi="Times New Roman" w:cs="Times New Roman"/>
          <w:sz w:val="24"/>
          <w:szCs w:val="24"/>
          <w:lang w:val="fr-FR"/>
        </w:rPr>
        <w:t xml:space="preserve"> </w:t>
      </w:r>
      <w:r w:rsidR="006A2CA5" w:rsidRPr="00094253">
        <w:rPr>
          <w:rFonts w:ascii="Times New Roman" w:hAnsi="Times New Roman" w:cs="Times New Roman"/>
          <w:w w:val="108"/>
          <w:sz w:val="24"/>
          <w:szCs w:val="24"/>
          <w:lang w:val="fr-FR"/>
        </w:rPr>
        <w:t>mais</w:t>
      </w:r>
      <w:r w:rsidR="006A2CA5" w:rsidRPr="00BC5F82">
        <w:rPr>
          <w:rFonts w:ascii="Times New Roman" w:hAnsi="Times New Roman" w:cs="Times New Roman"/>
          <w:w w:val="108"/>
          <w:sz w:val="24"/>
          <w:szCs w:val="24"/>
          <w:lang w:val="fr-FR"/>
        </w:rPr>
        <w:t xml:space="preserve"> sa </w:t>
      </w:r>
      <w:r w:rsidR="006A2CA5" w:rsidRPr="00BC5F82">
        <w:rPr>
          <w:rFonts w:ascii="Times New Roman" w:hAnsi="Times New Roman" w:cs="Times New Roman"/>
          <w:w w:val="108"/>
          <w:sz w:val="24"/>
          <w:szCs w:val="24"/>
          <w:lang w:val="fr-FR"/>
        </w:rPr>
        <w:lastRenderedPageBreak/>
        <w:t>puissan</w:t>
      </w:r>
      <w:r w:rsidRPr="00BC5F82">
        <w:rPr>
          <w:rFonts w:ascii="Times New Roman" w:hAnsi="Times New Roman" w:cs="Times New Roman"/>
          <w:w w:val="108"/>
          <w:sz w:val="24"/>
          <w:szCs w:val="24"/>
          <w:lang w:val="fr-FR"/>
        </w:rPr>
        <w:t>ce demeure pourtant toujours irrésistible. Plutôt que comme «</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pouvoir absolu</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l'Esprit-Saint se présente comme «</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Amo</w:t>
      </w:r>
      <w:r w:rsidR="006A2CA5" w:rsidRPr="00BC5F82">
        <w:rPr>
          <w:rFonts w:ascii="Times New Roman" w:hAnsi="Times New Roman" w:cs="Times New Roman"/>
          <w:w w:val="108"/>
          <w:sz w:val="24"/>
          <w:szCs w:val="24"/>
          <w:lang w:val="fr-FR"/>
        </w:rPr>
        <w:t>ur infini</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 xml:space="preserve"> il touche efficace</w:t>
      </w:r>
      <w:r w:rsidRPr="00BC5F82">
        <w:rPr>
          <w:rFonts w:ascii="Times New Roman" w:hAnsi="Times New Roman" w:cs="Times New Roman"/>
          <w:w w:val="108"/>
          <w:sz w:val="24"/>
          <w:szCs w:val="24"/>
          <w:lang w:val="fr-FR"/>
        </w:rPr>
        <w:t xml:space="preserve">ment le </w:t>
      </w:r>
      <w:r w:rsidR="00094253" w:rsidRPr="00BC5F82">
        <w:rPr>
          <w:rFonts w:ascii="Times New Roman" w:hAnsi="Times New Roman" w:cs="Times New Roman"/>
          <w:w w:val="108"/>
          <w:sz w:val="24"/>
          <w:szCs w:val="24"/>
          <w:lang w:val="fr-FR"/>
        </w:rPr>
        <w:t>cœur</w:t>
      </w:r>
      <w:r w:rsidRPr="00BC5F82">
        <w:rPr>
          <w:rFonts w:ascii="Times New Roman" w:hAnsi="Times New Roman" w:cs="Times New Roman"/>
          <w:w w:val="108"/>
          <w:sz w:val="24"/>
          <w:szCs w:val="24"/>
          <w:lang w:val="fr-FR"/>
        </w:rPr>
        <w:t xml:space="preserve"> et </w:t>
      </w:r>
      <w:r w:rsidR="00BB380B">
        <w:rPr>
          <w:rFonts w:ascii="Times New Roman" w:hAnsi="Times New Roman" w:cs="Times New Roman"/>
          <w:w w:val="108"/>
          <w:sz w:val="24"/>
          <w:szCs w:val="24"/>
          <w:lang w:val="fr-FR"/>
        </w:rPr>
        <w:t>renforce l'</w:t>
      </w:r>
      <w:r w:rsidRPr="00BC5F82">
        <w:rPr>
          <w:rFonts w:ascii="Times New Roman" w:hAnsi="Times New Roman" w:cs="Times New Roman"/>
          <w:w w:val="108"/>
          <w:sz w:val="24"/>
          <w:szCs w:val="24"/>
          <w:lang w:val="fr-FR"/>
        </w:rPr>
        <w:t>«</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homme intérieur</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il se rend présent pour ai</w:t>
      </w:r>
      <w:r w:rsidR="006A2CA5" w:rsidRPr="00BC5F82">
        <w:rPr>
          <w:rFonts w:ascii="Times New Roman" w:hAnsi="Times New Roman" w:cs="Times New Roman"/>
          <w:w w:val="108"/>
          <w:sz w:val="24"/>
          <w:szCs w:val="24"/>
          <w:lang w:val="fr-FR"/>
        </w:rPr>
        <w:t>nsi dire en se cachant. «</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L'hom</w:t>
      </w:r>
      <w:r w:rsidRPr="00BC5F82">
        <w:rPr>
          <w:rFonts w:ascii="Times New Roman" w:hAnsi="Times New Roman" w:cs="Times New Roman"/>
          <w:w w:val="108"/>
          <w:sz w:val="24"/>
          <w:szCs w:val="24"/>
          <w:lang w:val="fr-FR"/>
        </w:rPr>
        <w:t>me spirituel</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est son </w:t>
      </w:r>
      <w:r w:rsidR="00094253" w:rsidRPr="00BC5F82">
        <w:rPr>
          <w:rFonts w:ascii="Times New Roman" w:hAnsi="Times New Roman" w:cs="Times New Roman"/>
          <w:w w:val="108"/>
          <w:sz w:val="24"/>
          <w:szCs w:val="24"/>
          <w:lang w:val="fr-FR"/>
        </w:rPr>
        <w:t>chef-d’œuvre</w:t>
      </w:r>
      <w:r w:rsidRPr="00BC5F82">
        <w:rPr>
          <w:rFonts w:ascii="Times New Roman" w:hAnsi="Times New Roman" w:cs="Times New Roman"/>
          <w:w w:val="108"/>
          <w:sz w:val="24"/>
          <w:szCs w:val="24"/>
          <w:lang w:val="fr-FR"/>
        </w:rPr>
        <w:t>, le fruit de l'éne</w:t>
      </w:r>
      <w:r w:rsidR="006A2CA5" w:rsidRPr="00BC5F82">
        <w:rPr>
          <w:rFonts w:ascii="Times New Roman" w:hAnsi="Times New Roman" w:cs="Times New Roman"/>
          <w:w w:val="108"/>
          <w:sz w:val="24"/>
          <w:szCs w:val="24"/>
          <w:lang w:val="fr-FR"/>
        </w:rPr>
        <w:t>rgie de la charité qu'il donne.</w:t>
      </w:r>
    </w:p>
    <w:p w:rsidR="0060046D" w:rsidRPr="00BC5F82" w:rsidRDefault="0027481A" w:rsidP="00094253">
      <w:pPr>
        <w:spacing w:after="0" w:line="360" w:lineRule="auto"/>
        <w:ind w:firstLine="720"/>
        <w:contextualSpacing/>
        <w:jc w:val="both"/>
        <w:rPr>
          <w:rFonts w:ascii="Times New Roman" w:hAnsi="Times New Roman" w:cs="Times New Roman"/>
          <w:w w:val="108"/>
          <w:sz w:val="24"/>
          <w:szCs w:val="24"/>
          <w:lang w:val="fr-FR"/>
        </w:rPr>
      </w:pPr>
      <w:r w:rsidRPr="00BC5F82">
        <w:rPr>
          <w:rFonts w:ascii="Times New Roman" w:hAnsi="Times New Roman" w:cs="Times New Roman"/>
          <w:w w:val="108"/>
          <w:sz w:val="24"/>
          <w:szCs w:val="24"/>
          <w:lang w:val="fr-FR"/>
        </w:rPr>
        <w:t>L'efficacité de cette présence pleine de douceur tient à la puissance de l'Amour. Et la puissance de l'amour est force d'unité</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une unité qui ne supprime pas la distinction, mais qui exclut la séparation</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elle est comme un re</w:t>
      </w:r>
      <w:r w:rsidR="006A2CA5" w:rsidRPr="00BC5F82">
        <w:rPr>
          <w:rFonts w:ascii="Times New Roman" w:hAnsi="Times New Roman" w:cs="Times New Roman"/>
          <w:w w:val="108"/>
          <w:sz w:val="24"/>
          <w:szCs w:val="24"/>
          <w:lang w:val="fr-FR"/>
        </w:rPr>
        <w:t>flet du mystère de Dieu. L'uni</w:t>
      </w:r>
      <w:r w:rsidRPr="00BC5F82">
        <w:rPr>
          <w:rFonts w:ascii="Times New Roman" w:hAnsi="Times New Roman" w:cs="Times New Roman"/>
          <w:w w:val="108"/>
          <w:sz w:val="24"/>
          <w:szCs w:val="24"/>
          <w:lang w:val="fr-FR"/>
        </w:rPr>
        <w:t>té qui se trouve dans la Trinité ne précède pas les Personnes, mais dépend de leur distinction</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elle procède de la su</w:t>
      </w:r>
      <w:r w:rsidR="006A2CA5" w:rsidRPr="00BC5F82">
        <w:rPr>
          <w:rFonts w:ascii="Times New Roman" w:hAnsi="Times New Roman" w:cs="Times New Roman"/>
          <w:w w:val="108"/>
          <w:sz w:val="24"/>
          <w:szCs w:val="24"/>
          <w:lang w:val="fr-FR"/>
        </w:rPr>
        <w:t>prême extase d'amour du don mu</w:t>
      </w:r>
      <w:r w:rsidRPr="00BC5F82">
        <w:rPr>
          <w:rFonts w:ascii="Times New Roman" w:hAnsi="Times New Roman" w:cs="Times New Roman"/>
          <w:w w:val="108"/>
          <w:sz w:val="24"/>
          <w:szCs w:val="24"/>
          <w:lang w:val="fr-FR"/>
        </w:rPr>
        <w:t xml:space="preserve">tuel total de chaque </w:t>
      </w:r>
      <w:r w:rsidR="006A2CA5" w:rsidRPr="00BC5F82">
        <w:rPr>
          <w:rFonts w:ascii="Times New Roman" w:hAnsi="Times New Roman" w:cs="Times New Roman"/>
          <w:w w:val="108"/>
          <w:sz w:val="24"/>
          <w:szCs w:val="24"/>
          <w:lang w:val="fr-FR"/>
        </w:rPr>
        <w:t>Personne</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 xml:space="preserve"> c'est une unité dyna</w:t>
      </w:r>
      <w:r w:rsidRPr="00BC5F82">
        <w:rPr>
          <w:rFonts w:ascii="Times New Roman" w:hAnsi="Times New Roman" w:cs="Times New Roman"/>
          <w:w w:val="108"/>
          <w:sz w:val="24"/>
          <w:szCs w:val="24"/>
          <w:lang w:val="fr-FR"/>
        </w:rPr>
        <w:t xml:space="preserve">mique qui résulte de </w:t>
      </w:r>
      <w:r w:rsidR="006A2CA5" w:rsidRPr="00BC5F82">
        <w:rPr>
          <w:rFonts w:ascii="Times New Roman" w:hAnsi="Times New Roman" w:cs="Times New Roman"/>
          <w:w w:val="108"/>
          <w:sz w:val="24"/>
          <w:szCs w:val="24"/>
          <w:lang w:val="fr-FR"/>
        </w:rPr>
        <w:t>la donation de soi l'un à l'au</w:t>
      </w:r>
      <w:r w:rsidRPr="00BC5F82">
        <w:rPr>
          <w:rFonts w:ascii="Times New Roman" w:hAnsi="Times New Roman" w:cs="Times New Roman"/>
          <w:w w:val="108"/>
          <w:sz w:val="24"/>
          <w:szCs w:val="24"/>
          <w:lang w:val="fr-FR"/>
        </w:rPr>
        <w:t>tre des Trois</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elle a, dans l'Esprit-Saint, l'explosion unitive de toute la fo</w:t>
      </w:r>
      <w:r w:rsidR="006A2CA5" w:rsidRPr="00BC5F82">
        <w:rPr>
          <w:rFonts w:ascii="Times New Roman" w:hAnsi="Times New Roman" w:cs="Times New Roman"/>
          <w:w w:val="108"/>
          <w:sz w:val="24"/>
          <w:szCs w:val="24"/>
          <w:lang w:val="fr-FR"/>
        </w:rPr>
        <w:t>rce de l'amour divin. La Trini</w:t>
      </w:r>
      <w:r w:rsidRPr="00BC5F82">
        <w:rPr>
          <w:rFonts w:ascii="Times New Roman" w:hAnsi="Times New Roman" w:cs="Times New Roman"/>
          <w:w w:val="108"/>
          <w:sz w:val="24"/>
          <w:szCs w:val="24"/>
          <w:lang w:val="fr-FR"/>
        </w:rPr>
        <w:t>té est certes un «</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mystère</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mais si Dieu n'était pas trine, il ne serait pas </w:t>
      </w:r>
      <w:r w:rsidR="00094253">
        <w:rPr>
          <w:rFonts w:ascii="Times New Roman" w:hAnsi="Times New Roman" w:cs="Times New Roman"/>
          <w:w w:val="108"/>
          <w:sz w:val="24"/>
          <w:szCs w:val="24"/>
          <w:lang w:val="fr-FR"/>
        </w:rPr>
        <w:t>l'</w:t>
      </w:r>
      <w:r w:rsidRPr="00BC5F82">
        <w:rPr>
          <w:rFonts w:ascii="Times New Roman" w:hAnsi="Times New Roman" w:cs="Times New Roman"/>
          <w:w w:val="108"/>
          <w:sz w:val="24"/>
          <w:szCs w:val="24"/>
          <w:lang w:val="fr-FR"/>
        </w:rPr>
        <w:t>«</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Amour</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et nous ne connaîtrions ri</w:t>
      </w:r>
      <w:r w:rsidR="006A2CA5" w:rsidRPr="00BC5F82">
        <w:rPr>
          <w:rFonts w:ascii="Times New Roman" w:hAnsi="Times New Roman" w:cs="Times New Roman"/>
          <w:w w:val="108"/>
          <w:sz w:val="24"/>
          <w:szCs w:val="24"/>
          <w:lang w:val="fr-FR"/>
        </w:rPr>
        <w:t>en de son Esprit ni ne compren</w:t>
      </w:r>
      <w:r w:rsidRPr="00BC5F82">
        <w:rPr>
          <w:rFonts w:ascii="Times New Roman" w:hAnsi="Times New Roman" w:cs="Times New Roman"/>
          <w:w w:val="108"/>
          <w:sz w:val="24"/>
          <w:szCs w:val="24"/>
          <w:lang w:val="fr-FR"/>
        </w:rPr>
        <w:t>drions jamais la «</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grâ</w:t>
      </w:r>
      <w:r w:rsidR="006A2CA5" w:rsidRPr="00BC5F82">
        <w:rPr>
          <w:rFonts w:ascii="Times New Roman" w:hAnsi="Times New Roman" w:cs="Times New Roman"/>
          <w:w w:val="108"/>
          <w:sz w:val="24"/>
          <w:szCs w:val="24"/>
          <w:lang w:val="fr-FR"/>
        </w:rPr>
        <w:t>ce d'unité</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 qu'il infuse en no</w:t>
      </w:r>
      <w:r w:rsidRPr="00BC5F82">
        <w:rPr>
          <w:rFonts w:ascii="Times New Roman" w:hAnsi="Times New Roman" w:cs="Times New Roman"/>
          <w:w w:val="108"/>
          <w:sz w:val="24"/>
          <w:szCs w:val="24"/>
          <w:lang w:val="fr-FR"/>
        </w:rPr>
        <w:t xml:space="preserve">tre </w:t>
      </w:r>
      <w:r w:rsidR="00094253" w:rsidRPr="00BC5F82">
        <w:rPr>
          <w:rFonts w:ascii="Times New Roman" w:hAnsi="Times New Roman" w:cs="Times New Roman"/>
          <w:w w:val="108"/>
          <w:sz w:val="24"/>
          <w:szCs w:val="24"/>
          <w:lang w:val="fr-FR"/>
        </w:rPr>
        <w:t>cœur</w:t>
      </w:r>
      <w:r w:rsidR="006A2CA5" w:rsidRPr="00BC5F82">
        <w:rPr>
          <w:rFonts w:ascii="Times New Roman" w:hAnsi="Times New Roman" w:cs="Times New Roman"/>
          <w:w w:val="108"/>
          <w:sz w:val="24"/>
          <w:szCs w:val="24"/>
          <w:lang w:val="fr-FR"/>
        </w:rPr>
        <w:t xml:space="preserve"> avec la charité pastorale</w:t>
      </w:r>
      <w:r w:rsidR="00BB380B">
        <w:rPr>
          <w:rFonts w:ascii="Times New Roman" w:hAnsi="Times New Roman" w:cs="Times New Roman"/>
          <w:w w:val="108"/>
          <w:sz w:val="24"/>
          <w:szCs w:val="24"/>
          <w:lang w:val="fr-FR"/>
        </w:rPr>
        <w:t xml:space="preserve"> !</w:t>
      </w:r>
    </w:p>
    <w:p w:rsidR="0060046D" w:rsidRPr="00BC5F82" w:rsidRDefault="0027481A" w:rsidP="00094253">
      <w:pPr>
        <w:spacing w:after="0" w:line="360" w:lineRule="auto"/>
        <w:ind w:firstLine="720"/>
        <w:contextualSpacing/>
        <w:jc w:val="both"/>
        <w:rPr>
          <w:rFonts w:ascii="Times New Roman" w:hAnsi="Times New Roman" w:cs="Times New Roman"/>
          <w:w w:val="108"/>
          <w:sz w:val="24"/>
          <w:szCs w:val="24"/>
          <w:lang w:val="fr-FR"/>
        </w:rPr>
      </w:pPr>
      <w:r w:rsidRPr="00BC5F82">
        <w:rPr>
          <w:rFonts w:ascii="Times New Roman" w:hAnsi="Times New Roman" w:cs="Times New Roman"/>
          <w:w w:val="108"/>
          <w:sz w:val="24"/>
          <w:szCs w:val="24"/>
          <w:lang w:val="fr-FR"/>
        </w:rPr>
        <w:t>Le Saint-Esprit, en effet, c'est encore Dieu qui s'ouvre totalement en dehors de lui-même dans l'histoire de l'homme, avec le «</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mystère de l'union</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dans le Christ, avec la «</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force de la communion</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dans l'Eglise, avec </w:t>
      </w:r>
      <w:r w:rsidR="006A2CA5" w:rsidRPr="00BC5F82">
        <w:rPr>
          <w:rFonts w:ascii="Times New Roman" w:hAnsi="Times New Roman" w:cs="Times New Roman"/>
          <w:w w:val="108"/>
          <w:sz w:val="24"/>
          <w:szCs w:val="24"/>
          <w:lang w:val="fr-FR"/>
        </w:rPr>
        <w:t>la «</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grâce d'unité</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 dans la per</w:t>
      </w:r>
      <w:r w:rsidR="00BB380B">
        <w:rPr>
          <w:rFonts w:ascii="Times New Roman" w:hAnsi="Times New Roman" w:cs="Times New Roman"/>
          <w:w w:val="108"/>
          <w:sz w:val="24"/>
          <w:szCs w:val="24"/>
          <w:lang w:val="fr-FR"/>
        </w:rPr>
        <w:t>sonne, avec l'</w:t>
      </w:r>
      <w:r w:rsidRPr="00BC5F82">
        <w:rPr>
          <w:rFonts w:ascii="Times New Roman" w:hAnsi="Times New Roman" w:cs="Times New Roman"/>
          <w:w w:val="108"/>
          <w:sz w:val="24"/>
          <w:szCs w:val="24"/>
          <w:lang w:val="fr-FR"/>
        </w:rPr>
        <w:t>«</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énerg</w:t>
      </w:r>
      <w:r w:rsidR="006A2CA5" w:rsidRPr="00BC5F82">
        <w:rPr>
          <w:rFonts w:ascii="Times New Roman" w:hAnsi="Times New Roman" w:cs="Times New Roman"/>
          <w:w w:val="108"/>
          <w:sz w:val="24"/>
          <w:szCs w:val="24"/>
          <w:lang w:val="fr-FR"/>
        </w:rPr>
        <w:t>ie d'unification</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 dans le deve</w:t>
      </w:r>
      <w:r w:rsidRPr="00BC5F82">
        <w:rPr>
          <w:rFonts w:ascii="Times New Roman" w:hAnsi="Times New Roman" w:cs="Times New Roman"/>
          <w:w w:val="108"/>
          <w:sz w:val="24"/>
          <w:szCs w:val="24"/>
          <w:lang w:val="fr-FR"/>
        </w:rPr>
        <w:t>nir humain et dans toute la création, en tant que sa puissance d'amour fait progresser l'univers afin de «</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récapituler tou</w:t>
      </w:r>
      <w:r w:rsidR="006A2CA5" w:rsidRPr="00BC5F82">
        <w:rPr>
          <w:rFonts w:ascii="Times New Roman" w:hAnsi="Times New Roman" w:cs="Times New Roman"/>
          <w:w w:val="108"/>
          <w:sz w:val="24"/>
          <w:szCs w:val="24"/>
          <w:lang w:val="fr-FR"/>
        </w:rPr>
        <w:t>tes choses dans le Christ</w:t>
      </w:r>
      <w:r w:rsidR="00BB380B">
        <w:rPr>
          <w:rFonts w:ascii="Times New Roman" w:hAnsi="Times New Roman" w:cs="Times New Roman"/>
          <w:w w:val="108"/>
          <w:sz w:val="24"/>
          <w:szCs w:val="24"/>
          <w:lang w:val="fr-FR"/>
        </w:rPr>
        <w:t xml:space="preserve"> </w:t>
      </w:r>
      <w:r w:rsidR="006A2CA5" w:rsidRPr="00BC5F82">
        <w:rPr>
          <w:rFonts w:ascii="Times New Roman" w:hAnsi="Times New Roman" w:cs="Times New Roman"/>
          <w:w w:val="108"/>
          <w:sz w:val="24"/>
          <w:szCs w:val="24"/>
          <w:lang w:val="fr-FR"/>
        </w:rPr>
        <w:t>».</w:t>
      </w:r>
    </w:p>
    <w:p w:rsidR="0060046D" w:rsidRPr="00BC5F82" w:rsidRDefault="0027481A" w:rsidP="00094253">
      <w:pPr>
        <w:spacing w:after="0" w:line="360" w:lineRule="auto"/>
        <w:ind w:firstLine="720"/>
        <w:contextualSpacing/>
        <w:jc w:val="both"/>
        <w:rPr>
          <w:rFonts w:ascii="Times New Roman" w:hAnsi="Times New Roman" w:cs="Times New Roman"/>
          <w:w w:val="108"/>
          <w:sz w:val="24"/>
          <w:szCs w:val="24"/>
          <w:lang w:val="fr-FR"/>
        </w:rPr>
      </w:pPr>
      <w:r w:rsidRPr="00BC5F82">
        <w:rPr>
          <w:rFonts w:ascii="Times New Roman" w:hAnsi="Times New Roman" w:cs="Times New Roman"/>
          <w:w w:val="108"/>
          <w:sz w:val="24"/>
          <w:szCs w:val="24"/>
          <w:lang w:val="fr-FR"/>
        </w:rPr>
        <w:t>La base de lancement de la spiritualité, c'est de se mettre en harmonie avec l'Esprit pour se laisser conduire par sa force. Avec lui, il devient possible de réaliser en soi la synthèse de la foi et de la vie</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l'unité dans la distinction et la distinction dans l'unité</w:t>
      </w:r>
      <w:r w:rsidR="00BB380B">
        <w:rPr>
          <w:rFonts w:ascii="Times New Roman" w:hAnsi="Times New Roman" w:cs="Times New Roman"/>
          <w:w w:val="108"/>
          <w:sz w:val="24"/>
          <w:szCs w:val="24"/>
          <w:lang w:val="fr-FR"/>
        </w:rPr>
        <w:t xml:space="preserve"> ;</w:t>
      </w:r>
      <w:r w:rsidRPr="00BC5F82">
        <w:rPr>
          <w:rFonts w:ascii="Times New Roman" w:hAnsi="Times New Roman" w:cs="Times New Roman"/>
          <w:w w:val="108"/>
          <w:sz w:val="24"/>
          <w:szCs w:val="24"/>
          <w:lang w:val="fr-FR"/>
        </w:rPr>
        <w:t xml:space="preserve"> en d'autres</w:t>
      </w:r>
      <w:r w:rsidR="006A2CA5" w:rsidRPr="00BC5F82">
        <w:rPr>
          <w:rFonts w:ascii="Times New Roman" w:hAnsi="Times New Roman" w:cs="Times New Roman"/>
          <w:w w:val="108"/>
          <w:sz w:val="24"/>
          <w:szCs w:val="24"/>
          <w:lang w:val="fr-FR"/>
        </w:rPr>
        <w:t xml:space="preserve"> termes l'organisation, la cor</w:t>
      </w:r>
      <w:r w:rsidRPr="00BC5F82">
        <w:rPr>
          <w:rFonts w:ascii="Times New Roman" w:hAnsi="Times New Roman" w:cs="Times New Roman"/>
          <w:w w:val="108"/>
          <w:sz w:val="24"/>
          <w:szCs w:val="24"/>
          <w:lang w:val="fr-FR"/>
        </w:rPr>
        <w:t>rélation, la coordinat</w:t>
      </w:r>
      <w:r w:rsidR="006A2CA5" w:rsidRPr="00BC5F82">
        <w:rPr>
          <w:rFonts w:ascii="Times New Roman" w:hAnsi="Times New Roman" w:cs="Times New Roman"/>
          <w:w w:val="108"/>
          <w:sz w:val="24"/>
          <w:szCs w:val="24"/>
          <w:lang w:val="fr-FR"/>
        </w:rPr>
        <w:t>ion, la complémentarité, la su</w:t>
      </w:r>
      <w:r w:rsidRPr="00BC5F82">
        <w:rPr>
          <w:rFonts w:ascii="Times New Roman" w:hAnsi="Times New Roman" w:cs="Times New Roman"/>
          <w:w w:val="108"/>
          <w:sz w:val="24"/>
          <w:szCs w:val="24"/>
          <w:lang w:val="fr-FR"/>
        </w:rPr>
        <w:t xml:space="preserve">blimation. Cette synthèse unifie la personnalité du chrétien et le dote de </w:t>
      </w:r>
      <w:r w:rsidR="006A2CA5" w:rsidRPr="00BC5F82">
        <w:rPr>
          <w:rFonts w:ascii="Times New Roman" w:hAnsi="Times New Roman" w:cs="Times New Roman"/>
          <w:w w:val="108"/>
          <w:sz w:val="24"/>
          <w:szCs w:val="24"/>
          <w:lang w:val="fr-FR"/>
        </w:rPr>
        <w:t>créativité sociale et apostoli</w:t>
      </w:r>
      <w:r w:rsidRPr="00BC5F82">
        <w:rPr>
          <w:rFonts w:ascii="Times New Roman" w:hAnsi="Times New Roman" w:cs="Times New Roman"/>
          <w:w w:val="108"/>
          <w:sz w:val="24"/>
          <w:szCs w:val="24"/>
          <w:lang w:val="fr-FR"/>
        </w:rPr>
        <w:t>que, mê</w:t>
      </w:r>
      <w:r w:rsidR="006A2CA5" w:rsidRPr="00BC5F82">
        <w:rPr>
          <w:rFonts w:ascii="Times New Roman" w:hAnsi="Times New Roman" w:cs="Times New Roman"/>
          <w:w w:val="108"/>
          <w:sz w:val="24"/>
          <w:szCs w:val="24"/>
          <w:lang w:val="fr-FR"/>
        </w:rPr>
        <w:t>me s'il s'engage dans le monde.</w:t>
      </w:r>
    </w:p>
    <w:p w:rsidR="0060046D" w:rsidRPr="00BC5F82" w:rsidRDefault="0027481A" w:rsidP="00094253">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08"/>
          <w:sz w:val="24"/>
          <w:szCs w:val="24"/>
          <w:lang w:val="fr-FR"/>
        </w:rPr>
        <w:t>Il y aura beaucoup à dire sur la spiritualité, mais le premier pas à</w:t>
      </w:r>
      <w:r w:rsidR="006A2CA5" w:rsidRPr="00BC5F82">
        <w:rPr>
          <w:rFonts w:ascii="Times New Roman" w:hAnsi="Times New Roman" w:cs="Times New Roman"/>
          <w:w w:val="108"/>
          <w:sz w:val="24"/>
          <w:szCs w:val="24"/>
          <w:lang w:val="fr-FR"/>
        </w:rPr>
        <w:t xml:space="preserve"> faire est précisément de s'en</w:t>
      </w:r>
      <w:r w:rsidRPr="00BC5F82">
        <w:rPr>
          <w:rFonts w:ascii="Times New Roman" w:hAnsi="Times New Roman" w:cs="Times New Roman"/>
          <w:w w:val="108"/>
          <w:sz w:val="24"/>
          <w:szCs w:val="24"/>
          <w:lang w:val="fr-FR"/>
        </w:rPr>
        <w:t xml:space="preserve">raciner dans l'Esprit. Cet enracinement </w:t>
      </w:r>
      <w:r w:rsidRPr="00094253">
        <w:rPr>
          <w:rFonts w:ascii="Times New Roman" w:hAnsi="Times New Roman" w:cs="Times New Roman"/>
          <w:w w:val="108"/>
          <w:sz w:val="24"/>
          <w:szCs w:val="24"/>
          <w:lang w:val="fr-FR"/>
        </w:rPr>
        <w:t>se situe au-</w:t>
      </w:r>
      <w:r w:rsidRPr="00094253">
        <w:rPr>
          <w:rFonts w:ascii="Times New Roman" w:hAnsi="Times New Roman" w:cs="Times New Roman"/>
          <w:w w:val="110"/>
          <w:sz w:val="24"/>
          <w:szCs w:val="24"/>
          <w:lang w:val="fr-FR"/>
        </w:rPr>
        <w:t>delà des modes</w:t>
      </w:r>
      <w:r w:rsidRPr="00BC5F82">
        <w:rPr>
          <w:rFonts w:ascii="Times New Roman" w:hAnsi="Times New Roman" w:cs="Times New Roman"/>
          <w:w w:val="110"/>
          <w:sz w:val="24"/>
          <w:szCs w:val="24"/>
          <w:lang w:val="fr-FR"/>
        </w:rPr>
        <w:t xml:space="preserve"> et des utopies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ni les conservateurs ni les progressistes </w:t>
      </w:r>
      <w:r w:rsidR="006A2CA5" w:rsidRPr="00BC5F82">
        <w:rPr>
          <w:rFonts w:ascii="Times New Roman" w:hAnsi="Times New Roman" w:cs="Times New Roman"/>
          <w:w w:val="110"/>
          <w:sz w:val="24"/>
          <w:szCs w:val="24"/>
          <w:lang w:val="fr-FR"/>
        </w:rPr>
        <w:t>ne peuvent discerner la présen</w:t>
      </w:r>
      <w:r w:rsidRPr="00BC5F82">
        <w:rPr>
          <w:rFonts w:ascii="Times New Roman" w:hAnsi="Times New Roman" w:cs="Times New Roman"/>
          <w:w w:val="110"/>
          <w:sz w:val="24"/>
          <w:szCs w:val="24"/>
          <w:lang w:val="fr-FR"/>
        </w:rPr>
        <w:t>ce authentique de l'Esprit-Saint</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les premiers parce qu'il Lui arrive plus d'une fois de ne pas s'exprimer dans les formes qu'ils aiment, et les autres parce qu'ils perdent pied quand les événements ne se déroul</w:t>
      </w:r>
      <w:r w:rsidR="006A2CA5" w:rsidRPr="00BC5F82">
        <w:rPr>
          <w:rFonts w:ascii="Times New Roman" w:hAnsi="Times New Roman" w:cs="Times New Roman"/>
          <w:w w:val="110"/>
          <w:sz w:val="24"/>
          <w:szCs w:val="24"/>
          <w:lang w:val="fr-FR"/>
        </w:rPr>
        <w:t>ent pas selon leurs prévisions.</w:t>
      </w:r>
    </w:p>
    <w:p w:rsidR="0060046D" w:rsidRPr="00BC5F82" w:rsidRDefault="0027481A" w:rsidP="00094253">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Cet enracinement spirituel fait heureusement depuis longtemps l'objet de nos préoccupations dans la Congrégatio</w:t>
      </w:r>
      <w:r w:rsidR="006A2CA5" w:rsidRPr="00BC5F82">
        <w:rPr>
          <w:rFonts w:ascii="Times New Roman" w:hAnsi="Times New Roman" w:cs="Times New Roman"/>
          <w:w w:val="110"/>
          <w:sz w:val="24"/>
          <w:szCs w:val="24"/>
          <w:lang w:val="fr-FR"/>
        </w:rPr>
        <w:t>n. Toute notre rénovation post-</w:t>
      </w:r>
      <w:r w:rsidRPr="00BC5F82">
        <w:rPr>
          <w:rFonts w:ascii="Times New Roman" w:hAnsi="Times New Roman" w:cs="Times New Roman"/>
          <w:w w:val="110"/>
          <w:sz w:val="24"/>
          <w:szCs w:val="24"/>
          <w:lang w:val="fr-FR"/>
        </w:rPr>
        <w:t xml:space="preserve">conciliaire s'est </w:t>
      </w:r>
      <w:r w:rsidRPr="00BC5F82">
        <w:rPr>
          <w:rFonts w:ascii="Times New Roman" w:hAnsi="Times New Roman" w:cs="Times New Roman"/>
          <w:w w:val="110"/>
          <w:sz w:val="24"/>
          <w:szCs w:val="24"/>
          <w:lang w:val="fr-FR"/>
        </w:rPr>
        <w:lastRenderedPageBreak/>
        <w:t>développée dans ce sens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il suffit de revenir à tout ce que nous avons souvent répété à propos de notre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intériorité apostolique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(pour comment</w:t>
      </w:r>
      <w:r w:rsidR="006A2CA5" w:rsidRPr="00BC5F82">
        <w:rPr>
          <w:rFonts w:ascii="Times New Roman" w:hAnsi="Times New Roman" w:cs="Times New Roman"/>
          <w:w w:val="110"/>
          <w:sz w:val="24"/>
          <w:szCs w:val="24"/>
          <w:lang w:val="fr-FR"/>
        </w:rPr>
        <w:t>er l'art. 3 des Constitutions).</w:t>
      </w:r>
    </w:p>
    <w:p w:rsidR="0060046D" w:rsidRDefault="0027481A" w:rsidP="00094253">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Le plus urgent es</w:t>
      </w:r>
      <w:r w:rsidR="006A2CA5" w:rsidRPr="00BC5F82">
        <w:rPr>
          <w:rFonts w:ascii="Times New Roman" w:hAnsi="Times New Roman" w:cs="Times New Roman"/>
          <w:w w:val="110"/>
          <w:sz w:val="24"/>
          <w:szCs w:val="24"/>
          <w:lang w:val="fr-FR"/>
        </w:rPr>
        <w:t>t de renforcer le climat spiri</w:t>
      </w:r>
      <w:r w:rsidRPr="00BC5F82">
        <w:rPr>
          <w:rFonts w:ascii="Times New Roman" w:hAnsi="Times New Roman" w:cs="Times New Roman"/>
          <w:w w:val="110"/>
          <w:sz w:val="24"/>
          <w:szCs w:val="24"/>
          <w:lang w:val="fr-FR"/>
        </w:rPr>
        <w:t>tuel dans chaque communauté et en chaque confrère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de témoigner ensemble de la présence de l'Esprit-Saint par une charité pastorale qui nous fasse vivre chaque jour le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da mihi animas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et nous permette de répéter avec le psalmiste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Avec Dieu nous ferons des prou</w:t>
      </w:r>
      <w:r w:rsidR="006A2CA5" w:rsidRPr="00BC5F82">
        <w:rPr>
          <w:rFonts w:ascii="Times New Roman" w:hAnsi="Times New Roman" w:cs="Times New Roman"/>
          <w:w w:val="110"/>
          <w:sz w:val="24"/>
          <w:szCs w:val="24"/>
          <w:lang w:val="fr-FR"/>
        </w:rPr>
        <w:t>esses, et lui piétinera nos op</w:t>
      </w:r>
      <w:r w:rsidRPr="00BC5F82">
        <w:rPr>
          <w:rFonts w:ascii="Times New Roman" w:hAnsi="Times New Roman" w:cs="Times New Roman"/>
          <w:w w:val="110"/>
          <w:sz w:val="24"/>
          <w:szCs w:val="24"/>
          <w:lang w:val="fr-FR"/>
        </w:rPr>
        <w:t>presseurs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094253">
        <w:rPr>
          <w:rStyle w:val="Appelnotedebasdep"/>
          <w:rFonts w:ascii="Times New Roman" w:hAnsi="Times New Roman" w:cs="Times New Roman"/>
          <w:w w:val="110"/>
          <w:sz w:val="24"/>
          <w:szCs w:val="24"/>
          <w:lang w:val="fr-FR"/>
        </w:rPr>
        <w:footnoteReference w:id="33"/>
      </w:r>
      <w:r w:rsidRPr="00BC5F82">
        <w:rPr>
          <w:rFonts w:ascii="Times New Roman" w:hAnsi="Times New Roman" w:cs="Times New Roman"/>
          <w:w w:val="110"/>
          <w:sz w:val="24"/>
          <w:szCs w:val="24"/>
          <w:lang w:val="fr-FR"/>
        </w:rPr>
        <w:t xml:space="preserve"> et d'effacer ainsi tout découragement </w:t>
      </w:r>
      <w:r w:rsidR="006A2CA5" w:rsidRPr="00BC5F82">
        <w:rPr>
          <w:rFonts w:ascii="Times New Roman" w:hAnsi="Times New Roman" w:cs="Times New Roman"/>
          <w:w w:val="110"/>
          <w:sz w:val="24"/>
          <w:szCs w:val="24"/>
          <w:lang w:val="fr-FR"/>
        </w:rPr>
        <w:t>et toute démission.</w:t>
      </w:r>
    </w:p>
    <w:p w:rsidR="00094253" w:rsidRPr="00BC5F82" w:rsidRDefault="00094253" w:rsidP="00094253">
      <w:pPr>
        <w:spacing w:after="0" w:line="360" w:lineRule="auto"/>
        <w:ind w:firstLine="720"/>
        <w:contextualSpacing/>
        <w:jc w:val="both"/>
        <w:rPr>
          <w:rFonts w:ascii="Times New Roman" w:hAnsi="Times New Roman" w:cs="Times New Roman"/>
          <w:w w:val="110"/>
          <w:sz w:val="24"/>
          <w:szCs w:val="24"/>
          <w:lang w:val="fr-FR"/>
        </w:rPr>
      </w:pPr>
    </w:p>
    <w:p w:rsidR="0060046D" w:rsidRPr="00094253" w:rsidRDefault="0027481A" w:rsidP="00094253">
      <w:pPr>
        <w:spacing w:after="0" w:line="360" w:lineRule="auto"/>
        <w:ind w:firstLine="720"/>
        <w:contextualSpacing/>
        <w:jc w:val="both"/>
        <w:rPr>
          <w:rFonts w:ascii="Times New Roman" w:hAnsi="Times New Roman" w:cs="Times New Roman"/>
          <w:b/>
          <w:sz w:val="24"/>
          <w:szCs w:val="24"/>
          <w:lang w:val="fr-FR"/>
        </w:rPr>
      </w:pPr>
      <w:r w:rsidRPr="00094253">
        <w:rPr>
          <w:rFonts w:ascii="Times New Roman" w:hAnsi="Times New Roman" w:cs="Times New Roman"/>
          <w:b/>
          <w:sz w:val="24"/>
          <w:szCs w:val="24"/>
          <w:lang w:val="fr-FR"/>
        </w:rPr>
        <w:t>Dans le grand courant d</w:t>
      </w:r>
      <w:r w:rsidR="00094253" w:rsidRPr="00094253">
        <w:rPr>
          <w:rFonts w:ascii="Times New Roman" w:hAnsi="Times New Roman" w:cs="Times New Roman"/>
          <w:b/>
          <w:sz w:val="24"/>
          <w:szCs w:val="24"/>
          <w:lang w:val="fr-FR"/>
        </w:rPr>
        <w:t>e la spiritualité «</w:t>
      </w:r>
      <w:r w:rsidR="00BB380B">
        <w:rPr>
          <w:rFonts w:ascii="Times New Roman" w:hAnsi="Times New Roman" w:cs="Times New Roman"/>
          <w:b/>
          <w:sz w:val="24"/>
          <w:szCs w:val="24"/>
          <w:lang w:val="fr-FR"/>
        </w:rPr>
        <w:t xml:space="preserve"> </w:t>
      </w:r>
      <w:r w:rsidR="00094253" w:rsidRPr="00094253">
        <w:rPr>
          <w:rFonts w:ascii="Times New Roman" w:hAnsi="Times New Roman" w:cs="Times New Roman"/>
          <w:b/>
          <w:sz w:val="24"/>
          <w:szCs w:val="24"/>
          <w:lang w:val="fr-FR"/>
        </w:rPr>
        <w:t>salésienne</w:t>
      </w:r>
      <w:r w:rsidR="00BB380B">
        <w:rPr>
          <w:rFonts w:ascii="Times New Roman" w:hAnsi="Times New Roman" w:cs="Times New Roman"/>
          <w:b/>
          <w:sz w:val="24"/>
          <w:szCs w:val="24"/>
          <w:lang w:val="fr-FR"/>
        </w:rPr>
        <w:t xml:space="preserve"> </w:t>
      </w:r>
      <w:r w:rsidR="00094253" w:rsidRPr="00094253">
        <w:rPr>
          <w:rFonts w:ascii="Times New Roman" w:hAnsi="Times New Roman" w:cs="Times New Roman"/>
          <w:b/>
          <w:sz w:val="24"/>
          <w:szCs w:val="24"/>
          <w:lang w:val="fr-FR"/>
        </w:rPr>
        <w:t>»</w:t>
      </w:r>
      <w:r w:rsidR="00BD6806">
        <w:rPr>
          <w:rFonts w:ascii="Times New Roman" w:hAnsi="Times New Roman" w:cs="Times New Roman"/>
          <w:b/>
          <w:sz w:val="24"/>
          <w:szCs w:val="24"/>
          <w:lang w:val="fr-FR"/>
        </w:rPr>
        <w:t>.</w:t>
      </w:r>
    </w:p>
    <w:p w:rsidR="00094253" w:rsidRPr="00BC5F82" w:rsidRDefault="00094253" w:rsidP="00094253">
      <w:pPr>
        <w:spacing w:after="0" w:line="360" w:lineRule="auto"/>
        <w:ind w:firstLine="720"/>
        <w:contextualSpacing/>
        <w:jc w:val="both"/>
        <w:rPr>
          <w:rFonts w:ascii="Times New Roman" w:hAnsi="Times New Roman" w:cs="Times New Roman"/>
          <w:sz w:val="24"/>
          <w:szCs w:val="24"/>
          <w:lang w:val="fr-FR"/>
        </w:rPr>
      </w:pPr>
    </w:p>
    <w:p w:rsidR="0060046D" w:rsidRPr="00BC5F82" w:rsidRDefault="0027481A" w:rsidP="00094253">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 xml:space="preserve">Nous donnons à notre type de spiritualité la </w:t>
      </w:r>
      <w:r w:rsidR="006A2CA5" w:rsidRPr="00BC5F82">
        <w:rPr>
          <w:rFonts w:ascii="Times New Roman" w:hAnsi="Times New Roman" w:cs="Times New Roman"/>
          <w:w w:val="110"/>
          <w:sz w:val="24"/>
          <w:szCs w:val="24"/>
          <w:lang w:val="fr-FR"/>
        </w:rPr>
        <w:t>qualification de «</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salésienne</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w:t>
      </w:r>
    </w:p>
    <w:p w:rsidR="0060046D" w:rsidRPr="00BC5F82" w:rsidRDefault="0027481A" w:rsidP="00CD30B9">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 xml:space="preserve">Le terme renvoie à saint François de Sales, une des plus hautes figures de la spiritualité chrétienne. L'emploi de ce qualificatif remonte </w:t>
      </w:r>
      <w:r w:rsidRPr="00BC5F82">
        <w:rPr>
          <w:rFonts w:ascii="Times New Roman" w:hAnsi="Times New Roman" w:cs="Times New Roman"/>
          <w:w w:val="106"/>
          <w:sz w:val="24"/>
          <w:szCs w:val="24"/>
          <w:lang w:val="fr-FR"/>
        </w:rPr>
        <w:t xml:space="preserve">à </w:t>
      </w:r>
      <w:r w:rsidRPr="00BC5F82">
        <w:rPr>
          <w:rFonts w:ascii="Times New Roman" w:hAnsi="Times New Roman" w:cs="Times New Roman"/>
          <w:w w:val="110"/>
          <w:sz w:val="24"/>
          <w:szCs w:val="24"/>
          <w:lang w:val="fr-FR"/>
        </w:rPr>
        <w:t>Don Bosco. Quand il engagea sa première équipe de jeunes à rester avec lui pour s</w:t>
      </w:r>
      <w:r w:rsidR="006A2CA5" w:rsidRPr="00BC5F82">
        <w:rPr>
          <w:rFonts w:ascii="Times New Roman" w:hAnsi="Times New Roman" w:cs="Times New Roman"/>
          <w:w w:val="110"/>
          <w:sz w:val="24"/>
          <w:szCs w:val="24"/>
          <w:lang w:val="fr-FR"/>
        </w:rPr>
        <w:t>'exercer dans la charité pasto</w:t>
      </w:r>
      <w:r w:rsidRPr="00BC5F82">
        <w:rPr>
          <w:rFonts w:ascii="Times New Roman" w:hAnsi="Times New Roman" w:cs="Times New Roman"/>
          <w:w w:val="110"/>
          <w:sz w:val="24"/>
          <w:szCs w:val="24"/>
          <w:lang w:val="fr-FR"/>
        </w:rPr>
        <w:t xml:space="preserve">rale propre </w:t>
      </w:r>
      <w:r w:rsidRPr="00BC5F82">
        <w:rPr>
          <w:rFonts w:ascii="Times New Roman" w:hAnsi="Times New Roman" w:cs="Times New Roman"/>
          <w:w w:val="116"/>
          <w:sz w:val="24"/>
          <w:szCs w:val="24"/>
          <w:lang w:val="fr-FR"/>
        </w:rPr>
        <w:t xml:space="preserve">à </w:t>
      </w:r>
      <w:r w:rsidRPr="00BC5F82">
        <w:rPr>
          <w:rFonts w:ascii="Times New Roman" w:hAnsi="Times New Roman" w:cs="Times New Roman"/>
          <w:w w:val="110"/>
          <w:sz w:val="24"/>
          <w:szCs w:val="24"/>
          <w:lang w:val="fr-FR"/>
        </w:rPr>
        <w:t>sa mission éducative, il choisit pour eux le nom de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salésiens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094253">
        <w:rPr>
          <w:rStyle w:val="Appelnotedebasdep"/>
          <w:rFonts w:ascii="Times New Roman" w:hAnsi="Times New Roman" w:cs="Times New Roman"/>
          <w:w w:val="110"/>
          <w:sz w:val="24"/>
          <w:szCs w:val="24"/>
          <w:lang w:val="fr-FR"/>
        </w:rPr>
        <w:footnoteReference w:id="34"/>
      </w:r>
      <w:r w:rsidRPr="00BC5F82">
        <w:rPr>
          <w:rFonts w:ascii="Times New Roman" w:hAnsi="Times New Roman" w:cs="Times New Roman"/>
          <w:w w:val="110"/>
          <w:sz w:val="24"/>
          <w:szCs w:val="24"/>
          <w:lang w:val="fr-FR"/>
        </w:rPr>
        <w:t xml:space="preserve"> Il voulut également que l'institution religieuse qu'il avait fondée s'appelât officiellement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Socié</w:t>
      </w:r>
      <w:r w:rsidR="006A2CA5" w:rsidRPr="00BC5F82">
        <w:rPr>
          <w:rFonts w:ascii="Times New Roman" w:hAnsi="Times New Roman" w:cs="Times New Roman"/>
          <w:w w:val="110"/>
          <w:sz w:val="24"/>
          <w:szCs w:val="24"/>
          <w:lang w:val="fr-FR"/>
        </w:rPr>
        <w:t>té de saint François de Sales</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w:t>
      </w:r>
      <w:r w:rsidR="00CD30B9">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Il désirait que les siens se tournent vers saint François de Sales comme vers un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pasteur plein de zèle et un docteur de la charité</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selon l'expression des Constitutions.</w:t>
      </w:r>
      <w:r w:rsidR="00CD30B9">
        <w:rPr>
          <w:rStyle w:val="Appelnotedebasdep"/>
          <w:rFonts w:ascii="Times New Roman" w:hAnsi="Times New Roman" w:cs="Times New Roman"/>
          <w:w w:val="110"/>
          <w:sz w:val="24"/>
          <w:szCs w:val="24"/>
          <w:lang w:val="fr-FR"/>
        </w:rPr>
        <w:footnoteReference w:id="35"/>
      </w:r>
      <w:r w:rsidRPr="00BC5F82">
        <w:rPr>
          <w:rFonts w:ascii="Times New Roman" w:hAnsi="Times New Roman" w:cs="Times New Roman"/>
          <w:w w:val="110"/>
          <w:sz w:val="24"/>
          <w:szCs w:val="24"/>
          <w:lang w:val="fr-FR"/>
        </w:rPr>
        <w:t xml:space="preserve"> Ces dernières précisent encore qu'il voulait s'inspirer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de sa bonté et de son </w:t>
      </w:r>
      <w:r w:rsidRPr="00BC5F82">
        <w:rPr>
          <w:rFonts w:ascii="Times New Roman" w:hAnsi="Times New Roman" w:cs="Times New Roman"/>
          <w:sz w:val="24"/>
          <w:szCs w:val="24"/>
          <w:lang w:val="fr-FR"/>
        </w:rPr>
        <w:t>zèle</w:t>
      </w:r>
      <w:r w:rsidR="00CD30B9">
        <w:rPr>
          <w:rFonts w:ascii="Times New Roman" w:hAnsi="Times New Roman" w:cs="Times New Roman"/>
          <w:sz w:val="24"/>
          <w:szCs w:val="24"/>
          <w:lang w:val="fr-FR"/>
        </w:rPr>
        <w:t> »</w:t>
      </w:r>
      <w:r w:rsidR="00CD30B9">
        <w:rPr>
          <w:rStyle w:val="Appelnotedebasdep"/>
          <w:rFonts w:ascii="Times New Roman" w:hAnsi="Times New Roman" w:cs="Times New Roman"/>
          <w:sz w:val="24"/>
          <w:szCs w:val="24"/>
          <w:lang w:val="fr-FR"/>
        </w:rPr>
        <w:footnoteReference w:id="36"/>
      </w:r>
      <w:r w:rsidRPr="00BC5F82">
        <w:rPr>
          <w:rFonts w:ascii="Times New Roman" w:hAnsi="Times New Roman" w:cs="Times New Roman"/>
          <w:sz w:val="24"/>
          <w:szCs w:val="24"/>
          <w:lang w:val="fr-FR"/>
        </w:rPr>
        <w:t xml:space="preserve"> </w:t>
      </w:r>
      <w:r w:rsidRPr="00BC5F82">
        <w:rPr>
          <w:rFonts w:ascii="Times New Roman" w:hAnsi="Times New Roman" w:cs="Times New Roman"/>
          <w:w w:val="110"/>
          <w:sz w:val="24"/>
          <w:szCs w:val="24"/>
          <w:lang w:val="fr-FR"/>
        </w:rPr>
        <w:t>et privilégier les attitudes de bonté affectueuse, de joie, de dialogue, de c</w:t>
      </w:r>
      <w:r w:rsidR="006A2CA5" w:rsidRPr="00BC5F82">
        <w:rPr>
          <w:rFonts w:ascii="Times New Roman" w:hAnsi="Times New Roman" w:cs="Times New Roman"/>
          <w:w w:val="110"/>
          <w:sz w:val="24"/>
          <w:szCs w:val="24"/>
          <w:lang w:val="fr-FR"/>
        </w:rPr>
        <w:t>onvivialité, d'amitié et de pa</w:t>
      </w:r>
      <w:r w:rsidRPr="00BC5F82">
        <w:rPr>
          <w:rFonts w:ascii="Times New Roman" w:hAnsi="Times New Roman" w:cs="Times New Roman"/>
          <w:w w:val="110"/>
          <w:sz w:val="24"/>
          <w:szCs w:val="24"/>
          <w:lang w:val="fr-FR"/>
        </w:rPr>
        <w:t>tience inlassable, selon le riche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humanismes</w:t>
      </w:r>
      <w:r w:rsidR="00CD30B9">
        <w:rPr>
          <w:rFonts w:ascii="Times New Roman" w:hAnsi="Times New Roman" w:cs="Times New Roman"/>
          <w:w w:val="110"/>
          <w:sz w:val="24"/>
          <w:szCs w:val="24"/>
          <w:lang w:val="fr-FR"/>
        </w:rPr>
        <w:t> »</w:t>
      </w:r>
      <w:r w:rsidR="00CD30B9">
        <w:rPr>
          <w:rStyle w:val="Appelnotedebasdep"/>
          <w:rFonts w:ascii="Times New Roman" w:hAnsi="Times New Roman" w:cs="Times New Roman"/>
          <w:w w:val="110"/>
          <w:sz w:val="24"/>
          <w:szCs w:val="24"/>
          <w:lang w:val="fr-FR"/>
        </w:rPr>
        <w:footnoteReference w:id="37"/>
      </w:r>
      <w:r w:rsidRPr="00BC5F82">
        <w:rPr>
          <w:rFonts w:ascii="Times New Roman" w:hAnsi="Times New Roman" w:cs="Times New Roman"/>
          <w:w w:val="110"/>
          <w:sz w:val="24"/>
          <w:szCs w:val="24"/>
          <w:lang w:val="fr-FR"/>
        </w:rPr>
        <w:t xml:space="preserve"> qui a caractérisé la vie et l'action de l'infatigable </w:t>
      </w:r>
      <w:r w:rsidR="006A2CA5" w:rsidRPr="00BC5F82">
        <w:rPr>
          <w:rFonts w:ascii="Times New Roman" w:hAnsi="Times New Roman" w:cs="Times New Roman"/>
          <w:w w:val="110"/>
          <w:sz w:val="24"/>
          <w:szCs w:val="24"/>
          <w:lang w:val="fr-FR"/>
        </w:rPr>
        <w:t>évêque de Genève.</w:t>
      </w:r>
    </w:p>
    <w:p w:rsidR="0060046D" w:rsidRPr="00BC5F82" w:rsidRDefault="0027481A" w:rsidP="00CD30B9">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 xml:space="preserve">Il peut être </w:t>
      </w:r>
      <w:r w:rsidR="006A2CA5" w:rsidRPr="00BC5F82">
        <w:rPr>
          <w:rFonts w:ascii="Times New Roman" w:hAnsi="Times New Roman" w:cs="Times New Roman"/>
          <w:w w:val="110"/>
          <w:sz w:val="24"/>
          <w:szCs w:val="24"/>
          <w:lang w:val="fr-FR"/>
        </w:rPr>
        <w:t>intéressant pour nous de recon</w:t>
      </w:r>
      <w:r w:rsidRPr="00BC5F82">
        <w:rPr>
          <w:rFonts w:ascii="Times New Roman" w:hAnsi="Times New Roman" w:cs="Times New Roman"/>
          <w:w w:val="110"/>
          <w:sz w:val="24"/>
          <w:szCs w:val="24"/>
          <w:lang w:val="fr-FR"/>
        </w:rPr>
        <w:t xml:space="preserve">naître que l'attirance de Don Bosco pour saint François de Sales </w:t>
      </w:r>
      <w:r w:rsidR="006A2CA5" w:rsidRPr="00BC5F82">
        <w:rPr>
          <w:rFonts w:ascii="Times New Roman" w:hAnsi="Times New Roman" w:cs="Times New Roman"/>
          <w:w w:val="110"/>
          <w:sz w:val="24"/>
          <w:szCs w:val="24"/>
          <w:lang w:val="fr-FR"/>
        </w:rPr>
        <w:t>remonte aux années de sa forma</w:t>
      </w:r>
      <w:r w:rsidRPr="00BC5F82">
        <w:rPr>
          <w:rFonts w:ascii="Times New Roman" w:hAnsi="Times New Roman" w:cs="Times New Roman"/>
          <w:w w:val="110"/>
          <w:sz w:val="24"/>
          <w:szCs w:val="24"/>
          <w:lang w:val="fr-FR"/>
        </w:rPr>
        <w:t>tion et de son perfectionnement pastoral</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Que la charité et la douceur de saint François de Sales, dit la quatrième résolution de sa première messe, me guident en toute c</w:t>
      </w:r>
      <w:r w:rsidR="006A2CA5" w:rsidRPr="00BC5F82">
        <w:rPr>
          <w:rFonts w:ascii="Times New Roman" w:hAnsi="Times New Roman" w:cs="Times New Roman"/>
          <w:w w:val="110"/>
          <w:sz w:val="24"/>
          <w:szCs w:val="24"/>
          <w:lang w:val="fr-FR"/>
        </w:rPr>
        <w:t>hose</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w:t>
      </w:r>
      <w:r w:rsidR="00CD30B9">
        <w:rPr>
          <w:rStyle w:val="Appelnotedebasdep"/>
          <w:rFonts w:ascii="Times New Roman" w:hAnsi="Times New Roman" w:cs="Times New Roman"/>
          <w:w w:val="110"/>
          <w:sz w:val="24"/>
          <w:szCs w:val="24"/>
          <w:lang w:val="fr-FR"/>
        </w:rPr>
        <w:footnoteReference w:id="38"/>
      </w:r>
      <w:r w:rsidR="006A2CA5" w:rsidRPr="00BC5F82">
        <w:rPr>
          <w:rFonts w:ascii="Times New Roman" w:hAnsi="Times New Roman" w:cs="Times New Roman"/>
          <w:w w:val="110"/>
          <w:sz w:val="24"/>
          <w:szCs w:val="24"/>
          <w:lang w:val="fr-FR"/>
        </w:rPr>
        <w:t xml:space="preserve"> Cette attirance n'a ja</w:t>
      </w:r>
      <w:r w:rsidRPr="00BC5F82">
        <w:rPr>
          <w:rFonts w:ascii="Times New Roman" w:hAnsi="Times New Roman" w:cs="Times New Roman"/>
          <w:w w:val="110"/>
          <w:sz w:val="24"/>
          <w:szCs w:val="24"/>
          <w:lang w:val="fr-FR"/>
        </w:rPr>
        <w:t xml:space="preserve">mais faibli au cours de sa vie, comme le montre ce qu'il a fait ou fait faire en l'honneur du Patron qu'il </w:t>
      </w:r>
      <w:r w:rsidR="00CD30B9">
        <w:rPr>
          <w:rFonts w:ascii="Times New Roman" w:hAnsi="Times New Roman" w:cs="Times New Roman"/>
          <w:w w:val="110"/>
          <w:sz w:val="24"/>
          <w:szCs w:val="24"/>
          <w:lang w:val="fr-FR"/>
        </w:rPr>
        <w:t>aimait.</w:t>
      </w:r>
      <w:r w:rsidR="00CD30B9">
        <w:rPr>
          <w:rStyle w:val="Appelnotedebasdep"/>
          <w:rFonts w:ascii="Times New Roman" w:hAnsi="Times New Roman" w:cs="Times New Roman"/>
          <w:w w:val="110"/>
          <w:sz w:val="24"/>
          <w:szCs w:val="24"/>
          <w:lang w:val="fr-FR"/>
        </w:rPr>
        <w:footnoteReference w:id="39"/>
      </w:r>
    </w:p>
    <w:p w:rsidR="0060046D" w:rsidRPr="00BC5F82" w:rsidRDefault="0027481A" w:rsidP="00CD30B9">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lastRenderedPageBreak/>
        <w:t xml:space="preserve">En assumant et en appliquant également </w:t>
      </w:r>
      <w:r w:rsidRPr="00BC5F82">
        <w:rPr>
          <w:rFonts w:ascii="Times New Roman" w:hAnsi="Times New Roman" w:cs="Times New Roman"/>
          <w:w w:val="116"/>
          <w:sz w:val="24"/>
          <w:szCs w:val="24"/>
          <w:lang w:val="fr-FR"/>
        </w:rPr>
        <w:t xml:space="preserve">à </w:t>
      </w:r>
      <w:r w:rsidRPr="00BC5F82">
        <w:rPr>
          <w:rFonts w:ascii="Times New Roman" w:hAnsi="Times New Roman" w:cs="Times New Roman"/>
          <w:w w:val="110"/>
          <w:sz w:val="24"/>
          <w:szCs w:val="24"/>
          <w:lang w:val="fr-FR"/>
        </w:rPr>
        <w:t>la spiritualité des jeunes</w:t>
      </w:r>
      <w:r w:rsidR="006A2CA5" w:rsidRPr="00BC5F82">
        <w:rPr>
          <w:rFonts w:ascii="Times New Roman" w:hAnsi="Times New Roman" w:cs="Times New Roman"/>
          <w:w w:val="110"/>
          <w:sz w:val="24"/>
          <w:szCs w:val="24"/>
          <w:lang w:val="fr-FR"/>
        </w:rPr>
        <w:t xml:space="preserve"> la qualification de «</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salésien</w:t>
      </w:r>
      <w:r w:rsidRPr="00BC5F82">
        <w:rPr>
          <w:rFonts w:ascii="Times New Roman" w:hAnsi="Times New Roman" w:cs="Times New Roman"/>
          <w:w w:val="110"/>
          <w:sz w:val="24"/>
          <w:szCs w:val="24"/>
          <w:lang w:val="fr-FR"/>
        </w:rPr>
        <w:t>ne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le CG23 n'entend pas la proposer comme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le signe distinctif d'un groupe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mais affirme qu'elle en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désigne la source charismatique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qui, à travers Don Bosco, s'inscri</w:t>
      </w:r>
      <w:r w:rsidR="006A2CA5" w:rsidRPr="00BC5F82">
        <w:rPr>
          <w:rFonts w:ascii="Times New Roman" w:hAnsi="Times New Roman" w:cs="Times New Roman"/>
          <w:w w:val="110"/>
          <w:sz w:val="24"/>
          <w:szCs w:val="24"/>
          <w:lang w:val="fr-FR"/>
        </w:rPr>
        <w:t>t dans le grand «</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courant spiri</w:t>
      </w:r>
      <w:r w:rsidRPr="00BC5F82">
        <w:rPr>
          <w:rFonts w:ascii="Times New Roman" w:hAnsi="Times New Roman" w:cs="Times New Roman"/>
          <w:w w:val="110"/>
          <w:sz w:val="24"/>
          <w:szCs w:val="24"/>
          <w:lang w:val="fr-FR"/>
        </w:rPr>
        <w:t>tuel de l'humanisme de saint François de Sales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CD30B9">
        <w:rPr>
          <w:rStyle w:val="Appelnotedebasdep"/>
          <w:rFonts w:ascii="Times New Roman" w:hAnsi="Times New Roman" w:cs="Times New Roman"/>
          <w:w w:val="110"/>
          <w:sz w:val="24"/>
          <w:szCs w:val="24"/>
          <w:lang w:val="fr-FR"/>
        </w:rPr>
        <w:footnoteReference w:id="40"/>
      </w:r>
      <w:r w:rsidRPr="00BC5F82">
        <w:rPr>
          <w:rFonts w:ascii="Times New Roman" w:hAnsi="Times New Roman" w:cs="Times New Roman"/>
          <w:w w:val="110"/>
          <w:sz w:val="24"/>
          <w:szCs w:val="24"/>
          <w:lang w:val="fr-FR"/>
        </w:rPr>
        <w:t xml:space="preserve"> attaché tout entier à suivre le Christ en vertu de l'attrait d</w:t>
      </w:r>
      <w:r w:rsidR="006A2CA5" w:rsidRPr="00BC5F82">
        <w:rPr>
          <w:rFonts w:ascii="Times New Roman" w:hAnsi="Times New Roman" w:cs="Times New Roman"/>
          <w:w w:val="110"/>
          <w:sz w:val="24"/>
          <w:szCs w:val="24"/>
          <w:lang w:val="fr-FR"/>
        </w:rPr>
        <w:t xml:space="preserve">e son </w:t>
      </w:r>
      <w:r w:rsidR="00CD30B9" w:rsidRPr="00BC5F82">
        <w:rPr>
          <w:rFonts w:ascii="Times New Roman" w:hAnsi="Times New Roman" w:cs="Times New Roman"/>
          <w:w w:val="110"/>
          <w:sz w:val="24"/>
          <w:szCs w:val="24"/>
          <w:lang w:val="fr-FR"/>
        </w:rPr>
        <w:t>cœur</w:t>
      </w:r>
      <w:r w:rsidR="006A2CA5" w:rsidRPr="00BC5F82">
        <w:rPr>
          <w:rFonts w:ascii="Times New Roman" w:hAnsi="Times New Roman" w:cs="Times New Roman"/>
          <w:w w:val="110"/>
          <w:sz w:val="24"/>
          <w:szCs w:val="24"/>
          <w:lang w:val="fr-FR"/>
        </w:rPr>
        <w:t xml:space="preserve"> aimable de Sauveur.</w:t>
      </w:r>
    </w:p>
    <w:p w:rsidR="0060046D" w:rsidRPr="00BC5F82" w:rsidRDefault="0027481A" w:rsidP="00CD30B9">
      <w:pPr>
        <w:spacing w:after="0" w:line="360" w:lineRule="auto"/>
        <w:ind w:firstLine="720"/>
        <w:contextualSpacing/>
        <w:jc w:val="both"/>
        <w:rPr>
          <w:rFonts w:ascii="Times New Roman" w:hAnsi="Times New Roman" w:cs="Times New Roman"/>
          <w:i/>
          <w:iCs/>
          <w:w w:val="90"/>
          <w:sz w:val="24"/>
          <w:szCs w:val="24"/>
          <w:lang w:val="fr-FR"/>
        </w:rPr>
      </w:pPr>
      <w:r w:rsidRPr="00BC5F82">
        <w:rPr>
          <w:rFonts w:ascii="Times New Roman" w:hAnsi="Times New Roman" w:cs="Times New Roman"/>
          <w:w w:val="110"/>
          <w:sz w:val="24"/>
          <w:szCs w:val="24"/>
          <w:lang w:val="fr-FR"/>
        </w:rPr>
        <w:t>Il ne s'agit donc p</w:t>
      </w:r>
      <w:r w:rsidR="006A2CA5" w:rsidRPr="00BC5F82">
        <w:rPr>
          <w:rFonts w:ascii="Times New Roman" w:hAnsi="Times New Roman" w:cs="Times New Roman"/>
          <w:w w:val="110"/>
          <w:sz w:val="24"/>
          <w:szCs w:val="24"/>
          <w:lang w:val="fr-FR"/>
        </w:rPr>
        <w:t>as d'une qualification de natu</w:t>
      </w:r>
      <w:r w:rsidRPr="00BC5F82">
        <w:rPr>
          <w:rFonts w:ascii="Times New Roman" w:hAnsi="Times New Roman" w:cs="Times New Roman"/>
          <w:w w:val="110"/>
          <w:sz w:val="24"/>
          <w:szCs w:val="24"/>
          <w:lang w:val="fr-FR"/>
        </w:rPr>
        <w:t>re à créer la concurrence, avec une nuance d'amour propre, comme pour une équipe sportive qui s'entraîne à la co</w:t>
      </w:r>
      <w:r w:rsidR="006A2CA5" w:rsidRPr="00BC5F82">
        <w:rPr>
          <w:rFonts w:ascii="Times New Roman" w:hAnsi="Times New Roman" w:cs="Times New Roman"/>
          <w:w w:val="110"/>
          <w:sz w:val="24"/>
          <w:szCs w:val="24"/>
          <w:lang w:val="fr-FR"/>
        </w:rPr>
        <w:t>mpétition</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 xml:space="preserve"> mais plutôt d'un ti</w:t>
      </w:r>
      <w:r w:rsidRPr="00BC5F82">
        <w:rPr>
          <w:rFonts w:ascii="Times New Roman" w:hAnsi="Times New Roman" w:cs="Times New Roman"/>
          <w:w w:val="110"/>
          <w:sz w:val="24"/>
          <w:szCs w:val="24"/>
          <w:lang w:val="fr-FR"/>
        </w:rPr>
        <w:t xml:space="preserve">tre d'identification évangélique, dans l'orbite d'une option spirituelle éprouvée et largement répandue dans l'Eglise. Son accord avec les orientations conciliaires lui confère </w:t>
      </w:r>
      <w:r w:rsidR="006A2CA5" w:rsidRPr="00BC5F82">
        <w:rPr>
          <w:rFonts w:ascii="Times New Roman" w:hAnsi="Times New Roman" w:cs="Times New Roman"/>
          <w:w w:val="110"/>
          <w:sz w:val="24"/>
          <w:szCs w:val="24"/>
          <w:lang w:val="fr-FR"/>
        </w:rPr>
        <w:t>une actualité spéciale</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 xml:space="preserve"> il suf</w:t>
      </w:r>
      <w:r w:rsidRPr="00BC5F82">
        <w:rPr>
          <w:rFonts w:ascii="Times New Roman" w:hAnsi="Times New Roman" w:cs="Times New Roman"/>
          <w:w w:val="110"/>
          <w:sz w:val="24"/>
          <w:szCs w:val="24"/>
          <w:lang w:val="fr-FR"/>
        </w:rPr>
        <w:t>fit de penser que la récente exhortation apostolique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Christifideles laici</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clôture précisément son 4</w:t>
      </w:r>
      <w:r w:rsidRPr="00BC5F82">
        <w:rPr>
          <w:rFonts w:ascii="Times New Roman" w:hAnsi="Times New Roman" w:cs="Times New Roman"/>
          <w:w w:val="110"/>
          <w:sz w:val="24"/>
          <w:szCs w:val="24"/>
          <w:vertAlign w:val="superscript"/>
          <w:lang w:val="fr-FR"/>
        </w:rPr>
        <w:t>ème</w:t>
      </w:r>
      <w:r w:rsidRPr="00BC5F82">
        <w:rPr>
          <w:rFonts w:ascii="Times New Roman" w:hAnsi="Times New Roman" w:cs="Times New Roman"/>
          <w:w w:val="110"/>
          <w:sz w:val="24"/>
          <w:szCs w:val="24"/>
          <w:lang w:val="fr-FR"/>
        </w:rPr>
        <w:t xml:space="preserve"> chapitre sur les nombreux ouvriers de la vigne du Seigneur, par une</w:t>
      </w:r>
      <w:r w:rsidR="006A2CA5" w:rsidRPr="00BC5F82">
        <w:rPr>
          <w:rFonts w:ascii="Times New Roman" w:hAnsi="Times New Roman" w:cs="Times New Roman"/>
          <w:w w:val="110"/>
          <w:sz w:val="24"/>
          <w:szCs w:val="24"/>
          <w:lang w:val="fr-FR"/>
        </w:rPr>
        <w:t xml:space="preserve"> belle page d'une </w:t>
      </w:r>
      <w:r w:rsidR="00CD30B9" w:rsidRPr="00BC5F82">
        <w:rPr>
          <w:rFonts w:ascii="Times New Roman" w:hAnsi="Times New Roman" w:cs="Times New Roman"/>
          <w:w w:val="110"/>
          <w:sz w:val="24"/>
          <w:szCs w:val="24"/>
          <w:lang w:val="fr-FR"/>
        </w:rPr>
        <w:t>œuvre</w:t>
      </w:r>
      <w:r w:rsidR="006A2CA5" w:rsidRPr="00BC5F82">
        <w:rPr>
          <w:rFonts w:ascii="Times New Roman" w:hAnsi="Times New Roman" w:cs="Times New Roman"/>
          <w:w w:val="110"/>
          <w:sz w:val="24"/>
          <w:szCs w:val="24"/>
          <w:lang w:val="fr-FR"/>
        </w:rPr>
        <w:t xml:space="preserve"> parti</w:t>
      </w:r>
      <w:r w:rsidRPr="00BC5F82">
        <w:rPr>
          <w:rFonts w:ascii="Times New Roman" w:hAnsi="Times New Roman" w:cs="Times New Roman"/>
          <w:w w:val="110"/>
          <w:sz w:val="24"/>
          <w:szCs w:val="24"/>
          <w:lang w:val="fr-FR"/>
        </w:rPr>
        <w:t>culièrement significative de la spiritualité de saint François de Sales.</w:t>
      </w:r>
      <w:r w:rsidR="00CD30B9">
        <w:rPr>
          <w:rStyle w:val="Appelnotedebasdep"/>
          <w:rFonts w:ascii="Times New Roman" w:hAnsi="Times New Roman" w:cs="Times New Roman"/>
          <w:w w:val="110"/>
          <w:sz w:val="24"/>
          <w:szCs w:val="24"/>
          <w:lang w:val="fr-FR"/>
        </w:rPr>
        <w:footnoteReference w:id="41"/>
      </w:r>
    </w:p>
    <w:p w:rsidR="0060046D" w:rsidRPr="00BC5F82" w:rsidRDefault="0027481A" w:rsidP="00CD30B9">
      <w:pPr>
        <w:spacing w:after="0" w:line="360" w:lineRule="auto"/>
        <w:ind w:firstLine="720"/>
        <w:contextualSpacing/>
        <w:jc w:val="both"/>
        <w:rPr>
          <w:rFonts w:ascii="Times New Roman" w:hAnsi="Times New Roman" w:cs="Times New Roman"/>
          <w:w w:val="87"/>
          <w:sz w:val="24"/>
          <w:szCs w:val="24"/>
          <w:lang w:val="fr-FR"/>
        </w:rPr>
      </w:pPr>
      <w:r w:rsidRPr="00BC5F82">
        <w:rPr>
          <w:rFonts w:ascii="Times New Roman" w:hAnsi="Times New Roman" w:cs="Times New Roman"/>
          <w:w w:val="110"/>
          <w:sz w:val="24"/>
          <w:szCs w:val="24"/>
          <w:lang w:val="fr-FR"/>
        </w:rPr>
        <w:t>Pour rendre à saint François de Sales le poids qui lui revient dans notre spiritualité, je crois qu'il est important, pour nous aussi, de souligner que la qualification de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salésienne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exprime son caractère ecclésial et son envergure. Car il est le docteur de la charité pastorale qui est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le centre et la </w:t>
      </w:r>
      <w:r w:rsidR="006A2CA5" w:rsidRPr="00BC5F82">
        <w:rPr>
          <w:rFonts w:ascii="Times New Roman" w:hAnsi="Times New Roman" w:cs="Times New Roman"/>
          <w:w w:val="110"/>
          <w:sz w:val="24"/>
          <w:szCs w:val="24"/>
          <w:lang w:val="fr-FR"/>
        </w:rPr>
        <w:t>synthèse</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de notre esprit apostolique.</w:t>
      </w:r>
      <w:r w:rsidR="00CD30B9">
        <w:rPr>
          <w:rStyle w:val="Appelnotedebasdep"/>
          <w:rFonts w:ascii="Times New Roman" w:hAnsi="Times New Roman" w:cs="Times New Roman"/>
          <w:w w:val="110"/>
          <w:sz w:val="24"/>
          <w:szCs w:val="24"/>
          <w:lang w:val="fr-FR"/>
        </w:rPr>
        <w:footnoteReference w:id="42"/>
      </w:r>
    </w:p>
    <w:p w:rsidR="0060046D" w:rsidRPr="00BC5F82" w:rsidRDefault="0027481A" w:rsidP="00CB5FFD">
      <w:pPr>
        <w:spacing w:after="0" w:line="360" w:lineRule="auto"/>
        <w:ind w:firstLine="720"/>
        <w:contextualSpacing/>
        <w:jc w:val="both"/>
        <w:rPr>
          <w:rFonts w:ascii="Times New Roman" w:hAnsi="Times New Roman" w:cs="Times New Roman"/>
          <w:sz w:val="24"/>
          <w:szCs w:val="24"/>
          <w:lang w:val="fr-FR"/>
        </w:rPr>
      </w:pPr>
      <w:r w:rsidRPr="00BC5F82">
        <w:rPr>
          <w:rFonts w:ascii="Times New Roman" w:hAnsi="Times New Roman" w:cs="Times New Roman"/>
          <w:w w:val="110"/>
          <w:sz w:val="24"/>
          <w:szCs w:val="24"/>
          <w:lang w:val="fr-FR"/>
        </w:rPr>
        <w:t>Dans une circula</w:t>
      </w:r>
      <w:r w:rsidR="006A2CA5" w:rsidRPr="00BC5F82">
        <w:rPr>
          <w:rFonts w:ascii="Times New Roman" w:hAnsi="Times New Roman" w:cs="Times New Roman"/>
          <w:w w:val="110"/>
          <w:sz w:val="24"/>
          <w:szCs w:val="24"/>
          <w:lang w:val="fr-FR"/>
        </w:rPr>
        <w:t>ire de 1921, le Père Paul Albe</w:t>
      </w:r>
      <w:r w:rsidRPr="00BC5F82">
        <w:rPr>
          <w:rFonts w:ascii="Times New Roman" w:hAnsi="Times New Roman" w:cs="Times New Roman"/>
          <w:w w:val="110"/>
          <w:sz w:val="24"/>
          <w:szCs w:val="24"/>
          <w:lang w:val="fr-FR"/>
        </w:rPr>
        <w:t>ra, second successeur de Don Bosco, exhortait les confrères à célébre</w:t>
      </w:r>
      <w:r w:rsidR="006A2CA5" w:rsidRPr="00BC5F82">
        <w:rPr>
          <w:rFonts w:ascii="Times New Roman" w:hAnsi="Times New Roman" w:cs="Times New Roman"/>
          <w:w w:val="110"/>
          <w:sz w:val="24"/>
          <w:szCs w:val="24"/>
          <w:lang w:val="fr-FR"/>
        </w:rPr>
        <w:t>r dignement le troisième cente</w:t>
      </w:r>
      <w:r w:rsidRPr="00BC5F82">
        <w:rPr>
          <w:rFonts w:ascii="Times New Roman" w:hAnsi="Times New Roman" w:cs="Times New Roman"/>
          <w:w w:val="110"/>
          <w:sz w:val="24"/>
          <w:szCs w:val="24"/>
          <w:lang w:val="fr-FR"/>
        </w:rPr>
        <w:t>naire de la mort de saint François de Sales (28 décembre de l'ann</w:t>
      </w:r>
      <w:r w:rsidR="006A2CA5" w:rsidRPr="00BC5F82">
        <w:rPr>
          <w:rFonts w:ascii="Times New Roman" w:hAnsi="Times New Roman" w:cs="Times New Roman"/>
          <w:w w:val="110"/>
          <w:sz w:val="24"/>
          <w:szCs w:val="24"/>
          <w:lang w:val="fr-FR"/>
        </w:rPr>
        <w:t>ée suivante 1922)</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 xml:space="preserve"> «</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Nous ne de</w:t>
      </w:r>
      <w:r w:rsidRPr="00BC5F82">
        <w:rPr>
          <w:rFonts w:ascii="Times New Roman" w:hAnsi="Times New Roman" w:cs="Times New Roman"/>
          <w:w w:val="110"/>
          <w:sz w:val="24"/>
          <w:szCs w:val="24"/>
          <w:lang w:val="fr-FR"/>
        </w:rPr>
        <w:t>vons pas seulement prendre son nom, mais aussi son esprit, écrivait-il, et nous avons plus que tous les autres le devoir de le célébrer comme il convient</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Il affirmait que la décision de choisir pour nous le nom de </w:t>
      </w:r>
      <w:r w:rsidR="006A2CA5"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salésiens</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 avait été providen</w:t>
      </w:r>
      <w:r w:rsidR="00CD30B9">
        <w:rPr>
          <w:rFonts w:ascii="Times New Roman" w:hAnsi="Times New Roman" w:cs="Times New Roman"/>
          <w:w w:val="110"/>
          <w:sz w:val="24"/>
          <w:szCs w:val="24"/>
          <w:lang w:val="fr-FR"/>
        </w:rPr>
        <w:t>tielle (« </w:t>
      </w:r>
      <w:r w:rsidRPr="00BC5F82">
        <w:rPr>
          <w:rFonts w:ascii="Times New Roman" w:hAnsi="Times New Roman" w:cs="Times New Roman"/>
          <w:w w:val="110"/>
          <w:sz w:val="24"/>
          <w:szCs w:val="24"/>
          <w:lang w:val="fr-FR"/>
        </w:rPr>
        <w:t xml:space="preserve">destinée à </w:t>
      </w:r>
      <w:r w:rsidR="006A2CA5" w:rsidRPr="00BC5F82">
        <w:rPr>
          <w:rFonts w:ascii="Times New Roman" w:hAnsi="Times New Roman" w:cs="Times New Roman"/>
          <w:w w:val="110"/>
          <w:sz w:val="24"/>
          <w:szCs w:val="24"/>
          <w:lang w:val="fr-FR"/>
        </w:rPr>
        <w:t>nous amener à réaliser les des</w:t>
      </w:r>
      <w:r w:rsidRPr="00BC5F82">
        <w:rPr>
          <w:rFonts w:ascii="Times New Roman" w:hAnsi="Times New Roman" w:cs="Times New Roman"/>
          <w:w w:val="110"/>
          <w:sz w:val="24"/>
          <w:szCs w:val="24"/>
          <w:lang w:val="fr-FR"/>
        </w:rPr>
        <w:t>seins de Dieu en beauté</w:t>
      </w:r>
      <w:r w:rsidR="006A2CA5" w:rsidRPr="00BC5F82">
        <w:rPr>
          <w:rFonts w:ascii="Times New Roman" w:hAnsi="Times New Roman" w:cs="Times New Roman"/>
          <w:w w:val="110"/>
          <w:sz w:val="24"/>
          <w:szCs w:val="24"/>
          <w:lang w:val="fr-FR"/>
        </w:rPr>
        <w:t xml:space="preserve"> et avec sagesse</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 xml:space="preserve"> et il ajou</w:t>
      </w:r>
      <w:r w:rsidRPr="00BC5F82">
        <w:rPr>
          <w:rFonts w:ascii="Times New Roman" w:hAnsi="Times New Roman" w:cs="Times New Roman"/>
          <w:w w:val="110"/>
          <w:sz w:val="24"/>
          <w:szCs w:val="24"/>
          <w:lang w:val="fr-FR"/>
        </w:rPr>
        <w:t>tait qu'elle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fait apparaître de nos jours la mission de Don Bosco comme un reflet ou, mieux, une continuation de celle que saint François de Sales avait entreprise voici plus de trois siècles. C'est pourquoi (...) le troisième centenaire de la mort de notre Patron doit nous pousser avant tout à une étude plus approfondie de sa vie et de ses écrits en relation avec notre </w:t>
      </w:r>
      <w:r w:rsidR="00CD30B9" w:rsidRPr="00BC5F82">
        <w:rPr>
          <w:rFonts w:ascii="Times New Roman" w:hAnsi="Times New Roman" w:cs="Times New Roman"/>
          <w:w w:val="110"/>
          <w:sz w:val="24"/>
          <w:szCs w:val="24"/>
          <w:lang w:val="fr-FR"/>
        </w:rPr>
        <w:t>œuvre</w:t>
      </w:r>
      <w:r w:rsidR="006A2CA5" w:rsidRPr="00BC5F82">
        <w:rPr>
          <w:rFonts w:ascii="Times New Roman" w:hAnsi="Times New Roman" w:cs="Times New Roman"/>
          <w:w w:val="110"/>
          <w:sz w:val="24"/>
          <w:szCs w:val="24"/>
          <w:lang w:val="fr-FR"/>
        </w:rPr>
        <w:t>. Elle est désormais deve</w:t>
      </w:r>
      <w:r w:rsidRPr="00BC5F82">
        <w:rPr>
          <w:rFonts w:ascii="Times New Roman" w:hAnsi="Times New Roman" w:cs="Times New Roman"/>
          <w:w w:val="110"/>
          <w:sz w:val="24"/>
          <w:szCs w:val="24"/>
          <w:lang w:val="fr-FR"/>
        </w:rPr>
        <w:t xml:space="preserve">nue, par </w:t>
      </w:r>
      <w:r w:rsidRPr="00CB5FFD">
        <w:rPr>
          <w:rFonts w:ascii="Times New Roman" w:hAnsi="Times New Roman" w:cs="Times New Roman"/>
          <w:w w:val="110"/>
          <w:sz w:val="24"/>
          <w:szCs w:val="24"/>
          <w:lang w:val="fr-FR"/>
        </w:rPr>
        <w:t>antonomase, l'</w:t>
      </w:r>
      <w:r w:rsidR="00CD30B9" w:rsidRPr="00CB5FFD">
        <w:rPr>
          <w:rFonts w:ascii="Times New Roman" w:hAnsi="Times New Roman" w:cs="Times New Roman"/>
          <w:w w:val="111"/>
          <w:sz w:val="24"/>
          <w:szCs w:val="24"/>
          <w:lang w:val="fr-FR"/>
        </w:rPr>
        <w:t>"</w:t>
      </w:r>
      <w:r w:rsidR="00BB380B">
        <w:rPr>
          <w:rFonts w:ascii="Times New Roman" w:hAnsi="Times New Roman" w:cs="Times New Roman"/>
          <w:w w:val="111"/>
          <w:sz w:val="24"/>
          <w:szCs w:val="24"/>
          <w:lang w:val="fr-FR"/>
        </w:rPr>
        <w:t xml:space="preserve"> </w:t>
      </w:r>
      <w:r w:rsidR="00CD30B9" w:rsidRPr="00CB5FFD">
        <w:rPr>
          <w:rFonts w:ascii="Times New Roman" w:hAnsi="Times New Roman" w:cs="Times New Roman"/>
          <w:w w:val="110"/>
          <w:sz w:val="24"/>
          <w:szCs w:val="24"/>
          <w:lang w:val="fr-FR"/>
        </w:rPr>
        <w:lastRenderedPageBreak/>
        <w:t>œuvre</w:t>
      </w:r>
      <w:r w:rsidRPr="00CB5FFD">
        <w:rPr>
          <w:rFonts w:ascii="Times New Roman" w:hAnsi="Times New Roman" w:cs="Times New Roman"/>
          <w:w w:val="110"/>
          <w:sz w:val="24"/>
          <w:szCs w:val="24"/>
          <w:lang w:val="fr-FR"/>
        </w:rPr>
        <w:t xml:space="preserve"> salésienne</w:t>
      </w:r>
      <w:r w:rsidR="00CD30B9" w:rsidRPr="00CB5FFD">
        <w:rPr>
          <w:rFonts w:ascii="Times New Roman" w:hAnsi="Times New Roman" w:cs="Times New Roman"/>
          <w:w w:val="110"/>
          <w:sz w:val="24"/>
          <w:szCs w:val="24"/>
          <w:lang w:val="fr-FR"/>
        </w:rPr>
        <w:t xml:space="preserve"> </w:t>
      </w:r>
      <w:r w:rsidRPr="00CB5FFD">
        <w:rPr>
          <w:rFonts w:ascii="Times New Roman" w:hAnsi="Times New Roman" w:cs="Times New Roman"/>
          <w:w w:val="110"/>
          <w:sz w:val="24"/>
          <w:szCs w:val="24"/>
          <w:lang w:val="fr-FR"/>
        </w:rPr>
        <w:t xml:space="preserve">", et par là même destinée à répandre et à populariser, avec </w:t>
      </w:r>
      <w:r w:rsidRPr="00BC5F82">
        <w:rPr>
          <w:rFonts w:ascii="Times New Roman" w:hAnsi="Times New Roman" w:cs="Times New Roman"/>
          <w:w w:val="110"/>
          <w:sz w:val="24"/>
          <w:szCs w:val="24"/>
          <w:lang w:val="fr-FR"/>
        </w:rPr>
        <w:t>tous les moyens à sa disposition, son esprit et sa doctrine, que Don Bosco avait déjà parfaitement assimilés et fait passer d'une manière géniale dans son système d'éducation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CD30B9">
        <w:rPr>
          <w:rStyle w:val="Appelnotedebasdep"/>
          <w:rFonts w:ascii="Times New Roman" w:hAnsi="Times New Roman" w:cs="Times New Roman"/>
          <w:w w:val="110"/>
          <w:sz w:val="24"/>
          <w:szCs w:val="24"/>
          <w:lang w:val="fr-FR"/>
        </w:rPr>
        <w:footnoteReference w:id="43"/>
      </w:r>
    </w:p>
    <w:p w:rsidR="0060046D" w:rsidRPr="00BC5F82" w:rsidRDefault="0027481A" w:rsidP="00CD30B9">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 xml:space="preserve">Avec d'autres grands saints (Thérèse, Jean de la Croix, Ignace de Loyola, etc.), François de Sales est un des grands initiateurs d'un mouvement spirituel </w:t>
      </w:r>
      <w:r w:rsidR="006A2CA5" w:rsidRPr="00BC5F82">
        <w:rPr>
          <w:rFonts w:ascii="Times New Roman" w:hAnsi="Times New Roman" w:cs="Times New Roman"/>
          <w:w w:val="110"/>
          <w:sz w:val="24"/>
          <w:szCs w:val="24"/>
          <w:lang w:val="fr-FR"/>
        </w:rPr>
        <w:t>de rénovation vigoureuse.</w:t>
      </w:r>
    </w:p>
    <w:p w:rsidR="0060046D" w:rsidRPr="00BC5F82" w:rsidRDefault="0027481A" w:rsidP="00CD30B9">
      <w:pPr>
        <w:spacing w:after="0" w:line="360" w:lineRule="auto"/>
        <w:ind w:firstLine="720"/>
        <w:contextualSpacing/>
        <w:jc w:val="both"/>
        <w:rPr>
          <w:rFonts w:ascii="Times New Roman" w:hAnsi="Times New Roman" w:cs="Times New Roman"/>
          <w:sz w:val="24"/>
          <w:szCs w:val="24"/>
          <w:lang w:val="fr-FR"/>
        </w:rPr>
      </w:pPr>
      <w:r w:rsidRPr="00BC5F82">
        <w:rPr>
          <w:rFonts w:ascii="Times New Roman" w:hAnsi="Times New Roman" w:cs="Times New Roman"/>
          <w:w w:val="110"/>
          <w:sz w:val="24"/>
          <w:szCs w:val="24"/>
          <w:lang w:val="fr-FR"/>
        </w:rPr>
        <w:t>Il a rendu aimable la pratique de l'Evangile dans le monde en valorisant tous les états de vie et toutes les conditions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il a harmo</w:t>
      </w:r>
      <w:r w:rsidR="006A2CA5" w:rsidRPr="00BC5F82">
        <w:rPr>
          <w:rFonts w:ascii="Times New Roman" w:hAnsi="Times New Roman" w:cs="Times New Roman"/>
          <w:w w:val="110"/>
          <w:sz w:val="24"/>
          <w:szCs w:val="24"/>
          <w:lang w:val="fr-FR"/>
        </w:rPr>
        <w:t>nisé l'intériorité et l'activi</w:t>
      </w:r>
      <w:r w:rsidRPr="00BC5F82">
        <w:rPr>
          <w:rFonts w:ascii="Times New Roman" w:hAnsi="Times New Roman" w:cs="Times New Roman"/>
          <w:w w:val="110"/>
          <w:sz w:val="24"/>
          <w:szCs w:val="24"/>
          <w:lang w:val="fr-FR"/>
        </w:rPr>
        <w:t>té extérieure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il a </w:t>
      </w:r>
      <w:r w:rsidR="006A2CA5" w:rsidRPr="00BC5F82">
        <w:rPr>
          <w:rFonts w:ascii="Times New Roman" w:hAnsi="Times New Roman" w:cs="Times New Roman"/>
          <w:w w:val="110"/>
          <w:sz w:val="24"/>
          <w:szCs w:val="24"/>
          <w:lang w:val="fr-FR"/>
        </w:rPr>
        <w:t>donné de l'importance au quoti</w:t>
      </w:r>
      <w:r w:rsidRPr="00BC5F82">
        <w:rPr>
          <w:rFonts w:ascii="Times New Roman" w:hAnsi="Times New Roman" w:cs="Times New Roman"/>
          <w:w w:val="110"/>
          <w:sz w:val="24"/>
          <w:szCs w:val="24"/>
          <w:lang w:val="fr-FR"/>
        </w:rPr>
        <w:t>dien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il a lutté contre la rigueur caractéristique du jansénisme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il a insisté sur la nécessité pour tous d'une spiritualité con</w:t>
      </w:r>
      <w:r w:rsidR="006A2CA5" w:rsidRPr="00BC5F82">
        <w:rPr>
          <w:rFonts w:ascii="Times New Roman" w:hAnsi="Times New Roman" w:cs="Times New Roman"/>
          <w:w w:val="110"/>
          <w:sz w:val="24"/>
          <w:szCs w:val="24"/>
          <w:lang w:val="fr-FR"/>
        </w:rPr>
        <w:t>crète. A cette rénovation spiri</w:t>
      </w:r>
      <w:r w:rsidRPr="00BC5F82">
        <w:rPr>
          <w:rFonts w:ascii="Times New Roman" w:hAnsi="Times New Roman" w:cs="Times New Roman"/>
          <w:w w:val="110"/>
          <w:sz w:val="24"/>
          <w:szCs w:val="24"/>
          <w:lang w:val="fr-FR"/>
        </w:rPr>
        <w:t>tuelle, il a donné le nom de «</w:t>
      </w:r>
      <w:r w:rsidR="00BB380B">
        <w:rPr>
          <w:rFonts w:ascii="Times New Roman" w:hAnsi="Times New Roman" w:cs="Times New Roman"/>
          <w:w w:val="110"/>
          <w:sz w:val="24"/>
          <w:szCs w:val="24"/>
          <w:lang w:val="fr-FR"/>
        </w:rPr>
        <w:t xml:space="preserve"> </w:t>
      </w:r>
      <w:r w:rsidR="00C36ADB" w:rsidRPr="00BC5F82">
        <w:rPr>
          <w:rFonts w:ascii="Times New Roman" w:hAnsi="Times New Roman" w:cs="Times New Roman"/>
          <w:w w:val="110"/>
          <w:sz w:val="24"/>
          <w:szCs w:val="24"/>
          <w:lang w:val="fr-FR"/>
        </w:rPr>
        <w:t>dévotion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C'est un terme qui déplaît à un grand nombre de nos contemporains parce qu'il peut signifier un simple attachement à des </w:t>
      </w:r>
      <w:r w:rsidR="006A2CA5" w:rsidRPr="00BC5F82">
        <w:rPr>
          <w:rFonts w:ascii="Times New Roman" w:hAnsi="Times New Roman" w:cs="Times New Roman"/>
          <w:w w:val="110"/>
          <w:sz w:val="24"/>
          <w:szCs w:val="24"/>
          <w:lang w:val="fr-FR"/>
        </w:rPr>
        <w:t>pratiques religieuses sans pro</w:t>
      </w:r>
      <w:r w:rsidRPr="00BC5F82">
        <w:rPr>
          <w:rFonts w:ascii="Times New Roman" w:hAnsi="Times New Roman" w:cs="Times New Roman"/>
          <w:w w:val="110"/>
          <w:sz w:val="24"/>
          <w:szCs w:val="24"/>
          <w:lang w:val="fr-FR"/>
        </w:rPr>
        <w:t>fondeur de vie. Mais pour lui, c'était la spiritualité nouvelle, un niveau de charité qui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nous fait </w:t>
      </w:r>
      <w:r w:rsidR="00C36ADB" w:rsidRPr="00BC5F82">
        <w:rPr>
          <w:rFonts w:ascii="Times New Roman" w:hAnsi="Times New Roman" w:cs="Times New Roman"/>
          <w:w w:val="110"/>
          <w:sz w:val="24"/>
          <w:szCs w:val="24"/>
          <w:lang w:val="fr-FR"/>
        </w:rPr>
        <w:t>opérer</w:t>
      </w:r>
      <w:r w:rsidRPr="00BC5F82">
        <w:rPr>
          <w:rFonts w:ascii="Times New Roman" w:hAnsi="Times New Roman" w:cs="Times New Roman"/>
          <w:w w:val="110"/>
          <w:sz w:val="24"/>
          <w:szCs w:val="24"/>
          <w:lang w:val="fr-FR"/>
        </w:rPr>
        <w:t xml:space="preserve"> soigneusement, </w:t>
      </w:r>
      <w:r w:rsidR="00C36ADB" w:rsidRPr="00BC5F82">
        <w:rPr>
          <w:rFonts w:ascii="Times New Roman" w:hAnsi="Times New Roman" w:cs="Times New Roman"/>
          <w:w w:val="110"/>
          <w:sz w:val="24"/>
          <w:szCs w:val="24"/>
          <w:lang w:val="fr-FR"/>
        </w:rPr>
        <w:t>fréquemment</w:t>
      </w:r>
      <w:r w:rsidRPr="00BC5F82">
        <w:rPr>
          <w:rFonts w:ascii="Times New Roman" w:hAnsi="Times New Roman" w:cs="Times New Roman"/>
          <w:w w:val="110"/>
          <w:sz w:val="24"/>
          <w:szCs w:val="24"/>
          <w:lang w:val="fr-FR"/>
        </w:rPr>
        <w:t xml:space="preserve"> et promptement</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elle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n'est autre chose </w:t>
      </w:r>
      <w:r w:rsidR="006A2CA5" w:rsidRPr="00BC5F82">
        <w:rPr>
          <w:rFonts w:ascii="Times New Roman" w:hAnsi="Times New Roman" w:cs="Times New Roman"/>
          <w:w w:val="110"/>
          <w:sz w:val="24"/>
          <w:szCs w:val="24"/>
          <w:lang w:val="fr-FR"/>
        </w:rPr>
        <w:t>qu'une agilité et vivacité spi</w:t>
      </w:r>
      <w:r w:rsidRPr="00BC5F82">
        <w:rPr>
          <w:rFonts w:ascii="Times New Roman" w:hAnsi="Times New Roman" w:cs="Times New Roman"/>
          <w:w w:val="110"/>
          <w:sz w:val="24"/>
          <w:szCs w:val="24"/>
          <w:lang w:val="fr-FR"/>
        </w:rPr>
        <w:t>rituelle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pour </w:t>
      </w:r>
      <w:r w:rsidR="00C36ADB" w:rsidRPr="00BC5F82">
        <w:rPr>
          <w:rFonts w:ascii="Times New Roman" w:hAnsi="Times New Roman" w:cs="Times New Roman"/>
          <w:w w:val="110"/>
          <w:sz w:val="24"/>
          <w:szCs w:val="24"/>
          <w:lang w:val="fr-FR"/>
        </w:rPr>
        <w:t>être</w:t>
      </w:r>
      <w:r w:rsidRPr="00BC5F82">
        <w:rPr>
          <w:rFonts w:ascii="Times New Roman" w:hAnsi="Times New Roman" w:cs="Times New Roman"/>
          <w:w w:val="110"/>
          <w:sz w:val="24"/>
          <w:szCs w:val="24"/>
          <w:lang w:val="fr-FR"/>
        </w:rPr>
        <w:t xml:space="preserve"> </w:t>
      </w:r>
      <w:r w:rsidR="00C36ADB" w:rsidRPr="00BC5F82">
        <w:rPr>
          <w:rFonts w:ascii="Times New Roman" w:hAnsi="Times New Roman" w:cs="Times New Roman"/>
          <w:w w:val="110"/>
          <w:sz w:val="24"/>
          <w:szCs w:val="24"/>
          <w:lang w:val="fr-FR"/>
        </w:rPr>
        <w:t>dévot</w:t>
      </w:r>
      <w:r w:rsidRPr="00BC5F82">
        <w:rPr>
          <w:rFonts w:ascii="Times New Roman" w:hAnsi="Times New Roman" w:cs="Times New Roman"/>
          <w:w w:val="110"/>
          <w:sz w:val="24"/>
          <w:szCs w:val="24"/>
          <w:lang w:val="fr-FR"/>
        </w:rPr>
        <w:t>, écrit-il, il faut avoir, outre la charité, une grande vivacité et promptitude aux actions charitables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elle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rend la charité prompte, active et diligente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C36ADB">
        <w:rPr>
          <w:rStyle w:val="Appelnotedebasdep"/>
          <w:rFonts w:ascii="Times New Roman" w:hAnsi="Times New Roman" w:cs="Times New Roman"/>
          <w:w w:val="110"/>
          <w:sz w:val="24"/>
          <w:szCs w:val="24"/>
          <w:lang w:val="fr-FR"/>
        </w:rPr>
        <w:footnoteReference w:id="44"/>
      </w:r>
      <w:r w:rsidRPr="00BC5F82">
        <w:rPr>
          <w:rFonts w:ascii="Times New Roman" w:hAnsi="Times New Roman" w:cs="Times New Roman"/>
          <w:w w:val="110"/>
          <w:sz w:val="24"/>
          <w:szCs w:val="24"/>
          <w:lang w:val="fr-FR"/>
        </w:rPr>
        <w:t xml:space="preserve"> Il affirme encore que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la vie </w:t>
      </w:r>
      <w:r w:rsidR="00C36ADB" w:rsidRPr="00BC5F82">
        <w:rPr>
          <w:rFonts w:ascii="Times New Roman" w:hAnsi="Times New Roman" w:cs="Times New Roman"/>
          <w:w w:val="110"/>
          <w:sz w:val="24"/>
          <w:szCs w:val="24"/>
          <w:lang w:val="fr-FR"/>
        </w:rPr>
        <w:t>dévote</w:t>
      </w:r>
      <w:r w:rsidRPr="00BC5F82">
        <w:rPr>
          <w:rFonts w:ascii="Times New Roman" w:hAnsi="Times New Roman" w:cs="Times New Roman"/>
          <w:w w:val="110"/>
          <w:sz w:val="24"/>
          <w:szCs w:val="24"/>
          <w:lang w:val="fr-FR"/>
        </w:rPr>
        <w:t xml:space="preserve"> est une vie douce, heureuse et amiable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c'est la perfection de la charité</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C36ADB">
        <w:rPr>
          <w:rStyle w:val="Appelnotedebasdep"/>
          <w:rFonts w:ascii="Times New Roman" w:hAnsi="Times New Roman" w:cs="Times New Roman"/>
          <w:w w:val="110"/>
          <w:sz w:val="24"/>
          <w:szCs w:val="24"/>
          <w:lang w:val="fr-FR"/>
        </w:rPr>
        <w:footnoteReference w:id="45"/>
      </w:r>
      <w:r w:rsidRPr="00BC5F82">
        <w:rPr>
          <w:rFonts w:ascii="Times New Roman" w:hAnsi="Times New Roman" w:cs="Times New Roman"/>
          <w:w w:val="110"/>
          <w:sz w:val="24"/>
          <w:szCs w:val="24"/>
          <w:lang w:val="fr-FR"/>
        </w:rPr>
        <w:t xml:space="preserve"> La «</w:t>
      </w:r>
      <w:r w:rsidR="00BB380B">
        <w:rPr>
          <w:rFonts w:ascii="Times New Roman" w:hAnsi="Times New Roman" w:cs="Times New Roman"/>
          <w:w w:val="110"/>
          <w:sz w:val="24"/>
          <w:szCs w:val="24"/>
          <w:lang w:val="fr-FR"/>
        </w:rPr>
        <w:t xml:space="preserve"> </w:t>
      </w:r>
      <w:r w:rsidR="00C36ADB" w:rsidRPr="00BC5F82">
        <w:rPr>
          <w:rFonts w:ascii="Times New Roman" w:hAnsi="Times New Roman" w:cs="Times New Roman"/>
          <w:w w:val="110"/>
          <w:sz w:val="24"/>
          <w:szCs w:val="24"/>
          <w:lang w:val="fr-FR"/>
        </w:rPr>
        <w:t>dévotion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s'adapte à toutes les vocations </w:t>
      </w:r>
      <w:r w:rsidR="006A2CA5" w:rsidRPr="00BC5F82">
        <w:rPr>
          <w:rFonts w:ascii="Times New Roman" w:hAnsi="Times New Roman" w:cs="Times New Roman"/>
          <w:w w:val="110"/>
          <w:sz w:val="24"/>
          <w:szCs w:val="24"/>
          <w:lang w:val="fr-FR"/>
        </w:rPr>
        <w:t>et profes</w:t>
      </w:r>
      <w:r w:rsidRPr="00BC5F82">
        <w:rPr>
          <w:rFonts w:ascii="Times New Roman" w:hAnsi="Times New Roman" w:cs="Times New Roman"/>
          <w:w w:val="110"/>
          <w:sz w:val="24"/>
          <w:szCs w:val="24"/>
          <w:lang w:val="fr-FR"/>
        </w:rPr>
        <w:t>sions, elle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ne </w:t>
      </w:r>
      <w:r w:rsidR="00BD6806" w:rsidRPr="00BC5F82">
        <w:rPr>
          <w:rFonts w:ascii="Times New Roman" w:hAnsi="Times New Roman" w:cs="Times New Roman"/>
          <w:w w:val="110"/>
          <w:sz w:val="24"/>
          <w:szCs w:val="24"/>
          <w:lang w:val="fr-FR"/>
        </w:rPr>
        <w:t>geste</w:t>
      </w:r>
      <w:r w:rsidRPr="00BC5F82">
        <w:rPr>
          <w:rFonts w:ascii="Times New Roman" w:hAnsi="Times New Roman" w:cs="Times New Roman"/>
          <w:w w:val="110"/>
          <w:sz w:val="24"/>
          <w:szCs w:val="24"/>
          <w:lang w:val="fr-FR"/>
        </w:rPr>
        <w:t xml:space="preserve"> rien quand elle est </w:t>
      </w:r>
      <w:r w:rsidR="00C36ADB" w:rsidRPr="00BC5F82">
        <w:rPr>
          <w:rFonts w:ascii="Times New Roman" w:hAnsi="Times New Roman" w:cs="Times New Roman"/>
          <w:w w:val="110"/>
          <w:sz w:val="24"/>
          <w:szCs w:val="24"/>
          <w:lang w:val="fr-FR"/>
        </w:rPr>
        <w:t>vraie</w:t>
      </w:r>
      <w:r w:rsidRPr="00BC5F82">
        <w:rPr>
          <w:rFonts w:ascii="Times New Roman" w:hAnsi="Times New Roman" w:cs="Times New Roman"/>
          <w:w w:val="110"/>
          <w:sz w:val="24"/>
          <w:szCs w:val="24"/>
          <w:lang w:val="fr-FR"/>
        </w:rPr>
        <w:t xml:space="preserve">, </w:t>
      </w:r>
      <w:r w:rsidR="00C36ADB" w:rsidRPr="00BC5F82">
        <w:rPr>
          <w:rFonts w:ascii="Times New Roman" w:hAnsi="Times New Roman" w:cs="Times New Roman"/>
          <w:w w:val="110"/>
          <w:sz w:val="24"/>
          <w:szCs w:val="24"/>
          <w:lang w:val="fr-FR"/>
        </w:rPr>
        <w:t>ainsi</w:t>
      </w:r>
      <w:r w:rsidRPr="00BC5F82">
        <w:rPr>
          <w:rFonts w:ascii="Times New Roman" w:hAnsi="Times New Roman" w:cs="Times New Roman"/>
          <w:w w:val="110"/>
          <w:sz w:val="24"/>
          <w:szCs w:val="24"/>
          <w:lang w:val="fr-FR"/>
        </w:rPr>
        <w:t xml:space="preserve"> [et même] elle pe</w:t>
      </w:r>
      <w:r w:rsidR="006A2CA5" w:rsidRPr="00BC5F82">
        <w:rPr>
          <w:rFonts w:ascii="Times New Roman" w:hAnsi="Times New Roman" w:cs="Times New Roman"/>
          <w:w w:val="110"/>
          <w:sz w:val="24"/>
          <w:szCs w:val="24"/>
          <w:lang w:val="fr-FR"/>
        </w:rPr>
        <w:t>rfectionne tout</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 xml:space="preserve"> «</w:t>
      </w:r>
      <w:r w:rsidR="00BB380B">
        <w:rPr>
          <w:rFonts w:ascii="Times New Roman" w:hAnsi="Times New Roman" w:cs="Times New Roman"/>
          <w:w w:val="110"/>
          <w:sz w:val="24"/>
          <w:szCs w:val="24"/>
          <w:lang w:val="fr-FR"/>
        </w:rPr>
        <w:t xml:space="preserve"> </w:t>
      </w:r>
      <w:r w:rsidR="006A2CA5" w:rsidRPr="00BC5F82">
        <w:rPr>
          <w:rFonts w:ascii="Times New Roman" w:hAnsi="Times New Roman" w:cs="Times New Roman"/>
          <w:w w:val="110"/>
          <w:sz w:val="24"/>
          <w:szCs w:val="24"/>
          <w:lang w:val="fr-FR"/>
        </w:rPr>
        <w:t xml:space="preserve">C'est </w:t>
      </w:r>
      <w:r w:rsidR="00C36ADB" w:rsidRPr="00BC5F82">
        <w:rPr>
          <w:rFonts w:ascii="Times New Roman" w:hAnsi="Times New Roman" w:cs="Times New Roman"/>
          <w:w w:val="110"/>
          <w:sz w:val="24"/>
          <w:szCs w:val="24"/>
          <w:lang w:val="fr-FR"/>
        </w:rPr>
        <w:t>une</w:t>
      </w:r>
      <w:r w:rsidR="006A2CA5" w:rsidRPr="00BC5F82">
        <w:rPr>
          <w:rFonts w:ascii="Times New Roman" w:hAnsi="Times New Roman" w:cs="Times New Roman"/>
          <w:w w:val="110"/>
          <w:sz w:val="24"/>
          <w:szCs w:val="24"/>
          <w:lang w:val="fr-FR"/>
        </w:rPr>
        <w:t xml:space="preserve"> er</w:t>
      </w:r>
      <w:r w:rsidRPr="00BC5F82">
        <w:rPr>
          <w:rFonts w:ascii="Times New Roman" w:hAnsi="Times New Roman" w:cs="Times New Roman"/>
          <w:w w:val="110"/>
          <w:sz w:val="24"/>
          <w:szCs w:val="24"/>
          <w:lang w:val="fr-FR"/>
        </w:rPr>
        <w:t xml:space="preserve">reur, </w:t>
      </w:r>
      <w:r w:rsidR="00C36ADB" w:rsidRPr="00BC5F82">
        <w:rPr>
          <w:rFonts w:ascii="Times New Roman" w:hAnsi="Times New Roman" w:cs="Times New Roman"/>
          <w:w w:val="110"/>
          <w:sz w:val="24"/>
          <w:szCs w:val="24"/>
          <w:lang w:val="fr-FR"/>
        </w:rPr>
        <w:t>ainsi</w:t>
      </w:r>
      <w:r w:rsidRPr="00BC5F82">
        <w:rPr>
          <w:rFonts w:ascii="Times New Roman" w:hAnsi="Times New Roman" w:cs="Times New Roman"/>
          <w:w w:val="110"/>
          <w:sz w:val="24"/>
          <w:szCs w:val="24"/>
          <w:lang w:val="fr-FR"/>
        </w:rPr>
        <w:t xml:space="preserve"> une </w:t>
      </w:r>
      <w:r w:rsidR="00C36ADB" w:rsidRPr="00BC5F82">
        <w:rPr>
          <w:rFonts w:ascii="Times New Roman" w:hAnsi="Times New Roman" w:cs="Times New Roman"/>
          <w:w w:val="110"/>
          <w:sz w:val="24"/>
          <w:szCs w:val="24"/>
          <w:lang w:val="fr-FR"/>
        </w:rPr>
        <w:t>hérésie</w:t>
      </w:r>
      <w:r w:rsidR="006A2CA5" w:rsidRPr="00BC5F82">
        <w:rPr>
          <w:rFonts w:ascii="Times New Roman" w:hAnsi="Times New Roman" w:cs="Times New Roman"/>
          <w:w w:val="110"/>
          <w:sz w:val="24"/>
          <w:szCs w:val="24"/>
          <w:lang w:val="fr-FR"/>
        </w:rPr>
        <w:t xml:space="preserve">, de vouloir bannir la vie </w:t>
      </w:r>
      <w:r w:rsidR="00C36ADB" w:rsidRPr="00BC5F82">
        <w:rPr>
          <w:rFonts w:ascii="Times New Roman" w:hAnsi="Times New Roman" w:cs="Times New Roman"/>
          <w:w w:val="110"/>
          <w:sz w:val="24"/>
          <w:szCs w:val="24"/>
          <w:lang w:val="fr-FR"/>
        </w:rPr>
        <w:t>dévote</w:t>
      </w:r>
      <w:r w:rsidRPr="00BC5F82">
        <w:rPr>
          <w:rFonts w:ascii="Times New Roman" w:hAnsi="Times New Roman" w:cs="Times New Roman"/>
          <w:w w:val="110"/>
          <w:sz w:val="24"/>
          <w:szCs w:val="24"/>
          <w:lang w:val="fr-FR"/>
        </w:rPr>
        <w:t xml:space="preserve"> de la </w:t>
      </w:r>
      <w:r w:rsidR="00C36ADB" w:rsidRPr="00BC5F82">
        <w:rPr>
          <w:rFonts w:ascii="Times New Roman" w:hAnsi="Times New Roman" w:cs="Times New Roman"/>
          <w:w w:val="110"/>
          <w:sz w:val="24"/>
          <w:szCs w:val="24"/>
          <w:lang w:val="fr-FR"/>
        </w:rPr>
        <w:t>compagnie</w:t>
      </w:r>
      <w:r w:rsidRPr="00BC5F82">
        <w:rPr>
          <w:rFonts w:ascii="Times New Roman" w:hAnsi="Times New Roman" w:cs="Times New Roman"/>
          <w:w w:val="110"/>
          <w:sz w:val="24"/>
          <w:szCs w:val="24"/>
          <w:lang w:val="fr-FR"/>
        </w:rPr>
        <w:t xml:space="preserve"> des </w:t>
      </w:r>
      <w:r w:rsidR="00C36ADB" w:rsidRPr="00BC5F82">
        <w:rPr>
          <w:rFonts w:ascii="Times New Roman" w:hAnsi="Times New Roman" w:cs="Times New Roman"/>
          <w:w w:val="110"/>
          <w:sz w:val="24"/>
          <w:szCs w:val="24"/>
          <w:lang w:val="fr-FR"/>
        </w:rPr>
        <w:t>soldats</w:t>
      </w:r>
      <w:r w:rsidRPr="00BC5F82">
        <w:rPr>
          <w:rFonts w:ascii="Times New Roman" w:hAnsi="Times New Roman" w:cs="Times New Roman"/>
          <w:w w:val="110"/>
          <w:sz w:val="24"/>
          <w:szCs w:val="24"/>
          <w:lang w:val="fr-FR"/>
        </w:rPr>
        <w:t>, de la boutique des artisans</w:t>
      </w:r>
      <w:r w:rsidR="00C36ADB">
        <w:rPr>
          <w:rFonts w:ascii="Times New Roman" w:hAnsi="Times New Roman" w:cs="Times New Roman"/>
          <w:w w:val="110"/>
          <w:sz w:val="24"/>
          <w:szCs w:val="24"/>
          <w:lang w:val="fr-FR"/>
        </w:rPr>
        <w:t xml:space="preserve">, de la cour des princes, du </w:t>
      </w:r>
      <w:r w:rsidR="00BB380B">
        <w:rPr>
          <w:rFonts w:ascii="Times New Roman" w:hAnsi="Times New Roman" w:cs="Times New Roman"/>
          <w:w w:val="110"/>
          <w:sz w:val="24"/>
          <w:szCs w:val="24"/>
          <w:lang w:val="fr-FR"/>
        </w:rPr>
        <w:t>mén</w:t>
      </w:r>
      <w:r w:rsidR="00BB380B" w:rsidRPr="00BC5F82">
        <w:rPr>
          <w:rFonts w:ascii="Times New Roman" w:hAnsi="Times New Roman" w:cs="Times New Roman"/>
          <w:w w:val="110"/>
          <w:sz w:val="24"/>
          <w:szCs w:val="24"/>
          <w:lang w:val="fr-FR"/>
        </w:rPr>
        <w:t>age</w:t>
      </w:r>
      <w:r w:rsidRPr="00BC5F82">
        <w:rPr>
          <w:rFonts w:ascii="Times New Roman" w:hAnsi="Times New Roman" w:cs="Times New Roman"/>
          <w:w w:val="110"/>
          <w:sz w:val="24"/>
          <w:szCs w:val="24"/>
          <w:lang w:val="fr-FR"/>
        </w:rPr>
        <w:t xml:space="preserve"> des gens mariés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C36ADB">
        <w:rPr>
          <w:rStyle w:val="Appelnotedebasdep"/>
          <w:rFonts w:ascii="Times New Roman" w:hAnsi="Times New Roman" w:cs="Times New Roman"/>
          <w:w w:val="110"/>
          <w:sz w:val="24"/>
          <w:szCs w:val="24"/>
          <w:lang w:val="fr-FR"/>
        </w:rPr>
        <w:footnoteReference w:id="46"/>
      </w:r>
    </w:p>
    <w:p w:rsidR="0060046D" w:rsidRPr="00BC5F82" w:rsidRDefault="0027481A" w:rsidP="00C36ADB">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Son livre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Introduc</w:t>
      </w:r>
      <w:r w:rsidR="006A2CA5" w:rsidRPr="00BC5F82">
        <w:rPr>
          <w:rFonts w:ascii="Times New Roman" w:hAnsi="Times New Roman" w:cs="Times New Roman"/>
          <w:w w:val="111"/>
          <w:sz w:val="24"/>
          <w:szCs w:val="24"/>
          <w:lang w:val="fr-FR"/>
        </w:rPr>
        <w:t xml:space="preserve">tion à la Vie </w:t>
      </w:r>
      <w:r w:rsidR="00C36ADB" w:rsidRPr="00BC5F82">
        <w:rPr>
          <w:rFonts w:ascii="Times New Roman" w:hAnsi="Times New Roman" w:cs="Times New Roman"/>
          <w:w w:val="111"/>
          <w:sz w:val="24"/>
          <w:szCs w:val="24"/>
          <w:lang w:val="fr-FR"/>
        </w:rPr>
        <w:t>dévote</w:t>
      </w:r>
      <w:r w:rsidR="00BB380B">
        <w:rPr>
          <w:rFonts w:ascii="Times New Roman" w:hAnsi="Times New Roman" w:cs="Times New Roman"/>
          <w:w w:val="111"/>
          <w:sz w:val="24"/>
          <w:szCs w:val="24"/>
          <w:lang w:val="fr-FR"/>
        </w:rPr>
        <w:t xml:space="preserve"> </w:t>
      </w:r>
      <w:r w:rsidR="00C36ADB">
        <w:rPr>
          <w:rFonts w:ascii="Times New Roman" w:hAnsi="Times New Roman" w:cs="Times New Roman"/>
          <w:w w:val="111"/>
          <w:sz w:val="24"/>
          <w:szCs w:val="24"/>
          <w:lang w:val="fr-FR"/>
        </w:rPr>
        <w:t>» (« </w:t>
      </w:r>
      <w:r w:rsidR="006A2CA5" w:rsidRPr="00BC5F82">
        <w:rPr>
          <w:rFonts w:ascii="Times New Roman" w:hAnsi="Times New Roman" w:cs="Times New Roman"/>
          <w:w w:val="111"/>
          <w:sz w:val="24"/>
          <w:szCs w:val="24"/>
          <w:lang w:val="fr-FR"/>
        </w:rPr>
        <w:t>Philo</w:t>
      </w:r>
      <w:r w:rsidRPr="00BC5F82">
        <w:rPr>
          <w:rFonts w:ascii="Times New Roman" w:hAnsi="Times New Roman" w:cs="Times New Roman"/>
          <w:w w:val="111"/>
          <w:sz w:val="24"/>
          <w:szCs w:val="24"/>
          <w:lang w:val="fr-FR"/>
        </w:rPr>
        <w:t>th</w:t>
      </w:r>
      <w:r w:rsidR="00BD6806">
        <w:rPr>
          <w:rFonts w:ascii="Times New Roman" w:hAnsi="Times New Roman" w:cs="Times New Roman"/>
          <w:w w:val="111"/>
          <w:sz w:val="24"/>
          <w:szCs w:val="24"/>
          <w:lang w:val="fr-FR"/>
        </w:rPr>
        <w:t>é</w:t>
      </w:r>
      <w:r w:rsidRPr="00BC5F82">
        <w:rPr>
          <w:rFonts w:ascii="Times New Roman" w:hAnsi="Times New Roman" w:cs="Times New Roman"/>
          <w:w w:val="111"/>
          <w:sz w:val="24"/>
          <w:szCs w:val="24"/>
          <w:lang w:val="fr-FR"/>
        </w:rPr>
        <w:t>e</w:t>
      </w:r>
      <w:r w:rsidR="00BD6806">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a lancé un a</w:t>
      </w:r>
      <w:r w:rsidR="006A2CA5" w:rsidRPr="00BC5F82">
        <w:rPr>
          <w:rFonts w:ascii="Times New Roman" w:hAnsi="Times New Roman" w:cs="Times New Roman"/>
          <w:w w:val="111"/>
          <w:sz w:val="24"/>
          <w:szCs w:val="24"/>
          <w:lang w:val="fr-FR"/>
        </w:rPr>
        <w:t>uthentique message de spiritua</w:t>
      </w:r>
      <w:r w:rsidRPr="00BC5F82">
        <w:rPr>
          <w:rFonts w:ascii="Times New Roman" w:hAnsi="Times New Roman" w:cs="Times New Roman"/>
          <w:w w:val="111"/>
          <w:sz w:val="24"/>
          <w:szCs w:val="24"/>
          <w:lang w:val="fr-FR"/>
        </w:rPr>
        <w:t>lité pour tous, et recouvré l'importance du laïcat et du travail humain. C'est à juste titre que ce livre a fait fortune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plus de </w:t>
      </w:r>
      <w:r w:rsidRPr="00BC5F82">
        <w:rPr>
          <w:rFonts w:ascii="Times New Roman" w:hAnsi="Times New Roman" w:cs="Times New Roman"/>
          <w:sz w:val="24"/>
          <w:szCs w:val="24"/>
          <w:lang w:val="fr-FR"/>
        </w:rPr>
        <w:t xml:space="preserve">1.300 </w:t>
      </w:r>
      <w:r w:rsidRPr="00BC5F82">
        <w:rPr>
          <w:rFonts w:ascii="Times New Roman" w:hAnsi="Times New Roman" w:cs="Times New Roman"/>
          <w:w w:val="111"/>
          <w:sz w:val="24"/>
          <w:szCs w:val="24"/>
          <w:lang w:val="fr-FR"/>
        </w:rPr>
        <w:t>éditions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00C574F8" w:rsidRPr="00BC5F82">
        <w:rPr>
          <w:rFonts w:ascii="Times New Roman" w:hAnsi="Times New Roman" w:cs="Times New Roman"/>
          <w:w w:val="111"/>
          <w:sz w:val="24"/>
          <w:szCs w:val="24"/>
          <w:lang w:val="fr-FR"/>
        </w:rPr>
        <w:t>Un</w:t>
      </w:r>
      <w:r w:rsidRPr="00BC5F82">
        <w:rPr>
          <w:rFonts w:ascii="Times New Roman" w:hAnsi="Times New Roman" w:cs="Times New Roman"/>
          <w:w w:val="111"/>
          <w:sz w:val="24"/>
          <w:szCs w:val="24"/>
          <w:lang w:val="fr-FR"/>
        </w:rPr>
        <w:t xml:space="preserve"> trésor que même la mentalité actuelle ne trouve pas étrange.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S'il est au monde, écrit un récent biographe du saint, un livre révolutionnaire, c'est bien celui-là</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l'introduction </w:t>
      </w:r>
      <w:r w:rsidRPr="00BC5F82">
        <w:rPr>
          <w:rFonts w:ascii="Times New Roman" w:hAnsi="Times New Roman" w:cs="Times New Roman"/>
          <w:w w:val="111"/>
          <w:sz w:val="24"/>
          <w:szCs w:val="24"/>
          <w:lang w:val="fr-FR"/>
        </w:rPr>
        <w:lastRenderedPageBreak/>
        <w:t>de toute l'existence humaine dans la "</w:t>
      </w:r>
      <w:r w:rsidR="00BB380B">
        <w:rPr>
          <w:rFonts w:ascii="Times New Roman" w:hAnsi="Times New Roman" w:cs="Times New Roman"/>
          <w:w w:val="111"/>
          <w:sz w:val="24"/>
          <w:szCs w:val="24"/>
          <w:lang w:val="fr-FR"/>
        </w:rPr>
        <w:t xml:space="preserve"> </w:t>
      </w:r>
      <w:r w:rsidR="00C574F8" w:rsidRPr="00BC5F82">
        <w:rPr>
          <w:rFonts w:ascii="Times New Roman" w:hAnsi="Times New Roman" w:cs="Times New Roman"/>
          <w:w w:val="111"/>
          <w:sz w:val="24"/>
          <w:szCs w:val="24"/>
          <w:lang w:val="fr-FR"/>
        </w:rPr>
        <w:t>dévotion</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l'introduction de Dieu dans tout ce que nous voulons, pensons, faisons, aimons, espérons </w:t>
      </w:r>
      <w:r w:rsidR="00C574F8">
        <w:rPr>
          <w:rFonts w:ascii="Times New Roman" w:hAnsi="Times New Roman" w:cs="Times New Roman"/>
          <w:w w:val="111"/>
          <w:sz w:val="24"/>
          <w:szCs w:val="24"/>
          <w:lang w:val="fr-FR"/>
        </w:rPr>
        <w:t>et produisons</w:t>
      </w:r>
      <w:r w:rsidR="00BB380B">
        <w:rPr>
          <w:rFonts w:ascii="Times New Roman" w:hAnsi="Times New Roman" w:cs="Times New Roman"/>
          <w:w w:val="111"/>
          <w:sz w:val="24"/>
          <w:szCs w:val="24"/>
          <w:lang w:val="fr-FR"/>
        </w:rPr>
        <w:t xml:space="preserve"> </w:t>
      </w:r>
      <w:r w:rsidR="00C574F8">
        <w:rPr>
          <w:rFonts w:ascii="Times New Roman" w:hAnsi="Times New Roman" w:cs="Times New Roman"/>
          <w:w w:val="111"/>
          <w:sz w:val="24"/>
          <w:szCs w:val="24"/>
          <w:lang w:val="fr-FR"/>
        </w:rPr>
        <w:t>».</w:t>
      </w:r>
      <w:r w:rsidR="00C574F8">
        <w:rPr>
          <w:rStyle w:val="Appelnotedebasdep"/>
          <w:rFonts w:ascii="Times New Roman" w:hAnsi="Times New Roman" w:cs="Times New Roman"/>
          <w:w w:val="111"/>
          <w:sz w:val="24"/>
          <w:szCs w:val="24"/>
          <w:lang w:val="fr-FR"/>
        </w:rPr>
        <w:footnoteReference w:id="47"/>
      </w:r>
    </w:p>
    <w:p w:rsidR="0060046D" w:rsidRPr="00BC5F82" w:rsidRDefault="0027481A" w:rsidP="00C574F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Si Don Bosco a choisi saint François de Sales comme patron et voulu sa devise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da mihi animas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pour résumer sa spiritualité personnelle, c'est qu'il avait, comme je viens de le rappeler, une profonde affinité et une sympathie naturelle avec cette façon de voir</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il l'a appliquée d'une manière créative à la jeunesse dans son Système préventif, et a rassemblé un grand nombre d'éner</w:t>
      </w:r>
      <w:r w:rsidR="006A2CA5" w:rsidRPr="00BC5F82">
        <w:rPr>
          <w:rFonts w:ascii="Times New Roman" w:hAnsi="Times New Roman" w:cs="Times New Roman"/>
          <w:w w:val="111"/>
          <w:sz w:val="24"/>
          <w:szCs w:val="24"/>
          <w:lang w:val="fr-FR"/>
        </w:rPr>
        <w:t>gies dans ce que nous ap</w:t>
      </w:r>
      <w:r w:rsidRPr="00BC5F82">
        <w:rPr>
          <w:rFonts w:ascii="Times New Roman" w:hAnsi="Times New Roman" w:cs="Times New Roman"/>
          <w:w w:val="111"/>
          <w:sz w:val="24"/>
          <w:szCs w:val="24"/>
          <w:lang w:val="fr-FR"/>
        </w:rPr>
        <w:t>pelons aujour</w:t>
      </w:r>
      <w:r w:rsidR="00C574F8">
        <w:rPr>
          <w:rFonts w:ascii="Times New Roman" w:hAnsi="Times New Roman" w:cs="Times New Roman"/>
          <w:w w:val="111"/>
          <w:sz w:val="24"/>
          <w:szCs w:val="24"/>
          <w:lang w:val="fr-FR"/>
        </w:rPr>
        <w:t>d'hui la Famille «</w:t>
      </w:r>
      <w:r w:rsidR="00BB380B">
        <w:rPr>
          <w:rFonts w:ascii="Times New Roman" w:hAnsi="Times New Roman" w:cs="Times New Roman"/>
          <w:w w:val="111"/>
          <w:sz w:val="24"/>
          <w:szCs w:val="24"/>
          <w:lang w:val="fr-FR"/>
        </w:rPr>
        <w:t xml:space="preserve"> </w:t>
      </w:r>
      <w:r w:rsidR="00C574F8">
        <w:rPr>
          <w:rFonts w:ascii="Times New Roman" w:hAnsi="Times New Roman" w:cs="Times New Roman"/>
          <w:w w:val="111"/>
          <w:sz w:val="24"/>
          <w:szCs w:val="24"/>
          <w:lang w:val="fr-FR"/>
        </w:rPr>
        <w:t>salésienne</w:t>
      </w:r>
      <w:r w:rsidR="00BB380B">
        <w:rPr>
          <w:rFonts w:ascii="Times New Roman" w:hAnsi="Times New Roman" w:cs="Times New Roman"/>
          <w:w w:val="111"/>
          <w:sz w:val="24"/>
          <w:szCs w:val="24"/>
          <w:lang w:val="fr-FR"/>
        </w:rPr>
        <w:t xml:space="preserve"> </w:t>
      </w:r>
      <w:r w:rsidR="00C574F8">
        <w:rPr>
          <w:rFonts w:ascii="Times New Roman" w:hAnsi="Times New Roman" w:cs="Times New Roman"/>
          <w:w w:val="111"/>
          <w:sz w:val="24"/>
          <w:szCs w:val="24"/>
          <w:lang w:val="fr-FR"/>
        </w:rPr>
        <w:t>».</w:t>
      </w:r>
      <w:r w:rsidR="00C574F8">
        <w:rPr>
          <w:rStyle w:val="Appelnotedebasdep"/>
          <w:rFonts w:ascii="Times New Roman" w:hAnsi="Times New Roman" w:cs="Times New Roman"/>
          <w:w w:val="111"/>
          <w:sz w:val="24"/>
          <w:szCs w:val="24"/>
          <w:lang w:val="fr-FR"/>
        </w:rPr>
        <w:footnoteReference w:id="48"/>
      </w:r>
    </w:p>
    <w:p w:rsidR="0060046D" w:rsidRPr="00BC5F82" w:rsidRDefault="0027481A" w:rsidP="00C574F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Mais si le </w:t>
      </w:r>
      <w:r w:rsidR="00C574F8" w:rsidRPr="00BC5F82">
        <w:rPr>
          <w:rFonts w:ascii="Times New Roman" w:hAnsi="Times New Roman" w:cs="Times New Roman"/>
          <w:w w:val="111"/>
          <w:sz w:val="24"/>
          <w:szCs w:val="24"/>
          <w:lang w:val="fr-FR"/>
        </w:rPr>
        <w:t>cœur</w:t>
      </w:r>
      <w:r w:rsidRPr="00BC5F82">
        <w:rPr>
          <w:rFonts w:ascii="Times New Roman" w:hAnsi="Times New Roman" w:cs="Times New Roman"/>
          <w:w w:val="111"/>
          <w:sz w:val="24"/>
          <w:szCs w:val="24"/>
          <w:lang w:val="fr-FR"/>
        </w:rPr>
        <w:t xml:space="preserve"> missionnaire de saint François de Sales fut conscient de la nécessité absolue de lancer sans délai un renouveau spirituel pour tous, il comprit aussi que cela exig</w:t>
      </w:r>
      <w:r w:rsidR="006A2CA5" w:rsidRPr="00BC5F82">
        <w:rPr>
          <w:rFonts w:ascii="Times New Roman" w:hAnsi="Times New Roman" w:cs="Times New Roman"/>
          <w:w w:val="111"/>
          <w:sz w:val="24"/>
          <w:szCs w:val="24"/>
          <w:lang w:val="fr-FR"/>
        </w:rPr>
        <w:t>eait des lumières doc</w:t>
      </w:r>
      <w:r w:rsidRPr="00BC5F82">
        <w:rPr>
          <w:rFonts w:ascii="Times New Roman" w:hAnsi="Times New Roman" w:cs="Times New Roman"/>
          <w:w w:val="111"/>
          <w:sz w:val="24"/>
          <w:szCs w:val="24"/>
          <w:lang w:val="fr-FR"/>
        </w:rPr>
        <w:t>trinales sur l'amour de charité, du moins pour les plus engagés. C'est pourquoi il s'est appliqué à rédiger son «</w:t>
      </w:r>
      <w:r w:rsidR="00BB380B">
        <w:rPr>
          <w:rFonts w:ascii="Times New Roman" w:hAnsi="Times New Roman" w:cs="Times New Roman"/>
          <w:w w:val="111"/>
          <w:sz w:val="24"/>
          <w:szCs w:val="24"/>
          <w:lang w:val="fr-FR"/>
        </w:rPr>
        <w:t xml:space="preserve"> </w:t>
      </w:r>
      <w:r w:rsidR="00C574F8" w:rsidRPr="00BC5F82">
        <w:rPr>
          <w:rFonts w:ascii="Times New Roman" w:hAnsi="Times New Roman" w:cs="Times New Roman"/>
          <w:w w:val="111"/>
          <w:sz w:val="24"/>
          <w:szCs w:val="24"/>
          <w:lang w:val="fr-FR"/>
        </w:rPr>
        <w:t>Traité</w:t>
      </w:r>
      <w:r w:rsidRPr="00BC5F82">
        <w:rPr>
          <w:rFonts w:ascii="Times New Roman" w:hAnsi="Times New Roman" w:cs="Times New Roman"/>
          <w:w w:val="111"/>
          <w:sz w:val="24"/>
          <w:szCs w:val="24"/>
          <w:lang w:val="fr-FR"/>
        </w:rPr>
        <w:t xml:space="preserve"> de l'Amour de Dieu</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pensé et écrit au milieu de ses multiples travaux pastoraux</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un livre né de sa réflexi</w:t>
      </w:r>
      <w:r w:rsidR="006A2CA5" w:rsidRPr="00BC5F82">
        <w:rPr>
          <w:rFonts w:ascii="Times New Roman" w:hAnsi="Times New Roman" w:cs="Times New Roman"/>
          <w:w w:val="111"/>
          <w:sz w:val="24"/>
          <w:szCs w:val="24"/>
          <w:lang w:val="fr-FR"/>
        </w:rPr>
        <w:t>on sur sa pratique apostoli</w:t>
      </w:r>
      <w:r w:rsidRPr="00BC5F82">
        <w:rPr>
          <w:rFonts w:ascii="Times New Roman" w:hAnsi="Times New Roman" w:cs="Times New Roman"/>
          <w:w w:val="111"/>
          <w:sz w:val="24"/>
          <w:szCs w:val="24"/>
          <w:lang w:val="fr-FR"/>
        </w:rPr>
        <w:t>que et destiné à l'action évangélisatrice. Un livre de vie, presque une aut</w:t>
      </w:r>
      <w:r w:rsidR="006A2CA5" w:rsidRPr="00BC5F82">
        <w:rPr>
          <w:rFonts w:ascii="Times New Roman" w:hAnsi="Times New Roman" w:cs="Times New Roman"/>
          <w:w w:val="111"/>
          <w:sz w:val="24"/>
          <w:szCs w:val="24"/>
          <w:lang w:val="fr-FR"/>
        </w:rPr>
        <w:t>obiographie</w:t>
      </w:r>
      <w:r w:rsidR="00BB380B">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 xml:space="preserve"> l'assiduité à pro</w:t>
      </w:r>
      <w:r w:rsidRPr="00BC5F82">
        <w:rPr>
          <w:rFonts w:ascii="Times New Roman" w:hAnsi="Times New Roman" w:cs="Times New Roman"/>
          <w:w w:val="111"/>
          <w:sz w:val="24"/>
          <w:szCs w:val="24"/>
          <w:lang w:val="fr-FR"/>
        </w:rPr>
        <w:t>gresser sans cesse dan</w:t>
      </w:r>
      <w:r w:rsidR="006A2CA5" w:rsidRPr="00BC5F82">
        <w:rPr>
          <w:rFonts w:ascii="Times New Roman" w:hAnsi="Times New Roman" w:cs="Times New Roman"/>
          <w:w w:val="111"/>
          <w:sz w:val="24"/>
          <w:szCs w:val="24"/>
          <w:lang w:val="fr-FR"/>
        </w:rPr>
        <w:t>s son projet de croissance spi</w:t>
      </w:r>
      <w:r w:rsidRPr="00BC5F82">
        <w:rPr>
          <w:rFonts w:ascii="Times New Roman" w:hAnsi="Times New Roman" w:cs="Times New Roman"/>
          <w:w w:val="111"/>
          <w:sz w:val="24"/>
          <w:szCs w:val="24"/>
          <w:lang w:val="fr-FR"/>
        </w:rPr>
        <w:t>rituelle, non selon un schéma monastique, mais suivant un itinérair</w:t>
      </w:r>
      <w:r w:rsidR="006A2CA5" w:rsidRPr="00BC5F82">
        <w:rPr>
          <w:rFonts w:ascii="Times New Roman" w:hAnsi="Times New Roman" w:cs="Times New Roman"/>
          <w:w w:val="111"/>
          <w:sz w:val="24"/>
          <w:szCs w:val="24"/>
          <w:lang w:val="fr-FR"/>
        </w:rPr>
        <w:t>e apostolique. Nous dirions au</w:t>
      </w:r>
      <w:r w:rsidRPr="00BC5F82">
        <w:rPr>
          <w:rFonts w:ascii="Times New Roman" w:hAnsi="Times New Roman" w:cs="Times New Roman"/>
          <w:w w:val="111"/>
          <w:sz w:val="24"/>
          <w:szCs w:val="24"/>
          <w:lang w:val="fr-FR"/>
        </w:rPr>
        <w:t xml:space="preserve">jourd'hui un livre </w:t>
      </w:r>
      <w:r w:rsidR="00C574F8">
        <w:rPr>
          <w:rFonts w:ascii="Times New Roman" w:hAnsi="Times New Roman" w:cs="Times New Roman"/>
          <w:w w:val="111"/>
          <w:sz w:val="24"/>
          <w:szCs w:val="24"/>
          <w:lang w:val="fr-FR"/>
        </w:rPr>
        <w:t>engagé, le «</w:t>
      </w:r>
      <w:r w:rsidR="00BB380B">
        <w:rPr>
          <w:rFonts w:ascii="Times New Roman" w:hAnsi="Times New Roman" w:cs="Times New Roman"/>
          <w:w w:val="111"/>
          <w:sz w:val="24"/>
          <w:szCs w:val="24"/>
          <w:lang w:val="fr-FR"/>
        </w:rPr>
        <w:t xml:space="preserve"> </w:t>
      </w:r>
      <w:r w:rsidR="00C574F8">
        <w:rPr>
          <w:rFonts w:ascii="Times New Roman" w:hAnsi="Times New Roman" w:cs="Times New Roman"/>
          <w:w w:val="111"/>
          <w:sz w:val="24"/>
          <w:szCs w:val="24"/>
          <w:lang w:val="fr-FR"/>
        </w:rPr>
        <w:t>vade-mecum</w:t>
      </w:r>
      <w:r w:rsidR="00BB380B">
        <w:rPr>
          <w:rFonts w:ascii="Times New Roman" w:hAnsi="Times New Roman" w:cs="Times New Roman"/>
          <w:w w:val="111"/>
          <w:sz w:val="24"/>
          <w:szCs w:val="24"/>
          <w:lang w:val="fr-FR"/>
        </w:rPr>
        <w:t xml:space="preserve"> </w:t>
      </w:r>
      <w:r w:rsidR="00C574F8">
        <w:rPr>
          <w:rFonts w:ascii="Times New Roman" w:hAnsi="Times New Roman" w:cs="Times New Roman"/>
          <w:w w:val="111"/>
          <w:sz w:val="24"/>
          <w:szCs w:val="24"/>
          <w:lang w:val="fr-FR"/>
        </w:rPr>
        <w:t>» du dis</w:t>
      </w:r>
      <w:r w:rsidRPr="00BC5F82">
        <w:rPr>
          <w:rFonts w:ascii="Times New Roman" w:hAnsi="Times New Roman" w:cs="Times New Roman"/>
          <w:w w:val="111"/>
          <w:sz w:val="24"/>
          <w:szCs w:val="24"/>
          <w:lang w:val="fr-FR"/>
        </w:rPr>
        <w:t>ciple qui veut vivre dans le monde en tant que croyant. La spiritualité devrait imprégner la vie même, la vie quot</w:t>
      </w:r>
      <w:r w:rsidR="006A2CA5" w:rsidRPr="00BC5F82">
        <w:rPr>
          <w:rFonts w:ascii="Times New Roman" w:hAnsi="Times New Roman" w:cs="Times New Roman"/>
          <w:w w:val="111"/>
          <w:sz w:val="24"/>
          <w:szCs w:val="24"/>
          <w:lang w:val="fr-FR"/>
        </w:rPr>
        <w:t>idienne, la vie avec ses événe</w:t>
      </w:r>
      <w:r w:rsidRPr="00BC5F82">
        <w:rPr>
          <w:rFonts w:ascii="Times New Roman" w:hAnsi="Times New Roman" w:cs="Times New Roman"/>
          <w:w w:val="111"/>
          <w:sz w:val="24"/>
          <w:szCs w:val="24"/>
          <w:lang w:val="fr-FR"/>
        </w:rPr>
        <w:t>ments imprévisibles, ses souffrances et ses joies, ses amitiés et ses séparations, ses difficultés et ses consolations, et s'ident</w:t>
      </w:r>
      <w:r w:rsidR="006A2CA5" w:rsidRPr="00BC5F82">
        <w:rPr>
          <w:rFonts w:ascii="Times New Roman" w:hAnsi="Times New Roman" w:cs="Times New Roman"/>
          <w:w w:val="111"/>
          <w:sz w:val="24"/>
          <w:szCs w:val="24"/>
          <w:lang w:val="fr-FR"/>
        </w:rPr>
        <w:t>ifier avec elle. Dans cette op</w:t>
      </w:r>
      <w:r w:rsidRPr="00BC5F82">
        <w:rPr>
          <w:rFonts w:ascii="Times New Roman" w:hAnsi="Times New Roman" w:cs="Times New Roman"/>
          <w:w w:val="111"/>
          <w:sz w:val="24"/>
          <w:szCs w:val="24"/>
          <w:lang w:val="fr-FR"/>
        </w:rPr>
        <w:t xml:space="preserve">tique, il approfondit </w:t>
      </w:r>
      <w:r w:rsidR="006A2CA5" w:rsidRPr="00BC5F82">
        <w:rPr>
          <w:rFonts w:ascii="Times New Roman" w:hAnsi="Times New Roman" w:cs="Times New Roman"/>
          <w:w w:val="111"/>
          <w:sz w:val="24"/>
          <w:szCs w:val="24"/>
          <w:lang w:val="fr-FR"/>
        </w:rPr>
        <w:t>en particulier la valeur spiri</w:t>
      </w:r>
      <w:r w:rsidRPr="00BC5F82">
        <w:rPr>
          <w:rFonts w:ascii="Times New Roman" w:hAnsi="Times New Roman" w:cs="Times New Roman"/>
          <w:w w:val="111"/>
          <w:sz w:val="24"/>
          <w:szCs w:val="24"/>
          <w:lang w:val="fr-FR"/>
        </w:rPr>
        <w:t>tuelle de l'«</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extase de l'action</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et invite chaque chrétien à être un vrai disciple du Christ au milieu des responsabilités e</w:t>
      </w:r>
      <w:r w:rsidR="006A2CA5" w:rsidRPr="00BC5F82">
        <w:rPr>
          <w:rFonts w:ascii="Times New Roman" w:hAnsi="Times New Roman" w:cs="Times New Roman"/>
          <w:w w:val="111"/>
          <w:sz w:val="24"/>
          <w:szCs w:val="24"/>
          <w:lang w:val="fr-FR"/>
        </w:rPr>
        <w:t>t des préoccupations de l'exis</w:t>
      </w:r>
      <w:r w:rsidRPr="00BC5F82">
        <w:rPr>
          <w:rFonts w:ascii="Times New Roman" w:hAnsi="Times New Roman" w:cs="Times New Roman"/>
          <w:w w:val="111"/>
          <w:sz w:val="24"/>
          <w:szCs w:val="24"/>
          <w:lang w:val="fr-FR"/>
        </w:rPr>
        <w:t>tence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une symbiose vivante entre la pratique et la </w:t>
      </w:r>
      <w:r w:rsidR="006A2CA5" w:rsidRPr="00BC5F82">
        <w:rPr>
          <w:rFonts w:ascii="Times New Roman" w:hAnsi="Times New Roman" w:cs="Times New Roman"/>
          <w:w w:val="111"/>
          <w:sz w:val="24"/>
          <w:szCs w:val="24"/>
          <w:lang w:val="fr-FR"/>
        </w:rPr>
        <w:t>foi.</w:t>
      </w:r>
    </w:p>
    <w:p w:rsidR="0060046D" w:rsidRPr="00BC5F82" w:rsidRDefault="0027481A" w:rsidP="00C574F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Elle est fameuse, son intuition lapidaire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L'homme est la perfection de l'univers, l'esprit est la perfection de l'homme, l'amour celle de l'esprit, et</w:t>
      </w:r>
      <w:r w:rsidR="00C574F8">
        <w:rPr>
          <w:rFonts w:ascii="Times New Roman" w:hAnsi="Times New Roman" w:cs="Times New Roman"/>
          <w:w w:val="111"/>
          <w:sz w:val="24"/>
          <w:szCs w:val="24"/>
          <w:lang w:val="fr-FR"/>
        </w:rPr>
        <w:t xml:space="preserve"> la charité celle de l'amour</w:t>
      </w:r>
      <w:r w:rsidR="00BB380B">
        <w:rPr>
          <w:rFonts w:ascii="Times New Roman" w:hAnsi="Times New Roman" w:cs="Times New Roman"/>
          <w:w w:val="111"/>
          <w:sz w:val="24"/>
          <w:szCs w:val="24"/>
          <w:lang w:val="fr-FR"/>
        </w:rPr>
        <w:t xml:space="preserve"> </w:t>
      </w:r>
      <w:r w:rsidR="00C574F8">
        <w:rPr>
          <w:rFonts w:ascii="Times New Roman" w:hAnsi="Times New Roman" w:cs="Times New Roman"/>
          <w:w w:val="111"/>
          <w:sz w:val="24"/>
          <w:szCs w:val="24"/>
          <w:lang w:val="fr-FR"/>
        </w:rPr>
        <w:t>».</w:t>
      </w:r>
      <w:r w:rsidR="00C574F8">
        <w:rPr>
          <w:rStyle w:val="Appelnotedebasdep"/>
          <w:rFonts w:ascii="Times New Roman" w:hAnsi="Times New Roman" w:cs="Times New Roman"/>
          <w:w w:val="111"/>
          <w:sz w:val="24"/>
          <w:szCs w:val="24"/>
          <w:lang w:val="fr-FR"/>
        </w:rPr>
        <w:footnoteReference w:id="49"/>
      </w:r>
    </w:p>
    <w:p w:rsidR="0060046D" w:rsidRPr="00C574F8" w:rsidRDefault="0027481A" w:rsidP="00C574F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Cette spiritualit</w:t>
      </w:r>
      <w:r w:rsidR="006A2CA5" w:rsidRPr="00BC5F82">
        <w:rPr>
          <w:rFonts w:ascii="Times New Roman" w:hAnsi="Times New Roman" w:cs="Times New Roman"/>
          <w:w w:val="111"/>
          <w:sz w:val="24"/>
          <w:szCs w:val="24"/>
          <w:lang w:val="fr-FR"/>
        </w:rPr>
        <w:t>é apostolique plut à notre Fon</w:t>
      </w:r>
      <w:r w:rsidRPr="00BC5F82">
        <w:rPr>
          <w:rFonts w:ascii="Times New Roman" w:hAnsi="Times New Roman" w:cs="Times New Roman"/>
          <w:w w:val="111"/>
          <w:sz w:val="24"/>
          <w:szCs w:val="24"/>
          <w:lang w:val="fr-FR"/>
        </w:rPr>
        <w:t xml:space="preserve">dateur. Voilà pourquoi, au soir de sa vie, il chargea le Père Jules Barberis, maître des novices, de faire mieux connaître </w:t>
      </w:r>
      <w:r w:rsidRPr="00BC5F82">
        <w:rPr>
          <w:rFonts w:ascii="Times New Roman" w:hAnsi="Times New Roman" w:cs="Times New Roman"/>
          <w:w w:val="111"/>
          <w:sz w:val="24"/>
          <w:szCs w:val="24"/>
          <w:lang w:val="fr-FR"/>
        </w:rPr>
        <w:lastRenderedPageBreak/>
        <w:t>saint François de Sales et d'en écrire une vie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adaptée à ses jeunes, qui fût comme l'inca</w:t>
      </w:r>
      <w:r w:rsidR="006A2CA5" w:rsidRPr="00BC5F82">
        <w:rPr>
          <w:rFonts w:ascii="Times New Roman" w:hAnsi="Times New Roman" w:cs="Times New Roman"/>
          <w:w w:val="111"/>
          <w:sz w:val="24"/>
          <w:szCs w:val="24"/>
          <w:lang w:val="fr-FR"/>
        </w:rPr>
        <w:t xml:space="preserve">rnation de la </w:t>
      </w:r>
      <w:r w:rsidR="006A2CA5" w:rsidRPr="00C574F8">
        <w:rPr>
          <w:rFonts w:ascii="Times New Roman" w:hAnsi="Times New Roman" w:cs="Times New Roman"/>
          <w:w w:val="111"/>
          <w:sz w:val="24"/>
          <w:szCs w:val="24"/>
          <w:lang w:val="fr-FR"/>
        </w:rPr>
        <w:t>vie chrétienne</w:t>
      </w:r>
      <w:r w:rsidR="00BB380B">
        <w:rPr>
          <w:rFonts w:ascii="Times New Roman" w:hAnsi="Times New Roman" w:cs="Times New Roman"/>
          <w:w w:val="111"/>
          <w:sz w:val="24"/>
          <w:szCs w:val="24"/>
          <w:lang w:val="fr-FR"/>
        </w:rPr>
        <w:t xml:space="preserve"> </w:t>
      </w:r>
      <w:r w:rsidR="006A2CA5" w:rsidRPr="00C574F8">
        <w:rPr>
          <w:rFonts w:ascii="Times New Roman" w:hAnsi="Times New Roman" w:cs="Times New Roman"/>
          <w:w w:val="111"/>
          <w:sz w:val="24"/>
          <w:szCs w:val="24"/>
          <w:lang w:val="fr-FR"/>
        </w:rPr>
        <w:t>».</w:t>
      </w:r>
      <w:r w:rsidR="00C574F8" w:rsidRPr="00C574F8">
        <w:rPr>
          <w:rStyle w:val="Appelnotedebasdep"/>
          <w:rFonts w:ascii="Times New Roman" w:hAnsi="Times New Roman" w:cs="Times New Roman"/>
          <w:w w:val="111"/>
          <w:sz w:val="24"/>
          <w:szCs w:val="24"/>
          <w:lang w:val="fr-FR"/>
        </w:rPr>
        <w:footnoteReference w:id="50"/>
      </w:r>
    </w:p>
    <w:p w:rsidR="0060046D" w:rsidRPr="00BC5F82" w:rsidRDefault="0027481A" w:rsidP="00C574F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Le Père Philippe</w:t>
      </w:r>
      <w:r w:rsidR="006A2CA5" w:rsidRPr="00BC5F82">
        <w:rPr>
          <w:rFonts w:ascii="Times New Roman" w:hAnsi="Times New Roman" w:cs="Times New Roman"/>
          <w:w w:val="111"/>
          <w:sz w:val="24"/>
          <w:szCs w:val="24"/>
          <w:lang w:val="fr-FR"/>
        </w:rPr>
        <w:t xml:space="preserve"> Rinaldi, à son tour, déjà Rec</w:t>
      </w:r>
      <w:r w:rsidRPr="00BC5F82">
        <w:rPr>
          <w:rFonts w:ascii="Times New Roman" w:hAnsi="Times New Roman" w:cs="Times New Roman"/>
          <w:w w:val="111"/>
          <w:sz w:val="24"/>
          <w:szCs w:val="24"/>
          <w:lang w:val="fr-FR"/>
        </w:rPr>
        <w:t xml:space="preserve">teur majeur, pria le Père Eugène Ceria de travailler à approfondir et à faire mieux connaître dans la Congrégation les </w:t>
      </w:r>
      <w:r w:rsidR="00C574F8" w:rsidRPr="00BC5F82">
        <w:rPr>
          <w:rFonts w:ascii="Times New Roman" w:hAnsi="Times New Roman" w:cs="Times New Roman"/>
          <w:w w:val="111"/>
          <w:sz w:val="24"/>
          <w:szCs w:val="24"/>
          <w:lang w:val="fr-FR"/>
        </w:rPr>
        <w:t>œuvres</w:t>
      </w:r>
      <w:r w:rsidRPr="00BC5F82">
        <w:rPr>
          <w:rFonts w:ascii="Times New Roman" w:hAnsi="Times New Roman" w:cs="Times New Roman"/>
          <w:w w:val="111"/>
          <w:sz w:val="24"/>
          <w:szCs w:val="24"/>
          <w:lang w:val="fr-FR"/>
        </w:rPr>
        <w:t xml:space="preserve"> et la doctrine de saint </w:t>
      </w:r>
      <w:r w:rsidR="006A2CA5" w:rsidRPr="00BC5F82">
        <w:rPr>
          <w:rFonts w:ascii="Times New Roman" w:hAnsi="Times New Roman" w:cs="Times New Roman"/>
          <w:w w:val="111"/>
          <w:sz w:val="24"/>
          <w:szCs w:val="24"/>
          <w:lang w:val="fr-FR"/>
        </w:rPr>
        <w:t>François de Sales.</w:t>
      </w:r>
    </w:p>
    <w:p w:rsidR="0060046D" w:rsidRPr="00BC5F82" w:rsidRDefault="0027481A" w:rsidP="00C574F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Jean-Paul II a dit de Don Bosco qu'il avait été un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génie du </w:t>
      </w:r>
      <w:r w:rsidR="00C574F8" w:rsidRPr="00BC5F82">
        <w:rPr>
          <w:rFonts w:ascii="Times New Roman" w:hAnsi="Times New Roman" w:cs="Times New Roman"/>
          <w:w w:val="111"/>
          <w:sz w:val="24"/>
          <w:szCs w:val="24"/>
          <w:lang w:val="fr-FR"/>
        </w:rPr>
        <w:t>cœur</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6A2CA5" w:rsidRPr="00BC5F82">
        <w:rPr>
          <w:rFonts w:ascii="Times New Roman" w:hAnsi="Times New Roman" w:cs="Times New Roman"/>
          <w:w w:val="111"/>
          <w:sz w:val="24"/>
          <w:szCs w:val="24"/>
          <w:lang w:val="fr-FR"/>
        </w:rPr>
        <w:t xml:space="preserve"> Eh bien, saint François de Sa</w:t>
      </w:r>
      <w:r w:rsidRPr="00BC5F82">
        <w:rPr>
          <w:rFonts w:ascii="Times New Roman" w:hAnsi="Times New Roman" w:cs="Times New Roman"/>
          <w:w w:val="111"/>
          <w:sz w:val="24"/>
          <w:szCs w:val="24"/>
          <w:lang w:val="fr-FR"/>
        </w:rPr>
        <w:t>les est un fin conna</w:t>
      </w:r>
      <w:r w:rsidR="006A2CA5" w:rsidRPr="00BC5F82">
        <w:rPr>
          <w:rFonts w:ascii="Times New Roman" w:hAnsi="Times New Roman" w:cs="Times New Roman"/>
          <w:w w:val="111"/>
          <w:sz w:val="24"/>
          <w:szCs w:val="24"/>
          <w:lang w:val="fr-FR"/>
        </w:rPr>
        <w:t xml:space="preserve">isseur du </w:t>
      </w:r>
      <w:r w:rsidR="00C574F8" w:rsidRPr="00BC5F82">
        <w:rPr>
          <w:rFonts w:ascii="Times New Roman" w:hAnsi="Times New Roman" w:cs="Times New Roman"/>
          <w:w w:val="111"/>
          <w:sz w:val="24"/>
          <w:szCs w:val="24"/>
          <w:lang w:val="fr-FR"/>
        </w:rPr>
        <w:t>cœur</w:t>
      </w:r>
      <w:r w:rsidR="00C574F8">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w:t>
      </w:r>
      <w:r w:rsidR="006A2CA5" w:rsidRPr="00BC5F82">
        <w:rPr>
          <w:rFonts w:ascii="Times New Roman" w:hAnsi="Times New Roman" w:cs="Times New Roman"/>
          <w:w w:val="111"/>
          <w:sz w:val="24"/>
          <w:szCs w:val="24"/>
          <w:lang w:val="fr-FR"/>
        </w:rPr>
        <w:t xml:space="preserve"> il en a inter</w:t>
      </w:r>
      <w:r w:rsidRPr="00BC5F82">
        <w:rPr>
          <w:rFonts w:ascii="Times New Roman" w:hAnsi="Times New Roman" w:cs="Times New Roman"/>
          <w:w w:val="111"/>
          <w:sz w:val="24"/>
          <w:szCs w:val="24"/>
          <w:lang w:val="fr-FR"/>
        </w:rPr>
        <w:t>prété avec sympathie les</w:t>
      </w:r>
      <w:r w:rsidR="006A2CA5" w:rsidRPr="00BC5F82">
        <w:rPr>
          <w:rFonts w:ascii="Times New Roman" w:hAnsi="Times New Roman" w:cs="Times New Roman"/>
          <w:w w:val="111"/>
          <w:sz w:val="24"/>
          <w:szCs w:val="24"/>
          <w:lang w:val="fr-FR"/>
        </w:rPr>
        <w:t xml:space="preserve"> richesses humaines per</w:t>
      </w:r>
      <w:r w:rsidRPr="00BC5F82">
        <w:rPr>
          <w:rFonts w:ascii="Times New Roman" w:hAnsi="Times New Roman" w:cs="Times New Roman"/>
          <w:w w:val="111"/>
          <w:sz w:val="24"/>
          <w:szCs w:val="24"/>
          <w:lang w:val="fr-FR"/>
        </w:rPr>
        <w:t>fectionnées par la charité, et il en a contemplé avec lucidité les battem</w:t>
      </w:r>
      <w:r w:rsidR="006A2CA5" w:rsidRPr="00BC5F82">
        <w:rPr>
          <w:rFonts w:ascii="Times New Roman" w:hAnsi="Times New Roman" w:cs="Times New Roman"/>
          <w:w w:val="111"/>
          <w:sz w:val="24"/>
          <w:szCs w:val="24"/>
          <w:lang w:val="fr-FR"/>
        </w:rPr>
        <w:t>ents jusqu'aux sommets de l'ex</w:t>
      </w:r>
      <w:r w:rsidRPr="00BC5F82">
        <w:rPr>
          <w:rFonts w:ascii="Times New Roman" w:hAnsi="Times New Roman" w:cs="Times New Roman"/>
          <w:w w:val="111"/>
          <w:sz w:val="24"/>
          <w:szCs w:val="24"/>
          <w:lang w:val="fr-FR"/>
        </w:rPr>
        <w:t>tase du don de s</w:t>
      </w:r>
      <w:r w:rsidR="006A2CA5" w:rsidRPr="00BC5F82">
        <w:rPr>
          <w:rFonts w:ascii="Times New Roman" w:hAnsi="Times New Roman" w:cs="Times New Roman"/>
          <w:w w:val="111"/>
          <w:sz w:val="24"/>
          <w:szCs w:val="24"/>
          <w:lang w:val="fr-FR"/>
        </w:rPr>
        <w:t>oi dans l'activité apostolique.</w:t>
      </w:r>
    </w:p>
    <w:p w:rsidR="0060046D" w:rsidRPr="00CB5FFD" w:rsidRDefault="0027481A" w:rsidP="00C574F8">
      <w:pPr>
        <w:spacing w:after="0" w:line="360" w:lineRule="auto"/>
        <w:ind w:firstLine="720"/>
        <w:contextualSpacing/>
        <w:jc w:val="both"/>
        <w:rPr>
          <w:rFonts w:ascii="Times New Roman" w:hAnsi="Times New Roman" w:cs="Times New Roman"/>
          <w:w w:val="119"/>
          <w:sz w:val="24"/>
          <w:szCs w:val="24"/>
          <w:lang w:val="fr-FR"/>
        </w:rPr>
      </w:pPr>
      <w:r w:rsidRPr="00BC5F82">
        <w:rPr>
          <w:rFonts w:ascii="Times New Roman" w:hAnsi="Times New Roman" w:cs="Times New Roman"/>
          <w:w w:val="111"/>
          <w:sz w:val="24"/>
          <w:szCs w:val="24"/>
          <w:lang w:val="fr-FR"/>
        </w:rPr>
        <w:t>Nombreux sont</w:t>
      </w:r>
      <w:r w:rsidR="006A2CA5" w:rsidRPr="00BC5F82">
        <w:rPr>
          <w:rFonts w:ascii="Times New Roman" w:hAnsi="Times New Roman" w:cs="Times New Roman"/>
          <w:w w:val="111"/>
          <w:sz w:val="24"/>
          <w:szCs w:val="24"/>
          <w:lang w:val="fr-FR"/>
        </w:rPr>
        <w:t xml:space="preserve"> dans l'Eglise ceux qui ressen</w:t>
      </w:r>
      <w:r w:rsidRPr="00BC5F82">
        <w:rPr>
          <w:rFonts w:ascii="Times New Roman" w:hAnsi="Times New Roman" w:cs="Times New Roman"/>
          <w:w w:val="111"/>
          <w:sz w:val="24"/>
          <w:szCs w:val="24"/>
          <w:lang w:val="fr-FR"/>
        </w:rPr>
        <w:t xml:space="preserve">tent de l'attrait pour cette spiritualité de l'évêque </w:t>
      </w:r>
      <w:r w:rsidR="00C574F8">
        <w:rPr>
          <w:rFonts w:ascii="Times New Roman" w:hAnsi="Times New Roman" w:cs="Times New Roman"/>
          <w:w w:val="111"/>
          <w:sz w:val="24"/>
          <w:szCs w:val="24"/>
          <w:lang w:val="fr-FR"/>
        </w:rPr>
        <w:t>de Genève : Le Pape Jean XXIII, par exemple, l’appelait « </w:t>
      </w:r>
      <w:r w:rsidR="00C574F8">
        <w:rPr>
          <w:rFonts w:ascii="Times New Roman" w:hAnsi="Times New Roman" w:cs="Times New Roman"/>
          <w:i/>
          <w:w w:val="111"/>
          <w:sz w:val="24"/>
          <w:szCs w:val="24"/>
          <w:lang w:val="fr-FR"/>
        </w:rPr>
        <w:t xml:space="preserve">mon </w:t>
      </w:r>
      <w:r w:rsidR="00C574F8">
        <w:rPr>
          <w:rFonts w:ascii="Times New Roman" w:hAnsi="Times New Roman" w:cs="Times New Roman"/>
          <w:w w:val="111"/>
          <w:sz w:val="24"/>
          <w:szCs w:val="24"/>
          <w:lang w:val="fr-FR"/>
        </w:rPr>
        <w:t xml:space="preserve">saint François de Sales » ; et en 1903 déjà, le 29 janvier, il écrivait de lui dans </w:t>
      </w:r>
      <w:r w:rsidR="00C574F8" w:rsidRPr="00CB5FFD">
        <w:rPr>
          <w:rFonts w:ascii="Times New Roman" w:hAnsi="Times New Roman" w:cs="Times New Roman"/>
          <w:w w:val="111"/>
          <w:sz w:val="24"/>
          <w:szCs w:val="24"/>
          <w:lang w:val="fr-FR"/>
        </w:rPr>
        <w:t>son « Journal de l</w:t>
      </w:r>
      <w:r w:rsidRPr="00CB5FFD">
        <w:rPr>
          <w:rFonts w:ascii="Times New Roman" w:hAnsi="Times New Roman" w:cs="Times New Roman"/>
          <w:w w:val="109"/>
          <w:sz w:val="24"/>
          <w:szCs w:val="24"/>
          <w:lang w:val="fr-FR"/>
        </w:rPr>
        <w:t>'Ame</w:t>
      </w:r>
      <w:r w:rsidR="00C574F8" w:rsidRPr="00CB5FFD">
        <w:rPr>
          <w:rFonts w:ascii="Times New Roman" w:hAnsi="Times New Roman" w:cs="Times New Roman"/>
          <w:w w:val="109"/>
          <w:sz w:val="24"/>
          <w:szCs w:val="24"/>
          <w:lang w:val="fr-FR"/>
        </w:rPr>
        <w:t xml:space="preserve"> </w:t>
      </w:r>
      <w:r w:rsidRPr="00CB5FFD">
        <w:rPr>
          <w:rFonts w:ascii="Times New Roman" w:hAnsi="Times New Roman" w:cs="Times New Roman"/>
          <w:w w:val="109"/>
          <w:sz w:val="24"/>
          <w:szCs w:val="24"/>
          <w:lang w:val="fr-FR"/>
        </w:rPr>
        <w:t>»</w:t>
      </w:r>
      <w:r w:rsidR="00C574F8" w:rsidRPr="00CB5FFD">
        <w:rPr>
          <w:rFonts w:ascii="Times New Roman" w:hAnsi="Times New Roman" w:cs="Times New Roman"/>
          <w:w w:val="109"/>
          <w:sz w:val="24"/>
          <w:szCs w:val="24"/>
          <w:lang w:val="fr-FR"/>
        </w:rPr>
        <w:t xml:space="preserve"> </w:t>
      </w:r>
      <w:r w:rsidRPr="00CB5FFD">
        <w:rPr>
          <w:rFonts w:ascii="Times New Roman" w:hAnsi="Times New Roman" w:cs="Times New Roman"/>
          <w:w w:val="109"/>
          <w:sz w:val="24"/>
          <w:szCs w:val="24"/>
          <w:lang w:val="fr-FR"/>
        </w:rPr>
        <w:t>: «</w:t>
      </w:r>
      <w:r w:rsidR="00BB380B">
        <w:rPr>
          <w:rFonts w:ascii="Times New Roman" w:hAnsi="Times New Roman" w:cs="Times New Roman"/>
          <w:w w:val="109"/>
          <w:sz w:val="24"/>
          <w:szCs w:val="24"/>
          <w:lang w:val="fr-FR"/>
        </w:rPr>
        <w:t xml:space="preserve"> </w:t>
      </w:r>
      <w:r w:rsidRPr="00CB5FFD">
        <w:rPr>
          <w:rFonts w:ascii="Times New Roman" w:hAnsi="Times New Roman" w:cs="Times New Roman"/>
          <w:w w:val="109"/>
          <w:sz w:val="24"/>
          <w:szCs w:val="24"/>
          <w:lang w:val="fr-FR"/>
        </w:rPr>
        <w:t xml:space="preserve">Quelle belle figure d'homme, de </w:t>
      </w:r>
      <w:r w:rsidR="00C574F8" w:rsidRPr="00CB5FFD">
        <w:rPr>
          <w:rFonts w:ascii="Times New Roman" w:hAnsi="Times New Roman" w:cs="Times New Roman"/>
          <w:w w:val="109"/>
          <w:sz w:val="24"/>
          <w:szCs w:val="24"/>
          <w:lang w:val="fr-FR"/>
        </w:rPr>
        <w:t>prêtre</w:t>
      </w:r>
      <w:r w:rsidRPr="00CB5FFD">
        <w:rPr>
          <w:rFonts w:ascii="Times New Roman" w:hAnsi="Times New Roman" w:cs="Times New Roman"/>
          <w:w w:val="109"/>
          <w:sz w:val="24"/>
          <w:szCs w:val="24"/>
          <w:lang w:val="fr-FR"/>
        </w:rPr>
        <w:t>, d'évêque</w:t>
      </w:r>
      <w:r w:rsidR="00C574F8" w:rsidRPr="00CB5FFD">
        <w:rPr>
          <w:rFonts w:ascii="Times New Roman" w:hAnsi="Times New Roman" w:cs="Times New Roman"/>
          <w:w w:val="109"/>
          <w:sz w:val="24"/>
          <w:szCs w:val="24"/>
          <w:lang w:val="fr-FR"/>
        </w:rPr>
        <w:t xml:space="preserve"> </w:t>
      </w:r>
      <w:r w:rsidR="00BB380B">
        <w:rPr>
          <w:rFonts w:ascii="Times New Roman" w:hAnsi="Times New Roman" w:cs="Times New Roman"/>
          <w:w w:val="109"/>
          <w:sz w:val="24"/>
          <w:szCs w:val="24"/>
          <w:lang w:val="fr-FR"/>
        </w:rPr>
        <w:t>!</w:t>
      </w:r>
      <w:r w:rsidRPr="00CB5FFD">
        <w:rPr>
          <w:rFonts w:ascii="Times New Roman" w:hAnsi="Times New Roman" w:cs="Times New Roman"/>
          <w:w w:val="109"/>
          <w:sz w:val="24"/>
          <w:szCs w:val="24"/>
          <w:lang w:val="fr-FR"/>
        </w:rPr>
        <w:t xml:space="preserve"> Si je devais être comme lui, il me </w:t>
      </w:r>
      <w:r w:rsidR="00C574F8" w:rsidRPr="00CB5FFD">
        <w:rPr>
          <w:rFonts w:ascii="Times New Roman" w:hAnsi="Times New Roman" w:cs="Times New Roman"/>
          <w:w w:val="109"/>
          <w:sz w:val="24"/>
          <w:szCs w:val="24"/>
          <w:lang w:val="fr-FR"/>
        </w:rPr>
        <w:t xml:space="preserve">serait </w:t>
      </w:r>
      <w:r w:rsidRPr="00CB5FFD">
        <w:rPr>
          <w:rFonts w:ascii="Times New Roman" w:hAnsi="Times New Roman" w:cs="Times New Roman"/>
          <w:w w:val="109"/>
          <w:sz w:val="24"/>
          <w:szCs w:val="24"/>
          <w:lang w:val="fr-FR"/>
        </w:rPr>
        <w:t xml:space="preserve">indifférent même d'être créé </w:t>
      </w:r>
      <w:r w:rsidR="00C574F8" w:rsidRPr="00CB5FFD">
        <w:rPr>
          <w:rFonts w:ascii="Times New Roman" w:hAnsi="Times New Roman" w:cs="Times New Roman"/>
          <w:w w:val="119"/>
          <w:sz w:val="24"/>
          <w:szCs w:val="24"/>
          <w:lang w:val="fr-FR"/>
        </w:rPr>
        <w:t>pape ».</w:t>
      </w:r>
      <w:r w:rsidR="00C574F8" w:rsidRPr="00CB5FFD">
        <w:rPr>
          <w:rStyle w:val="Appelnotedebasdep"/>
          <w:rFonts w:ascii="Times New Roman" w:hAnsi="Times New Roman" w:cs="Times New Roman"/>
          <w:w w:val="119"/>
          <w:sz w:val="24"/>
          <w:szCs w:val="24"/>
          <w:lang w:val="fr-FR"/>
        </w:rPr>
        <w:footnoteReference w:id="51"/>
      </w:r>
    </w:p>
    <w:p w:rsidR="0060046D" w:rsidRPr="00CB5FFD" w:rsidRDefault="00C574F8" w:rsidP="00104191">
      <w:pPr>
        <w:spacing w:after="0" w:line="360" w:lineRule="auto"/>
        <w:contextualSpacing/>
        <w:jc w:val="both"/>
        <w:rPr>
          <w:rFonts w:ascii="Times New Roman" w:hAnsi="Times New Roman" w:cs="Times New Roman"/>
          <w:w w:val="109"/>
          <w:sz w:val="24"/>
          <w:szCs w:val="24"/>
          <w:lang w:val="fr-FR"/>
        </w:rPr>
      </w:pPr>
      <w:r w:rsidRPr="00CB5FFD">
        <w:rPr>
          <w:rFonts w:ascii="Times New Roman" w:hAnsi="Times New Roman" w:cs="Times New Roman"/>
          <w:w w:val="109"/>
          <w:sz w:val="24"/>
          <w:szCs w:val="24"/>
          <w:lang w:val="fr-FR"/>
        </w:rPr>
        <w:t>Ai</w:t>
      </w:r>
      <w:r w:rsidR="0027481A" w:rsidRPr="00CB5FFD">
        <w:rPr>
          <w:rFonts w:ascii="Times New Roman" w:hAnsi="Times New Roman" w:cs="Times New Roman"/>
          <w:w w:val="109"/>
          <w:sz w:val="24"/>
          <w:szCs w:val="24"/>
          <w:lang w:val="fr-FR"/>
        </w:rPr>
        <w:t>nsi, lorsque nous parlons de spiritualit</w:t>
      </w:r>
      <w:r w:rsidR="006A2CA5" w:rsidRPr="00CB5FFD">
        <w:rPr>
          <w:rFonts w:ascii="Times New Roman" w:hAnsi="Times New Roman" w:cs="Times New Roman"/>
          <w:w w:val="109"/>
          <w:sz w:val="24"/>
          <w:szCs w:val="24"/>
          <w:lang w:val="fr-FR"/>
        </w:rPr>
        <w:t>é «</w:t>
      </w:r>
      <w:r w:rsidR="00BB380B">
        <w:rPr>
          <w:rFonts w:ascii="Times New Roman" w:hAnsi="Times New Roman" w:cs="Times New Roman"/>
          <w:w w:val="109"/>
          <w:sz w:val="24"/>
          <w:szCs w:val="24"/>
          <w:lang w:val="fr-FR"/>
        </w:rPr>
        <w:t xml:space="preserve"> </w:t>
      </w:r>
      <w:r w:rsidR="006A2CA5" w:rsidRPr="00CB5FFD">
        <w:rPr>
          <w:rFonts w:ascii="Times New Roman" w:hAnsi="Times New Roman" w:cs="Times New Roman"/>
          <w:w w:val="109"/>
          <w:sz w:val="24"/>
          <w:szCs w:val="24"/>
          <w:lang w:val="fr-FR"/>
        </w:rPr>
        <w:t>sa</w:t>
      </w:r>
      <w:r w:rsidRPr="00CB5FFD">
        <w:rPr>
          <w:rFonts w:ascii="Times New Roman" w:hAnsi="Times New Roman" w:cs="Times New Roman"/>
          <w:w w:val="109"/>
          <w:sz w:val="24"/>
          <w:szCs w:val="24"/>
          <w:lang w:val="fr-FR"/>
        </w:rPr>
        <w:t>lésienne</w:t>
      </w:r>
      <w:r w:rsidR="00BB380B">
        <w:rPr>
          <w:rFonts w:ascii="Times New Roman" w:hAnsi="Times New Roman" w:cs="Times New Roman"/>
          <w:w w:val="109"/>
          <w:sz w:val="24"/>
          <w:szCs w:val="24"/>
          <w:lang w:val="fr-FR"/>
        </w:rPr>
        <w:t xml:space="preserve"> </w:t>
      </w:r>
      <w:r w:rsidR="0027481A" w:rsidRPr="00CB5FFD">
        <w:rPr>
          <w:rFonts w:ascii="Times New Roman" w:hAnsi="Times New Roman" w:cs="Times New Roman"/>
          <w:w w:val="109"/>
          <w:sz w:val="24"/>
          <w:szCs w:val="24"/>
          <w:lang w:val="fr-FR"/>
        </w:rPr>
        <w:t xml:space="preserve">», nous avons le sentiment de marcher avec </w:t>
      </w:r>
      <w:r w:rsidRPr="00CB5FFD">
        <w:rPr>
          <w:rFonts w:ascii="Times New Roman" w:hAnsi="Times New Roman" w:cs="Times New Roman"/>
          <w:w w:val="109"/>
          <w:sz w:val="24"/>
          <w:szCs w:val="24"/>
          <w:lang w:val="fr-FR"/>
        </w:rPr>
        <w:t xml:space="preserve">Don </w:t>
      </w:r>
      <w:r w:rsidR="0027481A" w:rsidRPr="00CB5FFD">
        <w:rPr>
          <w:rFonts w:ascii="Times New Roman" w:hAnsi="Times New Roman" w:cs="Times New Roman"/>
          <w:w w:val="109"/>
          <w:sz w:val="24"/>
          <w:szCs w:val="24"/>
          <w:lang w:val="fr-FR"/>
        </w:rPr>
        <w:t>Bosco, dans un courant spirituel très vaste, au</w:t>
      </w:r>
      <w:r w:rsidR="002D0736" w:rsidRPr="00CB5FFD">
        <w:rPr>
          <w:rFonts w:ascii="Times New Roman" w:hAnsi="Times New Roman" w:cs="Times New Roman"/>
          <w:w w:val="109"/>
          <w:sz w:val="24"/>
          <w:szCs w:val="24"/>
          <w:lang w:val="fr-FR"/>
        </w:rPr>
        <w:t>quel</w:t>
      </w:r>
      <w:r w:rsidR="0027481A" w:rsidRPr="00CB5FFD">
        <w:rPr>
          <w:rFonts w:ascii="Times New Roman" w:hAnsi="Times New Roman" w:cs="Times New Roman"/>
          <w:w w:val="109"/>
          <w:sz w:val="24"/>
          <w:szCs w:val="24"/>
          <w:lang w:val="fr-FR"/>
        </w:rPr>
        <w:t xml:space="preserve"> saint François de Sales a imprimé, avec dyna</w:t>
      </w:r>
      <w:r w:rsidR="002D0736" w:rsidRPr="00CB5FFD">
        <w:rPr>
          <w:rFonts w:ascii="Times New Roman" w:hAnsi="Times New Roman" w:cs="Times New Roman"/>
          <w:w w:val="109"/>
          <w:sz w:val="24"/>
          <w:szCs w:val="24"/>
          <w:lang w:val="fr-FR"/>
        </w:rPr>
        <w:t>misme</w:t>
      </w:r>
      <w:r w:rsidR="0027481A" w:rsidRPr="00CB5FFD">
        <w:rPr>
          <w:rFonts w:ascii="Times New Roman" w:hAnsi="Times New Roman" w:cs="Times New Roman"/>
          <w:w w:val="109"/>
          <w:sz w:val="24"/>
          <w:szCs w:val="24"/>
          <w:lang w:val="fr-FR"/>
        </w:rPr>
        <w:t xml:space="preserve"> le et réalisme, le sceau suprême de l'amour </w:t>
      </w:r>
      <w:r w:rsidR="002D0736" w:rsidRPr="00CB5FFD">
        <w:rPr>
          <w:rFonts w:ascii="Times New Roman" w:hAnsi="Times New Roman" w:cs="Times New Roman"/>
          <w:w w:val="109"/>
          <w:sz w:val="24"/>
          <w:szCs w:val="24"/>
          <w:lang w:val="fr-FR"/>
        </w:rPr>
        <w:t>parti</w:t>
      </w:r>
      <w:r w:rsidR="0027481A" w:rsidRPr="00CB5FFD">
        <w:rPr>
          <w:rFonts w:ascii="Times New Roman" w:hAnsi="Times New Roman" w:cs="Times New Roman"/>
          <w:sz w:val="24"/>
          <w:szCs w:val="24"/>
          <w:lang w:val="fr-FR"/>
        </w:rPr>
        <w:t xml:space="preserve">culier </w:t>
      </w:r>
      <w:r w:rsidR="002D0736" w:rsidRPr="00CB5FFD">
        <w:rPr>
          <w:rFonts w:ascii="Times New Roman" w:hAnsi="Times New Roman" w:cs="Times New Roman"/>
          <w:w w:val="109"/>
          <w:sz w:val="24"/>
          <w:szCs w:val="24"/>
          <w:lang w:val="fr-FR"/>
        </w:rPr>
        <w:t>de la charité apostolique.</w:t>
      </w:r>
    </w:p>
    <w:p w:rsidR="0060046D" w:rsidRPr="00CB5FFD" w:rsidRDefault="002D0736" w:rsidP="002D0736">
      <w:pPr>
        <w:spacing w:after="0" w:line="360" w:lineRule="auto"/>
        <w:ind w:firstLine="720"/>
        <w:contextualSpacing/>
        <w:jc w:val="both"/>
        <w:rPr>
          <w:rFonts w:ascii="Times New Roman" w:hAnsi="Times New Roman" w:cs="Times New Roman"/>
          <w:w w:val="109"/>
          <w:sz w:val="24"/>
          <w:szCs w:val="24"/>
          <w:lang w:val="fr-FR"/>
        </w:rPr>
      </w:pPr>
      <w:r w:rsidRPr="00CB5FFD">
        <w:rPr>
          <w:rFonts w:ascii="Times New Roman" w:hAnsi="Times New Roman" w:cs="Times New Roman"/>
          <w:w w:val="109"/>
          <w:sz w:val="24"/>
          <w:szCs w:val="24"/>
          <w:lang w:val="fr-FR"/>
        </w:rPr>
        <w:t>U</w:t>
      </w:r>
      <w:r w:rsidR="0027481A" w:rsidRPr="00CB5FFD">
        <w:rPr>
          <w:rFonts w:ascii="Times New Roman" w:hAnsi="Times New Roman" w:cs="Times New Roman"/>
          <w:w w:val="109"/>
          <w:sz w:val="24"/>
          <w:szCs w:val="24"/>
          <w:lang w:val="fr-FR"/>
        </w:rPr>
        <w:t xml:space="preserve">ne dénomination, par conséquent, qui entend </w:t>
      </w:r>
      <w:r w:rsidRPr="00CB5FFD">
        <w:rPr>
          <w:rFonts w:ascii="Times New Roman" w:hAnsi="Times New Roman" w:cs="Times New Roman"/>
          <w:w w:val="109"/>
          <w:sz w:val="24"/>
          <w:szCs w:val="24"/>
          <w:lang w:val="fr-FR"/>
        </w:rPr>
        <w:t>relanc</w:t>
      </w:r>
      <w:r w:rsidR="0027481A" w:rsidRPr="00CB5FFD">
        <w:rPr>
          <w:rFonts w:ascii="Times New Roman" w:hAnsi="Times New Roman" w:cs="Times New Roman"/>
          <w:w w:val="109"/>
          <w:sz w:val="24"/>
          <w:szCs w:val="24"/>
          <w:lang w:val="fr-FR"/>
        </w:rPr>
        <w:t xml:space="preserve">er parmi les jeunes le goût de Dieu, la fête </w:t>
      </w:r>
      <w:r w:rsidRPr="00CB5FFD">
        <w:rPr>
          <w:rFonts w:ascii="Times New Roman" w:hAnsi="Times New Roman" w:cs="Times New Roman"/>
          <w:w w:val="109"/>
          <w:sz w:val="24"/>
          <w:szCs w:val="24"/>
          <w:lang w:val="fr-FR"/>
        </w:rPr>
        <w:t>de la vie,</w:t>
      </w:r>
      <w:r w:rsidR="0027481A" w:rsidRPr="00CB5FFD">
        <w:rPr>
          <w:rFonts w:ascii="Times New Roman" w:hAnsi="Times New Roman" w:cs="Times New Roman"/>
          <w:w w:val="109"/>
          <w:sz w:val="24"/>
          <w:szCs w:val="24"/>
          <w:lang w:val="fr-FR"/>
        </w:rPr>
        <w:t xml:space="preserve"> l'engagement dans l'histoire, la responsabili</w:t>
      </w:r>
      <w:r w:rsidRPr="00CB5FFD">
        <w:rPr>
          <w:rFonts w:ascii="Times New Roman" w:hAnsi="Times New Roman" w:cs="Times New Roman"/>
          <w:w w:val="109"/>
          <w:sz w:val="24"/>
          <w:szCs w:val="24"/>
          <w:lang w:val="fr-FR"/>
        </w:rPr>
        <w:t>té vis</w:t>
      </w:r>
      <w:r w:rsidR="0027481A" w:rsidRPr="00CB5FFD">
        <w:rPr>
          <w:rFonts w:ascii="Times New Roman" w:hAnsi="Times New Roman" w:cs="Times New Roman"/>
          <w:w w:val="109"/>
          <w:sz w:val="24"/>
          <w:szCs w:val="24"/>
          <w:lang w:val="fr-FR"/>
        </w:rPr>
        <w:t>-à-vis de la création et une généreuse cores</w:t>
      </w:r>
      <w:r w:rsidRPr="00CB5FFD">
        <w:rPr>
          <w:rFonts w:ascii="Times New Roman" w:hAnsi="Times New Roman" w:cs="Times New Roman"/>
          <w:w w:val="109"/>
          <w:sz w:val="24"/>
          <w:szCs w:val="24"/>
          <w:lang w:val="fr-FR"/>
        </w:rPr>
        <w:t>ponsabilité dans l'Eglise.</w:t>
      </w:r>
    </w:p>
    <w:p w:rsidR="002D0736" w:rsidRPr="00CB5FFD" w:rsidRDefault="002D0736" w:rsidP="00104191">
      <w:pPr>
        <w:spacing w:after="0" w:line="360" w:lineRule="auto"/>
        <w:contextualSpacing/>
        <w:jc w:val="both"/>
        <w:rPr>
          <w:rFonts w:ascii="Times New Roman" w:hAnsi="Times New Roman" w:cs="Times New Roman"/>
          <w:w w:val="107"/>
          <w:sz w:val="24"/>
          <w:szCs w:val="24"/>
          <w:lang w:val="fr-FR"/>
        </w:rPr>
      </w:pPr>
    </w:p>
    <w:p w:rsidR="0060046D" w:rsidRPr="00755CBF" w:rsidRDefault="002D0736" w:rsidP="002D0736">
      <w:pPr>
        <w:spacing w:after="0" w:line="360" w:lineRule="auto"/>
        <w:ind w:firstLine="720"/>
        <w:contextualSpacing/>
        <w:jc w:val="both"/>
        <w:rPr>
          <w:rFonts w:ascii="Times New Roman" w:hAnsi="Times New Roman" w:cs="Times New Roman"/>
          <w:b/>
          <w:w w:val="107"/>
          <w:sz w:val="24"/>
          <w:szCs w:val="24"/>
          <w:lang w:val="fr-FR"/>
        </w:rPr>
      </w:pPr>
      <w:r w:rsidRPr="00755CBF">
        <w:rPr>
          <w:rFonts w:ascii="Times New Roman" w:hAnsi="Times New Roman" w:cs="Times New Roman"/>
          <w:b/>
          <w:w w:val="107"/>
          <w:sz w:val="24"/>
          <w:szCs w:val="24"/>
          <w:lang w:val="fr-FR"/>
        </w:rPr>
        <w:t xml:space="preserve">A la </w:t>
      </w:r>
      <w:r w:rsidR="00CB5FFD" w:rsidRPr="00755CBF">
        <w:rPr>
          <w:rFonts w:ascii="Times New Roman" w:hAnsi="Times New Roman" w:cs="Times New Roman"/>
          <w:b/>
          <w:w w:val="107"/>
          <w:sz w:val="24"/>
          <w:szCs w:val="24"/>
          <w:lang w:val="fr-FR"/>
        </w:rPr>
        <w:t>suite de Don Bosco</w:t>
      </w:r>
      <w:r w:rsidR="00BD6806">
        <w:rPr>
          <w:rFonts w:ascii="Times New Roman" w:hAnsi="Times New Roman" w:cs="Times New Roman"/>
          <w:b/>
          <w:w w:val="107"/>
          <w:sz w:val="24"/>
          <w:szCs w:val="24"/>
          <w:lang w:val="fr-FR"/>
        </w:rPr>
        <w:t>.</w:t>
      </w:r>
    </w:p>
    <w:p w:rsidR="002D0736" w:rsidRPr="00755CBF" w:rsidRDefault="002D0736" w:rsidP="00104191">
      <w:pPr>
        <w:spacing w:after="0" w:line="360" w:lineRule="auto"/>
        <w:contextualSpacing/>
        <w:jc w:val="both"/>
        <w:rPr>
          <w:rFonts w:ascii="Times New Roman" w:hAnsi="Times New Roman" w:cs="Times New Roman"/>
          <w:sz w:val="24"/>
          <w:szCs w:val="24"/>
          <w:lang w:val="fr-FR"/>
        </w:rPr>
      </w:pPr>
    </w:p>
    <w:p w:rsidR="00CB5FFD" w:rsidRPr="00755CBF" w:rsidRDefault="00CB5FFD" w:rsidP="00CB5FFD">
      <w:pPr>
        <w:spacing w:after="0" w:line="360" w:lineRule="auto"/>
        <w:ind w:firstLine="720"/>
        <w:contextualSpacing/>
        <w:jc w:val="both"/>
        <w:rPr>
          <w:rFonts w:ascii="Times New Roman" w:hAnsi="Times New Roman" w:cs="Times New Roman"/>
          <w:i/>
          <w:iCs/>
          <w:sz w:val="24"/>
          <w:szCs w:val="24"/>
          <w:lang w:val="fr-FR"/>
        </w:rPr>
      </w:pPr>
      <w:r w:rsidRPr="00755CBF">
        <w:rPr>
          <w:rFonts w:ascii="Times New Roman" w:hAnsi="Times New Roman" w:cs="Times New Roman"/>
          <w:sz w:val="24"/>
          <w:szCs w:val="24"/>
          <w:lang w:val="fr-FR"/>
        </w:rPr>
        <w:t>Nous</w:t>
      </w:r>
      <w:r w:rsidR="0027481A" w:rsidRPr="00755CBF">
        <w:rPr>
          <w:rFonts w:ascii="Times New Roman" w:hAnsi="Times New Roman" w:cs="Times New Roman"/>
          <w:sz w:val="24"/>
          <w:szCs w:val="24"/>
          <w:lang w:val="fr-FR"/>
        </w:rPr>
        <w:t xml:space="preserve"> </w:t>
      </w:r>
      <w:r w:rsidR="0027481A" w:rsidRPr="00755CBF">
        <w:rPr>
          <w:rFonts w:ascii="Times New Roman" w:hAnsi="Times New Roman" w:cs="Times New Roman"/>
          <w:w w:val="109"/>
          <w:sz w:val="24"/>
          <w:szCs w:val="24"/>
          <w:lang w:val="fr-FR"/>
        </w:rPr>
        <w:t>sommes appelés «</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 xml:space="preserve">Salésiens </w:t>
      </w:r>
      <w:r w:rsidR="0027481A" w:rsidRPr="00755CBF">
        <w:rPr>
          <w:rFonts w:ascii="Times New Roman" w:hAnsi="Times New Roman" w:cs="Times New Roman"/>
          <w:i/>
          <w:iCs/>
          <w:sz w:val="24"/>
          <w:szCs w:val="24"/>
          <w:lang w:val="fr-FR"/>
        </w:rPr>
        <w:t>de Don Bosco</w:t>
      </w:r>
      <w:r w:rsidR="00BB380B">
        <w:rPr>
          <w:rFonts w:ascii="Times New Roman" w:hAnsi="Times New Roman" w:cs="Times New Roman"/>
          <w:i/>
          <w:iCs/>
          <w:sz w:val="24"/>
          <w:szCs w:val="24"/>
          <w:lang w:val="fr-FR"/>
        </w:rPr>
        <w:t xml:space="preserve"> </w:t>
      </w:r>
      <w:r w:rsidR="0027481A" w:rsidRPr="00755CBF">
        <w:rPr>
          <w:rFonts w:ascii="Times New Roman" w:hAnsi="Times New Roman" w:cs="Times New Roman"/>
          <w:i/>
          <w:iCs/>
          <w:sz w:val="24"/>
          <w:szCs w:val="24"/>
          <w:lang w:val="fr-FR"/>
        </w:rPr>
        <w:t>».</w:t>
      </w:r>
    </w:p>
    <w:p w:rsidR="0060046D" w:rsidRPr="00755CBF" w:rsidRDefault="00CB5FFD" w:rsidP="00CB5FFD">
      <w:pPr>
        <w:spacing w:after="0" w:line="360" w:lineRule="auto"/>
        <w:ind w:firstLine="720"/>
        <w:contextualSpacing/>
        <w:jc w:val="both"/>
        <w:rPr>
          <w:rFonts w:ascii="Times New Roman" w:hAnsi="Times New Roman" w:cs="Times New Roman"/>
          <w:w w:val="109"/>
          <w:sz w:val="24"/>
          <w:szCs w:val="24"/>
          <w:lang w:val="fr-FR"/>
        </w:rPr>
      </w:pPr>
      <w:r w:rsidRPr="00755CBF">
        <w:rPr>
          <w:rFonts w:ascii="Times New Roman" w:hAnsi="Times New Roman" w:cs="Times New Roman"/>
          <w:w w:val="109"/>
          <w:sz w:val="24"/>
          <w:szCs w:val="24"/>
          <w:lang w:val="fr-FR"/>
        </w:rPr>
        <w:t>N</w:t>
      </w:r>
      <w:r w:rsidR="0027481A" w:rsidRPr="00755CBF">
        <w:rPr>
          <w:rFonts w:ascii="Times New Roman" w:hAnsi="Times New Roman" w:cs="Times New Roman"/>
          <w:w w:val="109"/>
          <w:sz w:val="24"/>
          <w:szCs w:val="24"/>
          <w:lang w:val="fr-FR"/>
        </w:rPr>
        <w:t>otre spiritualité «</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salésienne</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 xml:space="preserve">» nous a été laissée </w:t>
      </w:r>
      <w:r w:rsidRPr="00755CBF">
        <w:rPr>
          <w:rFonts w:ascii="Times New Roman" w:hAnsi="Times New Roman" w:cs="Times New Roman"/>
          <w:w w:val="109"/>
          <w:sz w:val="24"/>
          <w:szCs w:val="24"/>
          <w:lang w:val="fr-FR"/>
        </w:rPr>
        <w:t>en h</w:t>
      </w:r>
      <w:r w:rsidR="0027481A" w:rsidRPr="00755CBF">
        <w:rPr>
          <w:rFonts w:ascii="Times New Roman" w:hAnsi="Times New Roman" w:cs="Times New Roman"/>
          <w:w w:val="109"/>
          <w:sz w:val="24"/>
          <w:szCs w:val="24"/>
          <w:lang w:val="fr-FR"/>
        </w:rPr>
        <w:t>éritage par notre Fondateur</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 xml:space="preserve"> elle nous </w:t>
      </w:r>
      <w:r w:rsidRPr="00755CBF">
        <w:rPr>
          <w:rFonts w:ascii="Times New Roman" w:hAnsi="Times New Roman" w:cs="Times New Roman"/>
          <w:w w:val="109"/>
          <w:sz w:val="24"/>
          <w:szCs w:val="24"/>
          <w:lang w:val="fr-FR"/>
        </w:rPr>
        <w:t>r</w:t>
      </w:r>
      <w:r w:rsidR="0027481A" w:rsidRPr="00755CBF">
        <w:rPr>
          <w:rFonts w:ascii="Times New Roman" w:hAnsi="Times New Roman" w:cs="Times New Roman"/>
          <w:w w:val="109"/>
          <w:sz w:val="24"/>
          <w:szCs w:val="24"/>
          <w:lang w:val="fr-FR"/>
        </w:rPr>
        <w:t>e</w:t>
      </w:r>
      <w:r w:rsidRPr="00755CBF">
        <w:rPr>
          <w:rFonts w:ascii="Times New Roman" w:hAnsi="Times New Roman" w:cs="Times New Roman"/>
          <w:w w:val="109"/>
          <w:sz w:val="24"/>
          <w:szCs w:val="24"/>
          <w:lang w:val="fr-FR"/>
        </w:rPr>
        <w:t>p</w:t>
      </w:r>
      <w:r w:rsidR="0027481A" w:rsidRPr="00755CBF">
        <w:rPr>
          <w:rFonts w:ascii="Times New Roman" w:hAnsi="Times New Roman" w:cs="Times New Roman"/>
          <w:w w:val="109"/>
          <w:sz w:val="24"/>
          <w:szCs w:val="24"/>
          <w:lang w:val="fr-FR"/>
        </w:rPr>
        <w:t xml:space="preserve">orte, </w:t>
      </w:r>
      <w:r w:rsidRPr="00755CBF">
        <w:rPr>
          <w:rFonts w:ascii="Times New Roman" w:hAnsi="Times New Roman" w:cs="Times New Roman"/>
          <w:w w:val="109"/>
          <w:sz w:val="24"/>
          <w:szCs w:val="24"/>
          <w:lang w:val="fr-FR"/>
        </w:rPr>
        <w:t>dit l</w:t>
      </w:r>
      <w:r w:rsidR="00BB380B">
        <w:rPr>
          <w:rFonts w:ascii="Times New Roman" w:hAnsi="Times New Roman" w:cs="Times New Roman"/>
          <w:w w:val="109"/>
          <w:sz w:val="24"/>
          <w:szCs w:val="24"/>
          <w:lang w:val="fr-FR"/>
        </w:rPr>
        <w:t>e texte capitulaire, à l'</w:t>
      </w:r>
      <w:r w:rsidR="0027481A" w:rsidRPr="00755CBF">
        <w:rPr>
          <w:rFonts w:ascii="Times New Roman" w:hAnsi="Times New Roman" w:cs="Times New Roman"/>
          <w:w w:val="109"/>
          <w:sz w:val="24"/>
          <w:szCs w:val="24"/>
          <w:lang w:val="fr-FR"/>
        </w:rPr>
        <w:t>«</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 xml:space="preserve">expérience spirituelle </w:t>
      </w:r>
      <w:r w:rsidRPr="00755CBF">
        <w:rPr>
          <w:rFonts w:ascii="Times New Roman" w:hAnsi="Times New Roman" w:cs="Times New Roman"/>
          <w:w w:val="109"/>
          <w:sz w:val="24"/>
          <w:szCs w:val="24"/>
          <w:lang w:val="fr-FR"/>
        </w:rPr>
        <w:t xml:space="preserve">vécue </w:t>
      </w:r>
      <w:r w:rsidR="0027481A" w:rsidRPr="00755CBF">
        <w:rPr>
          <w:rFonts w:ascii="Times New Roman" w:hAnsi="Times New Roman" w:cs="Times New Roman"/>
          <w:w w:val="109"/>
          <w:sz w:val="24"/>
          <w:szCs w:val="24"/>
          <w:lang w:val="fr-FR"/>
        </w:rPr>
        <w:t xml:space="preserve">le à la suite de Don </w:t>
      </w:r>
      <w:r w:rsidR="0027481A" w:rsidRPr="00755CBF">
        <w:rPr>
          <w:rFonts w:ascii="Times New Roman" w:hAnsi="Times New Roman" w:cs="Times New Roman"/>
          <w:w w:val="106"/>
          <w:sz w:val="24"/>
          <w:szCs w:val="24"/>
          <w:lang w:val="fr-FR"/>
        </w:rPr>
        <w:t>Bosco</w:t>
      </w:r>
      <w:r w:rsidR="00BB380B">
        <w:rPr>
          <w:rFonts w:ascii="Times New Roman" w:hAnsi="Times New Roman" w:cs="Times New Roman"/>
          <w:w w:val="106"/>
          <w:sz w:val="24"/>
          <w:szCs w:val="24"/>
          <w:lang w:val="fr-FR"/>
        </w:rPr>
        <w:t xml:space="preserve"> </w:t>
      </w:r>
      <w:r w:rsidR="0027481A" w:rsidRPr="00755CBF">
        <w:rPr>
          <w:rFonts w:ascii="Times New Roman" w:hAnsi="Times New Roman" w:cs="Times New Roman"/>
          <w:w w:val="106"/>
          <w:sz w:val="24"/>
          <w:szCs w:val="24"/>
          <w:lang w:val="fr-FR"/>
        </w:rPr>
        <w:t>»</w:t>
      </w:r>
      <w:r w:rsidR="00BB380B">
        <w:rPr>
          <w:rFonts w:ascii="Times New Roman" w:hAnsi="Times New Roman" w:cs="Times New Roman"/>
          <w:w w:val="106"/>
          <w:sz w:val="24"/>
          <w:szCs w:val="24"/>
          <w:lang w:val="fr-FR"/>
        </w:rPr>
        <w:t xml:space="preserve"> ;</w:t>
      </w:r>
      <w:r w:rsidRPr="00755CBF">
        <w:rPr>
          <w:rStyle w:val="Appelnotedebasdep"/>
          <w:rFonts w:ascii="Times New Roman" w:hAnsi="Times New Roman" w:cs="Times New Roman"/>
          <w:w w:val="106"/>
          <w:sz w:val="24"/>
          <w:szCs w:val="24"/>
          <w:lang w:val="fr-FR"/>
        </w:rPr>
        <w:footnoteReference w:id="52"/>
      </w:r>
      <w:r w:rsidR="0027481A" w:rsidRPr="00755CBF">
        <w:rPr>
          <w:rFonts w:ascii="Times New Roman" w:hAnsi="Times New Roman" w:cs="Times New Roman"/>
          <w:w w:val="106"/>
          <w:sz w:val="24"/>
          <w:szCs w:val="24"/>
          <w:lang w:val="fr-FR"/>
        </w:rPr>
        <w:t xml:space="preserve"> </w:t>
      </w:r>
      <w:r w:rsidR="0027481A" w:rsidRPr="00755CBF">
        <w:rPr>
          <w:rFonts w:ascii="Times New Roman" w:hAnsi="Times New Roman" w:cs="Times New Roman"/>
          <w:w w:val="109"/>
          <w:sz w:val="24"/>
          <w:szCs w:val="24"/>
          <w:lang w:val="fr-FR"/>
        </w:rPr>
        <w:t xml:space="preserve">elle se rattache à </w:t>
      </w:r>
      <w:r w:rsidRPr="00755CBF">
        <w:rPr>
          <w:rFonts w:ascii="Times New Roman" w:hAnsi="Times New Roman" w:cs="Times New Roman"/>
          <w:w w:val="109"/>
          <w:sz w:val="24"/>
          <w:szCs w:val="24"/>
          <w:lang w:val="fr-FR"/>
        </w:rPr>
        <w:t>l’hum</w:t>
      </w:r>
      <w:r w:rsidR="0027481A" w:rsidRPr="00755CBF">
        <w:rPr>
          <w:rFonts w:ascii="Times New Roman" w:hAnsi="Times New Roman" w:cs="Times New Roman"/>
          <w:w w:val="109"/>
          <w:sz w:val="24"/>
          <w:szCs w:val="24"/>
          <w:lang w:val="fr-FR"/>
        </w:rPr>
        <w:t>anisme «</w:t>
      </w:r>
      <w:r w:rsidR="00BB380B">
        <w:rPr>
          <w:rFonts w:ascii="Times New Roman" w:hAnsi="Times New Roman" w:cs="Times New Roman"/>
          <w:w w:val="109"/>
          <w:sz w:val="24"/>
          <w:szCs w:val="24"/>
          <w:lang w:val="fr-FR"/>
        </w:rPr>
        <w:t xml:space="preserve"> </w:t>
      </w:r>
      <w:r w:rsidRPr="00755CBF">
        <w:rPr>
          <w:rFonts w:ascii="Times New Roman" w:hAnsi="Times New Roman" w:cs="Times New Roman"/>
          <w:w w:val="109"/>
          <w:sz w:val="24"/>
          <w:szCs w:val="24"/>
          <w:lang w:val="fr-FR"/>
        </w:rPr>
        <w:t>dévot</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 xml:space="preserve">» de saint François de Sales </w:t>
      </w:r>
      <w:r w:rsidRPr="00755CBF">
        <w:rPr>
          <w:rFonts w:ascii="Times New Roman" w:hAnsi="Times New Roman" w:cs="Times New Roman"/>
          <w:i/>
          <w:w w:val="109"/>
          <w:sz w:val="24"/>
          <w:szCs w:val="24"/>
          <w:lang w:val="fr-FR"/>
        </w:rPr>
        <w:t>« retr</w:t>
      </w:r>
      <w:r w:rsidR="0027481A" w:rsidRPr="00755CBF">
        <w:rPr>
          <w:rFonts w:ascii="Times New Roman" w:hAnsi="Times New Roman" w:cs="Times New Roman"/>
          <w:i/>
          <w:iCs/>
          <w:sz w:val="24"/>
          <w:szCs w:val="24"/>
          <w:lang w:val="fr-FR"/>
        </w:rPr>
        <w:t xml:space="preserve">aduit </w:t>
      </w:r>
      <w:r w:rsidR="0027481A" w:rsidRPr="00755CBF">
        <w:rPr>
          <w:rFonts w:ascii="Times New Roman" w:hAnsi="Times New Roman" w:cs="Times New Roman"/>
          <w:w w:val="109"/>
          <w:sz w:val="24"/>
          <w:szCs w:val="24"/>
          <w:lang w:val="fr-FR"/>
        </w:rPr>
        <w:t xml:space="preserve">par Don Bosco dans l'expérience de </w:t>
      </w:r>
      <w:r w:rsidRPr="00755CBF">
        <w:rPr>
          <w:rFonts w:ascii="Times New Roman" w:hAnsi="Times New Roman" w:cs="Times New Roman"/>
          <w:w w:val="109"/>
          <w:sz w:val="24"/>
          <w:szCs w:val="24"/>
          <w:lang w:val="fr-FR"/>
        </w:rPr>
        <w:t>l’Ora</w:t>
      </w:r>
      <w:r w:rsidR="0027481A" w:rsidRPr="00755CBF">
        <w:rPr>
          <w:rFonts w:ascii="Times New Roman" w:hAnsi="Times New Roman" w:cs="Times New Roman"/>
          <w:w w:val="109"/>
          <w:sz w:val="24"/>
          <w:szCs w:val="24"/>
          <w:lang w:val="fr-FR"/>
        </w:rPr>
        <w:t>toire</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w:t>
      </w:r>
      <w:r w:rsidRPr="00755CBF">
        <w:rPr>
          <w:rStyle w:val="Appelnotedebasdep"/>
          <w:rFonts w:ascii="Times New Roman" w:hAnsi="Times New Roman" w:cs="Times New Roman"/>
          <w:w w:val="109"/>
          <w:sz w:val="24"/>
          <w:szCs w:val="24"/>
          <w:lang w:val="fr-FR"/>
        </w:rPr>
        <w:footnoteReference w:id="53"/>
      </w:r>
    </w:p>
    <w:p w:rsidR="0060046D" w:rsidRPr="00BC5F82" w:rsidRDefault="00CB5FFD" w:rsidP="00755CBF">
      <w:pPr>
        <w:spacing w:after="0" w:line="360" w:lineRule="auto"/>
        <w:ind w:firstLine="720"/>
        <w:contextualSpacing/>
        <w:jc w:val="both"/>
        <w:rPr>
          <w:rFonts w:ascii="Times New Roman" w:hAnsi="Times New Roman" w:cs="Times New Roman"/>
          <w:w w:val="109"/>
          <w:sz w:val="24"/>
          <w:szCs w:val="24"/>
          <w:lang w:val="fr-FR"/>
        </w:rPr>
      </w:pPr>
      <w:r w:rsidRPr="00755CBF">
        <w:rPr>
          <w:rFonts w:ascii="Times New Roman" w:hAnsi="Times New Roman" w:cs="Times New Roman"/>
          <w:w w:val="109"/>
          <w:sz w:val="24"/>
          <w:szCs w:val="24"/>
          <w:lang w:val="fr-FR"/>
        </w:rPr>
        <w:lastRenderedPageBreak/>
        <w:t>E</w:t>
      </w:r>
      <w:r w:rsidR="0027481A" w:rsidRPr="00755CBF">
        <w:rPr>
          <w:rFonts w:ascii="Times New Roman" w:hAnsi="Times New Roman" w:cs="Times New Roman"/>
          <w:w w:val="109"/>
          <w:sz w:val="24"/>
          <w:szCs w:val="24"/>
          <w:lang w:val="fr-FR"/>
        </w:rPr>
        <w:t>n quoi consiste cette «</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retraduction</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 xml:space="preserve"> La </w:t>
      </w:r>
      <w:r w:rsidRPr="00755CBF">
        <w:rPr>
          <w:rFonts w:ascii="Times New Roman" w:hAnsi="Times New Roman" w:cs="Times New Roman"/>
          <w:w w:val="109"/>
          <w:sz w:val="24"/>
          <w:szCs w:val="24"/>
          <w:lang w:val="fr-FR"/>
        </w:rPr>
        <w:t>répon</w:t>
      </w:r>
      <w:r w:rsidR="0027481A" w:rsidRPr="00755CBF">
        <w:rPr>
          <w:rFonts w:ascii="Times New Roman" w:hAnsi="Times New Roman" w:cs="Times New Roman"/>
          <w:w w:val="109"/>
          <w:sz w:val="24"/>
          <w:szCs w:val="24"/>
          <w:lang w:val="fr-FR"/>
        </w:rPr>
        <w:t>se risque de nou</w:t>
      </w:r>
      <w:r w:rsidRPr="00755CBF">
        <w:rPr>
          <w:rFonts w:ascii="Times New Roman" w:hAnsi="Times New Roman" w:cs="Times New Roman"/>
          <w:w w:val="109"/>
          <w:sz w:val="24"/>
          <w:szCs w:val="24"/>
          <w:lang w:val="fr-FR"/>
        </w:rPr>
        <w:t>s mener loin</w:t>
      </w:r>
      <w:r w:rsidR="00BB380B">
        <w:rPr>
          <w:rFonts w:ascii="Times New Roman" w:hAnsi="Times New Roman" w:cs="Times New Roman"/>
          <w:w w:val="109"/>
          <w:sz w:val="24"/>
          <w:szCs w:val="24"/>
          <w:lang w:val="fr-FR"/>
        </w:rPr>
        <w:t xml:space="preserve"> ;</w:t>
      </w:r>
      <w:r w:rsidRPr="00755CBF">
        <w:rPr>
          <w:rFonts w:ascii="Times New Roman" w:hAnsi="Times New Roman" w:cs="Times New Roman"/>
          <w:w w:val="109"/>
          <w:sz w:val="24"/>
          <w:szCs w:val="24"/>
          <w:lang w:val="fr-FR"/>
        </w:rPr>
        <w:t xml:space="preserve"> mais la ligne essent</w:t>
      </w:r>
      <w:r w:rsidR="0027481A" w:rsidRPr="00755CBF">
        <w:rPr>
          <w:rFonts w:ascii="Times New Roman" w:hAnsi="Times New Roman" w:cs="Times New Roman"/>
          <w:w w:val="109"/>
          <w:sz w:val="24"/>
          <w:szCs w:val="24"/>
          <w:lang w:val="fr-FR"/>
        </w:rPr>
        <w:t xml:space="preserve">ielle me semble tracée avec bonheur dans une </w:t>
      </w:r>
      <w:r w:rsidRPr="00755CBF">
        <w:rPr>
          <w:rFonts w:ascii="Times New Roman" w:hAnsi="Times New Roman" w:cs="Times New Roman"/>
          <w:w w:val="109"/>
          <w:sz w:val="24"/>
          <w:szCs w:val="24"/>
          <w:lang w:val="fr-FR"/>
        </w:rPr>
        <w:t>affir</w:t>
      </w:r>
      <w:r w:rsidR="0027481A" w:rsidRPr="00755CBF">
        <w:rPr>
          <w:rFonts w:ascii="Times New Roman" w:hAnsi="Times New Roman" w:cs="Times New Roman"/>
          <w:w w:val="109"/>
          <w:sz w:val="24"/>
          <w:szCs w:val="24"/>
          <w:lang w:val="fr-FR"/>
        </w:rPr>
        <w:t xml:space="preserve">mation du Père Philippe Rinaldi recueillie dans </w:t>
      </w:r>
      <w:r w:rsidRPr="00755CBF">
        <w:rPr>
          <w:rFonts w:ascii="Times New Roman" w:hAnsi="Times New Roman" w:cs="Times New Roman"/>
          <w:w w:val="109"/>
          <w:sz w:val="24"/>
          <w:szCs w:val="24"/>
          <w:lang w:val="fr-FR"/>
        </w:rPr>
        <w:t>un « </w:t>
      </w:r>
      <w:r w:rsidR="0027481A" w:rsidRPr="00755CBF">
        <w:rPr>
          <w:rFonts w:ascii="Times New Roman" w:hAnsi="Times New Roman" w:cs="Times New Roman"/>
          <w:w w:val="109"/>
          <w:sz w:val="24"/>
          <w:szCs w:val="24"/>
          <w:lang w:val="fr-FR"/>
        </w:rPr>
        <w:t>Bollettino Salesiano</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 xml:space="preserve"> «</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 xml:space="preserve">Saint François de Sales </w:t>
      </w:r>
      <w:r w:rsidRPr="00755CBF">
        <w:rPr>
          <w:rFonts w:ascii="Times New Roman" w:hAnsi="Times New Roman" w:cs="Times New Roman"/>
          <w:w w:val="109"/>
          <w:sz w:val="24"/>
          <w:szCs w:val="24"/>
          <w:lang w:val="fr-FR"/>
        </w:rPr>
        <w:t>est l</w:t>
      </w:r>
      <w:r w:rsidR="0027481A" w:rsidRPr="00755CBF">
        <w:rPr>
          <w:rFonts w:ascii="Times New Roman" w:hAnsi="Times New Roman" w:cs="Times New Roman"/>
          <w:w w:val="109"/>
          <w:sz w:val="24"/>
          <w:szCs w:val="24"/>
          <w:lang w:val="fr-FR"/>
        </w:rPr>
        <w:t>e maître d'une doctrine spirituelle qui vit et pal</w:t>
      </w:r>
      <w:r w:rsidRPr="00755CBF">
        <w:rPr>
          <w:rFonts w:ascii="Times New Roman" w:hAnsi="Times New Roman" w:cs="Times New Roman"/>
          <w:w w:val="109"/>
          <w:sz w:val="24"/>
          <w:szCs w:val="24"/>
          <w:lang w:val="fr-FR"/>
        </w:rPr>
        <w:t xml:space="preserve">pite </w:t>
      </w:r>
      <w:r w:rsidR="0027481A" w:rsidRPr="00755CBF">
        <w:rPr>
          <w:rFonts w:ascii="Times New Roman" w:hAnsi="Times New Roman" w:cs="Times New Roman"/>
          <w:w w:val="109"/>
          <w:sz w:val="24"/>
          <w:szCs w:val="24"/>
          <w:lang w:val="fr-FR"/>
        </w:rPr>
        <w:t xml:space="preserve">dans ses </w:t>
      </w:r>
      <w:r w:rsidRPr="00755CBF">
        <w:rPr>
          <w:rFonts w:ascii="Times New Roman" w:hAnsi="Times New Roman" w:cs="Times New Roman"/>
          <w:w w:val="109"/>
          <w:sz w:val="24"/>
          <w:szCs w:val="24"/>
          <w:lang w:val="fr-FR"/>
        </w:rPr>
        <w:t>œuvres</w:t>
      </w:r>
      <w:r w:rsidR="0027481A" w:rsidRPr="00755CBF">
        <w:rPr>
          <w:rFonts w:ascii="Times New Roman" w:hAnsi="Times New Roman" w:cs="Times New Roman"/>
          <w:w w:val="109"/>
          <w:sz w:val="24"/>
          <w:szCs w:val="24"/>
          <w:lang w:val="fr-FR"/>
        </w:rPr>
        <w:t xml:space="preserve"> (écrits) immortelles</w:t>
      </w:r>
      <w:r w:rsidR="00BB380B">
        <w:rPr>
          <w:rFonts w:ascii="Times New Roman" w:hAnsi="Times New Roman" w:cs="Times New Roman"/>
          <w:w w:val="109"/>
          <w:sz w:val="24"/>
          <w:szCs w:val="24"/>
          <w:lang w:val="fr-FR"/>
        </w:rPr>
        <w:t xml:space="preserve"> ;</w:t>
      </w:r>
      <w:r w:rsidR="0027481A" w:rsidRPr="00755CBF">
        <w:rPr>
          <w:rFonts w:ascii="Times New Roman" w:hAnsi="Times New Roman" w:cs="Times New Roman"/>
          <w:w w:val="109"/>
          <w:sz w:val="24"/>
          <w:szCs w:val="24"/>
          <w:lang w:val="fr-FR"/>
        </w:rPr>
        <w:t xml:space="preserve"> Don Bos</w:t>
      </w:r>
      <w:r w:rsidRPr="00755CBF">
        <w:rPr>
          <w:rFonts w:ascii="Times New Roman" w:hAnsi="Times New Roman" w:cs="Times New Roman"/>
          <w:w w:val="109"/>
          <w:sz w:val="24"/>
          <w:szCs w:val="24"/>
          <w:lang w:val="fr-FR"/>
        </w:rPr>
        <w:t>co,</w:t>
      </w:r>
      <w:r w:rsidR="0027481A" w:rsidRPr="00755CBF">
        <w:rPr>
          <w:rFonts w:ascii="Times New Roman" w:hAnsi="Times New Roman" w:cs="Times New Roman"/>
          <w:w w:val="109"/>
          <w:sz w:val="24"/>
          <w:szCs w:val="24"/>
          <w:lang w:val="fr-FR"/>
        </w:rPr>
        <w:t xml:space="preserve"> par contre, a imprimé sa spiritualité non sur le </w:t>
      </w:r>
      <w:r w:rsidRPr="00755CBF">
        <w:rPr>
          <w:rFonts w:ascii="Times New Roman" w:hAnsi="Times New Roman" w:cs="Times New Roman"/>
          <w:w w:val="109"/>
          <w:sz w:val="24"/>
          <w:szCs w:val="24"/>
          <w:lang w:val="fr-FR"/>
        </w:rPr>
        <w:t>papier, mais dans la société qu’il a créée. (…) La doctrine existait déjà ; Dieu a appelé Don Bosco à lui donner vie et vigueur dans la Famille qu’il a fon</w:t>
      </w:r>
      <w:r w:rsidR="0027481A" w:rsidRPr="00755CBF">
        <w:rPr>
          <w:rFonts w:ascii="Times New Roman" w:hAnsi="Times New Roman" w:cs="Times New Roman"/>
          <w:w w:val="109"/>
          <w:sz w:val="24"/>
          <w:szCs w:val="24"/>
          <w:lang w:val="fr-FR"/>
        </w:rPr>
        <w:t>dée</w:t>
      </w:r>
      <w:r w:rsidR="0027481A" w:rsidRPr="00BC5F82">
        <w:rPr>
          <w:rFonts w:ascii="Times New Roman" w:hAnsi="Times New Roman" w:cs="Times New Roman"/>
          <w:w w:val="109"/>
          <w:sz w:val="24"/>
          <w:szCs w:val="24"/>
          <w:lang w:val="fr-FR"/>
        </w:rPr>
        <w:t xml:space="preserve"> po</w:t>
      </w:r>
      <w:r w:rsidR="00755CBF">
        <w:rPr>
          <w:rFonts w:ascii="Times New Roman" w:hAnsi="Times New Roman" w:cs="Times New Roman"/>
          <w:w w:val="109"/>
          <w:sz w:val="24"/>
          <w:szCs w:val="24"/>
          <w:lang w:val="fr-FR"/>
        </w:rPr>
        <w:t>ur le salut de la jeunesse</w:t>
      </w:r>
      <w:r w:rsidR="00BB380B">
        <w:rPr>
          <w:rFonts w:ascii="Times New Roman" w:hAnsi="Times New Roman" w:cs="Times New Roman"/>
          <w:w w:val="109"/>
          <w:sz w:val="24"/>
          <w:szCs w:val="24"/>
          <w:lang w:val="fr-FR"/>
        </w:rPr>
        <w:t xml:space="preserve"> </w:t>
      </w:r>
      <w:r w:rsidR="00755CBF">
        <w:rPr>
          <w:rFonts w:ascii="Times New Roman" w:hAnsi="Times New Roman" w:cs="Times New Roman"/>
          <w:w w:val="109"/>
          <w:sz w:val="24"/>
          <w:szCs w:val="24"/>
          <w:lang w:val="fr-FR"/>
        </w:rPr>
        <w:t>».</w:t>
      </w:r>
      <w:r w:rsidR="00755CBF">
        <w:rPr>
          <w:rStyle w:val="Appelnotedebasdep"/>
          <w:rFonts w:ascii="Times New Roman" w:hAnsi="Times New Roman" w:cs="Times New Roman"/>
          <w:w w:val="109"/>
          <w:sz w:val="24"/>
          <w:szCs w:val="24"/>
          <w:lang w:val="fr-FR"/>
        </w:rPr>
        <w:footnoteReference w:id="54"/>
      </w:r>
    </w:p>
    <w:p w:rsidR="006A2CA5" w:rsidRPr="00BC5F82" w:rsidRDefault="0027481A" w:rsidP="00755CBF">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Notre spiritualité salésienn</w:t>
      </w:r>
      <w:r w:rsidR="006A2CA5" w:rsidRPr="00BC5F82">
        <w:rPr>
          <w:rFonts w:ascii="Times New Roman" w:hAnsi="Times New Roman" w:cs="Times New Roman"/>
          <w:w w:val="109"/>
          <w:sz w:val="24"/>
          <w:szCs w:val="24"/>
          <w:lang w:val="fr-FR"/>
        </w:rPr>
        <w:t>e se trouve donc pro</w:t>
      </w:r>
      <w:r w:rsidRPr="00BC5F82">
        <w:rPr>
          <w:rFonts w:ascii="Times New Roman" w:hAnsi="Times New Roman" w:cs="Times New Roman"/>
          <w:w w:val="109"/>
          <w:sz w:val="24"/>
          <w:szCs w:val="24"/>
          <w:lang w:val="fr-FR"/>
        </w:rPr>
        <w:t>fondément enrichie et orientée par la doctrine de saint François de Sales, mais, en la branchant sur l'éducation, la jeunesse et le peuple, Don Bosco lui a donné une touche personnelle qui lui confère un visage particulier et original.</w:t>
      </w:r>
    </w:p>
    <w:p w:rsidR="0060046D" w:rsidRPr="00BC5F82" w:rsidRDefault="0027481A" w:rsidP="00755CBF">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L'héritage des Fondateurs n'est pas statique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c'est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une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expérience de l'Esprit</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transmise à leurs disciples, pour être vécue par ceux-ci, gardée, approfondie,</w:t>
      </w:r>
      <w:r w:rsidR="006A2CA5" w:rsidRPr="00BC5F82">
        <w:rPr>
          <w:rFonts w:ascii="Times New Roman" w:hAnsi="Times New Roman" w:cs="Times New Roman"/>
          <w:w w:val="109"/>
          <w:sz w:val="24"/>
          <w:szCs w:val="24"/>
          <w:lang w:val="fr-FR"/>
        </w:rPr>
        <w:t xml:space="preserve"> développée constamment en har</w:t>
      </w:r>
      <w:r w:rsidRPr="00BC5F82">
        <w:rPr>
          <w:rFonts w:ascii="Times New Roman" w:hAnsi="Times New Roman" w:cs="Times New Roman"/>
          <w:w w:val="109"/>
          <w:sz w:val="24"/>
          <w:szCs w:val="24"/>
          <w:lang w:val="fr-FR"/>
        </w:rPr>
        <w:t>monie avec le Cor</w:t>
      </w:r>
      <w:r w:rsidR="006A2CA5" w:rsidRPr="00BC5F82">
        <w:rPr>
          <w:rFonts w:ascii="Times New Roman" w:hAnsi="Times New Roman" w:cs="Times New Roman"/>
          <w:w w:val="109"/>
          <w:sz w:val="24"/>
          <w:szCs w:val="24"/>
          <w:lang w:val="fr-FR"/>
        </w:rPr>
        <w:t>ps du Christ en croissance per</w:t>
      </w:r>
      <w:r w:rsidRPr="00BC5F82">
        <w:rPr>
          <w:rFonts w:ascii="Times New Roman" w:hAnsi="Times New Roman" w:cs="Times New Roman"/>
          <w:w w:val="109"/>
          <w:sz w:val="24"/>
          <w:szCs w:val="24"/>
          <w:lang w:val="fr-FR"/>
        </w:rPr>
        <w:t>p</w:t>
      </w:r>
      <w:r w:rsidR="00755CBF">
        <w:rPr>
          <w:rFonts w:ascii="Times New Roman" w:hAnsi="Times New Roman" w:cs="Times New Roman"/>
          <w:w w:val="109"/>
          <w:sz w:val="24"/>
          <w:szCs w:val="24"/>
          <w:lang w:val="fr-FR"/>
        </w:rPr>
        <w:t>étuelle</w:t>
      </w:r>
      <w:r w:rsidR="00BB380B">
        <w:rPr>
          <w:rFonts w:ascii="Times New Roman" w:hAnsi="Times New Roman" w:cs="Times New Roman"/>
          <w:w w:val="109"/>
          <w:sz w:val="24"/>
          <w:szCs w:val="24"/>
          <w:lang w:val="fr-FR"/>
        </w:rPr>
        <w:t xml:space="preserve"> </w:t>
      </w:r>
      <w:r w:rsidR="00755CBF">
        <w:rPr>
          <w:rFonts w:ascii="Times New Roman" w:hAnsi="Times New Roman" w:cs="Times New Roman"/>
          <w:w w:val="109"/>
          <w:sz w:val="24"/>
          <w:szCs w:val="24"/>
          <w:lang w:val="fr-FR"/>
        </w:rPr>
        <w:t>».</w:t>
      </w:r>
      <w:r w:rsidR="00755CBF">
        <w:rPr>
          <w:rStyle w:val="Appelnotedebasdep"/>
          <w:rFonts w:ascii="Times New Roman" w:hAnsi="Times New Roman" w:cs="Times New Roman"/>
          <w:w w:val="109"/>
          <w:sz w:val="24"/>
          <w:szCs w:val="24"/>
          <w:lang w:val="fr-FR"/>
        </w:rPr>
        <w:footnoteReference w:id="55"/>
      </w:r>
    </w:p>
    <w:p w:rsidR="0060046D" w:rsidRPr="00BC5F82" w:rsidRDefault="0027481A" w:rsidP="00755CBF">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 xml:space="preserve">Le Pape nous l'a explicitement rappelé </w:t>
      </w:r>
      <w:r w:rsidRPr="00BC5F82">
        <w:rPr>
          <w:rFonts w:ascii="Times New Roman" w:hAnsi="Times New Roman" w:cs="Times New Roman"/>
          <w:w w:val="114"/>
          <w:sz w:val="24"/>
          <w:szCs w:val="24"/>
          <w:lang w:val="fr-FR"/>
        </w:rPr>
        <w:t xml:space="preserve">à </w:t>
      </w:r>
      <w:r w:rsidRPr="00BC5F82">
        <w:rPr>
          <w:rFonts w:ascii="Times New Roman" w:hAnsi="Times New Roman" w:cs="Times New Roman"/>
          <w:w w:val="109"/>
          <w:sz w:val="24"/>
          <w:szCs w:val="24"/>
          <w:lang w:val="fr-FR"/>
        </w:rPr>
        <w:t>propos de la pratique éduca</w:t>
      </w:r>
      <w:r w:rsidR="006A2CA5" w:rsidRPr="00BC5F82">
        <w:rPr>
          <w:rFonts w:ascii="Times New Roman" w:hAnsi="Times New Roman" w:cs="Times New Roman"/>
          <w:w w:val="109"/>
          <w:sz w:val="24"/>
          <w:szCs w:val="24"/>
          <w:lang w:val="fr-FR"/>
        </w:rPr>
        <w:t>tive de notre Père</w:t>
      </w:r>
      <w:r w:rsidR="00BB380B">
        <w:rPr>
          <w:rFonts w:ascii="Times New Roman" w:hAnsi="Times New Roman" w:cs="Times New Roman"/>
          <w:w w:val="109"/>
          <w:sz w:val="24"/>
          <w:szCs w:val="24"/>
          <w:lang w:val="fr-FR"/>
        </w:rPr>
        <w:t xml:space="preserve"> :</w:t>
      </w:r>
      <w:r w:rsidR="006A2CA5" w:rsidRPr="00BC5F82">
        <w:rPr>
          <w:rFonts w:ascii="Times New Roman" w:hAnsi="Times New Roman" w:cs="Times New Roman"/>
          <w:w w:val="109"/>
          <w:sz w:val="24"/>
          <w:szCs w:val="24"/>
          <w:lang w:val="fr-FR"/>
        </w:rPr>
        <w:t xml:space="preserve"> «</w:t>
      </w:r>
      <w:r w:rsidR="00BB380B">
        <w:rPr>
          <w:rFonts w:ascii="Times New Roman" w:hAnsi="Times New Roman" w:cs="Times New Roman"/>
          <w:w w:val="109"/>
          <w:sz w:val="24"/>
          <w:szCs w:val="24"/>
          <w:lang w:val="fr-FR"/>
        </w:rPr>
        <w:t xml:space="preserve"> </w:t>
      </w:r>
      <w:r w:rsidR="006A2CA5" w:rsidRPr="00BC5F82">
        <w:rPr>
          <w:rFonts w:ascii="Times New Roman" w:hAnsi="Times New Roman" w:cs="Times New Roman"/>
          <w:w w:val="109"/>
          <w:sz w:val="24"/>
          <w:szCs w:val="24"/>
          <w:lang w:val="fr-FR"/>
        </w:rPr>
        <w:t>son messa</w:t>
      </w:r>
      <w:r w:rsidRPr="00BC5F82">
        <w:rPr>
          <w:rFonts w:ascii="Times New Roman" w:hAnsi="Times New Roman" w:cs="Times New Roman"/>
          <w:w w:val="109"/>
          <w:sz w:val="24"/>
          <w:szCs w:val="24"/>
          <w:lang w:val="fr-FR"/>
        </w:rPr>
        <w:t>ge pédagogique demande encore à être approfondi, adapté, renouvelé avec intelligence et courage, en raison précisément des contextes sociocu</w:t>
      </w:r>
      <w:r w:rsidR="006A2CA5" w:rsidRPr="00BC5F82">
        <w:rPr>
          <w:rFonts w:ascii="Times New Roman" w:hAnsi="Times New Roman" w:cs="Times New Roman"/>
          <w:w w:val="109"/>
          <w:sz w:val="24"/>
          <w:szCs w:val="24"/>
          <w:lang w:val="fr-FR"/>
        </w:rPr>
        <w:t>lturels, ec</w:t>
      </w:r>
      <w:r w:rsidRPr="00BC5F82">
        <w:rPr>
          <w:rFonts w:ascii="Times New Roman" w:hAnsi="Times New Roman" w:cs="Times New Roman"/>
          <w:w w:val="109"/>
          <w:sz w:val="24"/>
          <w:szCs w:val="24"/>
          <w:lang w:val="fr-FR"/>
        </w:rPr>
        <w:t>c</w:t>
      </w:r>
      <w:r w:rsidR="00755CBF">
        <w:rPr>
          <w:rFonts w:ascii="Times New Roman" w:hAnsi="Times New Roman" w:cs="Times New Roman"/>
          <w:w w:val="109"/>
          <w:sz w:val="24"/>
          <w:szCs w:val="24"/>
          <w:lang w:val="fr-FR"/>
        </w:rPr>
        <w:t>lésiaux et pastoraux mutants ».</w:t>
      </w:r>
      <w:r w:rsidR="00755CBF">
        <w:rPr>
          <w:rStyle w:val="Appelnotedebasdep"/>
          <w:rFonts w:ascii="Times New Roman" w:hAnsi="Times New Roman" w:cs="Times New Roman"/>
          <w:w w:val="109"/>
          <w:sz w:val="24"/>
          <w:szCs w:val="24"/>
          <w:lang w:val="fr-FR"/>
        </w:rPr>
        <w:footnoteReference w:id="56"/>
      </w:r>
    </w:p>
    <w:p w:rsidR="0060046D" w:rsidRPr="00BC5F82" w:rsidRDefault="0027481A" w:rsidP="00755CBF">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 xml:space="preserve">Notre spiritualité et la spiritualité des jeunes sont, en un certain sens, distinctes, mais en connexion réciproque </w:t>
      </w:r>
      <w:r w:rsidR="006A2CA5" w:rsidRPr="00BC5F82">
        <w:rPr>
          <w:rFonts w:ascii="Times New Roman" w:hAnsi="Times New Roman" w:cs="Times New Roman"/>
          <w:w w:val="109"/>
          <w:sz w:val="24"/>
          <w:szCs w:val="24"/>
          <w:lang w:val="fr-FR"/>
        </w:rPr>
        <w:t>si étroite qu'il n'est pas pos</w:t>
      </w:r>
      <w:r w:rsidRPr="00BC5F82">
        <w:rPr>
          <w:rFonts w:ascii="Times New Roman" w:hAnsi="Times New Roman" w:cs="Times New Roman"/>
          <w:w w:val="109"/>
          <w:sz w:val="24"/>
          <w:szCs w:val="24"/>
          <w:lang w:val="fr-FR"/>
        </w:rPr>
        <w:t>sible de les séparer. Rappelons-nous, par exemple, comment les confrères priaient avec les jeunes et que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La jeunesse instr</w:t>
      </w:r>
      <w:r w:rsidR="006A2CA5" w:rsidRPr="00BC5F82">
        <w:rPr>
          <w:rFonts w:ascii="Times New Roman" w:hAnsi="Times New Roman" w:cs="Times New Roman"/>
          <w:w w:val="109"/>
          <w:sz w:val="24"/>
          <w:szCs w:val="24"/>
          <w:lang w:val="fr-FR"/>
        </w:rPr>
        <w:t>uite</w:t>
      </w:r>
      <w:r w:rsidR="00BB380B">
        <w:rPr>
          <w:rFonts w:ascii="Times New Roman" w:hAnsi="Times New Roman" w:cs="Times New Roman"/>
          <w:w w:val="109"/>
          <w:sz w:val="24"/>
          <w:szCs w:val="24"/>
          <w:lang w:val="fr-FR"/>
        </w:rPr>
        <w:t xml:space="preserve"> </w:t>
      </w:r>
      <w:r w:rsidR="006A2CA5" w:rsidRPr="00BC5F82">
        <w:rPr>
          <w:rFonts w:ascii="Times New Roman" w:hAnsi="Times New Roman" w:cs="Times New Roman"/>
          <w:w w:val="109"/>
          <w:sz w:val="24"/>
          <w:szCs w:val="24"/>
          <w:lang w:val="fr-FR"/>
        </w:rPr>
        <w:t>» était pratiquement le li</w:t>
      </w:r>
      <w:r w:rsidRPr="00BC5F82">
        <w:rPr>
          <w:rFonts w:ascii="Times New Roman" w:hAnsi="Times New Roman" w:cs="Times New Roman"/>
          <w:w w:val="109"/>
          <w:sz w:val="24"/>
          <w:szCs w:val="24"/>
          <w:lang w:val="fr-FR"/>
        </w:rPr>
        <w:t>vre de prières commun.</w:t>
      </w:r>
      <w:r w:rsidR="00755CBF">
        <w:rPr>
          <w:rStyle w:val="Appelnotedebasdep"/>
          <w:rFonts w:ascii="Times New Roman" w:hAnsi="Times New Roman" w:cs="Times New Roman"/>
          <w:w w:val="109"/>
          <w:sz w:val="24"/>
          <w:szCs w:val="24"/>
          <w:lang w:val="fr-FR"/>
        </w:rPr>
        <w:footnoteReference w:id="57"/>
      </w:r>
      <w:r w:rsidRPr="00BC5F82">
        <w:rPr>
          <w:rFonts w:ascii="Times New Roman" w:hAnsi="Times New Roman" w:cs="Times New Roman"/>
          <w:w w:val="109"/>
          <w:sz w:val="24"/>
          <w:szCs w:val="24"/>
          <w:lang w:val="fr-FR"/>
        </w:rPr>
        <w:t xml:space="preserve"> C'est à bon droit qu'on a dit du commentaire d'Albert Caviglia sur la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Vie de Dominique Savio</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écrite par Don Bosco, que s'il approfondit la spiritualité pour les jeunes, il n'en représente pas moi</w:t>
      </w:r>
      <w:r w:rsidR="006A2CA5" w:rsidRPr="00BC5F82">
        <w:rPr>
          <w:rFonts w:ascii="Times New Roman" w:hAnsi="Times New Roman" w:cs="Times New Roman"/>
          <w:w w:val="109"/>
          <w:sz w:val="24"/>
          <w:szCs w:val="24"/>
          <w:lang w:val="fr-FR"/>
        </w:rPr>
        <w:t>ns une bonne étude de la spiritualité du saint éducateur.</w:t>
      </w:r>
    </w:p>
    <w:p w:rsidR="0060046D" w:rsidRPr="00BC5F82" w:rsidRDefault="0027481A" w:rsidP="00755CBF">
      <w:pPr>
        <w:spacing w:after="0" w:line="360" w:lineRule="auto"/>
        <w:ind w:firstLine="720"/>
        <w:contextualSpacing/>
        <w:jc w:val="both"/>
        <w:rPr>
          <w:rFonts w:ascii="Times New Roman" w:hAnsi="Times New Roman" w:cs="Times New Roman"/>
          <w:i/>
          <w:iCs/>
          <w:sz w:val="24"/>
          <w:szCs w:val="24"/>
          <w:lang w:val="fr-FR"/>
        </w:rPr>
      </w:pPr>
      <w:r w:rsidRPr="00BC5F82">
        <w:rPr>
          <w:rFonts w:ascii="Times New Roman" w:hAnsi="Times New Roman" w:cs="Times New Roman"/>
          <w:w w:val="109"/>
          <w:sz w:val="24"/>
          <w:szCs w:val="24"/>
          <w:lang w:val="fr-FR"/>
        </w:rPr>
        <w:t xml:space="preserve">De leur côté, les Constitutions nous assurent que la spiritualité par laquelle nous vivons notre </w:t>
      </w:r>
      <w:r w:rsidRPr="00BC5F82">
        <w:rPr>
          <w:rFonts w:ascii="Times New Roman" w:hAnsi="Times New Roman" w:cs="Times New Roman"/>
          <w:w w:val="111"/>
          <w:sz w:val="24"/>
          <w:szCs w:val="24"/>
          <w:lang w:val="fr-FR"/>
        </w:rPr>
        <w:t>projet de vie salésienne</w:t>
      </w:r>
      <w:r w:rsidR="006A2CA5" w:rsidRPr="00BC5F82">
        <w:rPr>
          <w:rFonts w:ascii="Times New Roman" w:hAnsi="Times New Roman" w:cs="Times New Roman"/>
          <w:w w:val="111"/>
          <w:sz w:val="24"/>
          <w:szCs w:val="24"/>
          <w:lang w:val="fr-FR"/>
        </w:rPr>
        <w:t xml:space="preserve"> et en témoignons, «</w:t>
      </w:r>
      <w:r w:rsidR="00BB380B">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consti</w:t>
      </w:r>
      <w:r w:rsidRPr="00BC5F82">
        <w:rPr>
          <w:rFonts w:ascii="Times New Roman" w:hAnsi="Times New Roman" w:cs="Times New Roman"/>
          <w:w w:val="111"/>
          <w:sz w:val="24"/>
          <w:szCs w:val="24"/>
          <w:lang w:val="fr-FR"/>
        </w:rPr>
        <w:t>tue le don le plus précieux que nous puissions offrir aux jeunes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755CBF">
        <w:rPr>
          <w:rStyle w:val="Appelnotedebasdep"/>
          <w:rFonts w:ascii="Times New Roman" w:hAnsi="Times New Roman" w:cs="Times New Roman"/>
          <w:w w:val="111"/>
          <w:sz w:val="24"/>
          <w:szCs w:val="24"/>
          <w:lang w:val="fr-FR"/>
        </w:rPr>
        <w:footnoteReference w:id="58"/>
      </w:r>
    </w:p>
    <w:p w:rsidR="0060046D" w:rsidRPr="00BC5F82" w:rsidRDefault="0027481A" w:rsidP="00755CBF">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lastRenderedPageBreak/>
        <w:t xml:space="preserve">Quelles sont alors les caractéristiques de notre </w:t>
      </w:r>
      <w:r w:rsidR="006A2CA5" w:rsidRPr="00BC5F82">
        <w:rPr>
          <w:rFonts w:ascii="Times New Roman" w:hAnsi="Times New Roman" w:cs="Times New Roman"/>
          <w:w w:val="111"/>
          <w:sz w:val="24"/>
          <w:szCs w:val="24"/>
          <w:lang w:val="fr-FR"/>
        </w:rPr>
        <w:t>spiritualité</w:t>
      </w:r>
      <w:r w:rsidR="00BB380B">
        <w:rPr>
          <w:rFonts w:ascii="Times New Roman" w:hAnsi="Times New Roman" w:cs="Times New Roman"/>
          <w:w w:val="111"/>
          <w:sz w:val="24"/>
          <w:szCs w:val="24"/>
          <w:lang w:val="fr-FR"/>
        </w:rPr>
        <w:t xml:space="preserve"> ?</w:t>
      </w:r>
    </w:p>
    <w:p w:rsidR="0060046D" w:rsidRPr="00BC5F82" w:rsidRDefault="0027481A" w:rsidP="00755CBF">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Il est bien conn</w:t>
      </w:r>
      <w:r w:rsidR="006A2CA5" w:rsidRPr="00BC5F82">
        <w:rPr>
          <w:rFonts w:ascii="Times New Roman" w:hAnsi="Times New Roman" w:cs="Times New Roman"/>
          <w:w w:val="111"/>
          <w:sz w:val="24"/>
          <w:szCs w:val="24"/>
          <w:lang w:val="fr-FR"/>
        </w:rPr>
        <w:t>u que l'enracinement dans l'Es</w:t>
      </w:r>
      <w:r w:rsidRPr="00BC5F82">
        <w:rPr>
          <w:rFonts w:ascii="Times New Roman" w:hAnsi="Times New Roman" w:cs="Times New Roman"/>
          <w:w w:val="111"/>
          <w:sz w:val="24"/>
          <w:szCs w:val="24"/>
          <w:lang w:val="fr-FR"/>
        </w:rPr>
        <w:t>prit-Saint est unique, mais re</w:t>
      </w:r>
      <w:r w:rsidR="006A2CA5" w:rsidRPr="00BC5F82">
        <w:rPr>
          <w:rFonts w:ascii="Times New Roman" w:hAnsi="Times New Roman" w:cs="Times New Roman"/>
          <w:w w:val="111"/>
          <w:sz w:val="24"/>
          <w:szCs w:val="24"/>
          <w:lang w:val="fr-FR"/>
        </w:rPr>
        <w:t>vêt des formes nom</w:t>
      </w:r>
      <w:r w:rsidRPr="00BC5F82">
        <w:rPr>
          <w:rFonts w:ascii="Times New Roman" w:hAnsi="Times New Roman" w:cs="Times New Roman"/>
          <w:w w:val="111"/>
          <w:sz w:val="24"/>
          <w:szCs w:val="24"/>
          <w:lang w:val="fr-FR"/>
        </w:rPr>
        <w:t>breuses. Il est la s</w:t>
      </w:r>
      <w:r w:rsidR="006A2CA5" w:rsidRPr="00BC5F82">
        <w:rPr>
          <w:rFonts w:ascii="Times New Roman" w:hAnsi="Times New Roman" w:cs="Times New Roman"/>
          <w:w w:val="111"/>
          <w:sz w:val="24"/>
          <w:szCs w:val="24"/>
          <w:lang w:val="fr-FR"/>
        </w:rPr>
        <w:t>ource d'une merveilleuse multi</w:t>
      </w:r>
      <w:r w:rsidRPr="00BC5F82">
        <w:rPr>
          <w:rFonts w:ascii="Times New Roman" w:hAnsi="Times New Roman" w:cs="Times New Roman"/>
          <w:w w:val="111"/>
          <w:sz w:val="24"/>
          <w:szCs w:val="24"/>
          <w:lang w:val="fr-FR"/>
        </w:rPr>
        <w:t>plicité d'attitudes spirituelles, d'une fécondité inépuisable e</w:t>
      </w:r>
      <w:r w:rsidR="006A2CA5" w:rsidRPr="00BC5F82">
        <w:rPr>
          <w:rFonts w:ascii="Times New Roman" w:hAnsi="Times New Roman" w:cs="Times New Roman"/>
          <w:w w:val="111"/>
          <w:sz w:val="24"/>
          <w:szCs w:val="24"/>
          <w:lang w:val="fr-FR"/>
        </w:rPr>
        <w:t>t d'une créativité continuelle.</w:t>
      </w:r>
    </w:p>
    <w:p w:rsidR="0060046D" w:rsidRPr="00BC5F82" w:rsidRDefault="0027481A" w:rsidP="00755CBF">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Sans entrer dans</w:t>
      </w:r>
      <w:r w:rsidR="006A2CA5" w:rsidRPr="00BC5F82">
        <w:rPr>
          <w:rFonts w:ascii="Times New Roman" w:hAnsi="Times New Roman" w:cs="Times New Roman"/>
          <w:w w:val="111"/>
          <w:sz w:val="24"/>
          <w:szCs w:val="24"/>
          <w:lang w:val="fr-FR"/>
        </w:rPr>
        <w:t xml:space="preserve"> des problèmes délicats et com</w:t>
      </w:r>
      <w:r w:rsidRPr="00BC5F82">
        <w:rPr>
          <w:rFonts w:ascii="Times New Roman" w:hAnsi="Times New Roman" w:cs="Times New Roman"/>
          <w:w w:val="111"/>
          <w:sz w:val="24"/>
          <w:szCs w:val="24"/>
          <w:lang w:val="fr-FR"/>
        </w:rPr>
        <w:t>plexes, il est intéressant de saisir ici quelques traits spécifiques de la spir</w:t>
      </w:r>
      <w:r w:rsidR="006A2CA5" w:rsidRPr="00BC5F82">
        <w:rPr>
          <w:rFonts w:ascii="Times New Roman" w:hAnsi="Times New Roman" w:cs="Times New Roman"/>
          <w:w w:val="111"/>
          <w:sz w:val="24"/>
          <w:szCs w:val="24"/>
          <w:lang w:val="fr-FR"/>
        </w:rPr>
        <w:t>itualité de Don Bosco, pour ti</w:t>
      </w:r>
      <w:r w:rsidRPr="00BC5F82">
        <w:rPr>
          <w:rFonts w:ascii="Times New Roman" w:hAnsi="Times New Roman" w:cs="Times New Roman"/>
          <w:w w:val="111"/>
          <w:sz w:val="24"/>
          <w:szCs w:val="24"/>
          <w:lang w:val="fr-FR"/>
        </w:rPr>
        <w:t xml:space="preserve">rer comme une </w:t>
      </w:r>
      <w:r w:rsidR="006A2CA5" w:rsidRPr="00BC5F82">
        <w:rPr>
          <w:rFonts w:ascii="Times New Roman" w:hAnsi="Times New Roman" w:cs="Times New Roman"/>
          <w:w w:val="111"/>
          <w:sz w:val="24"/>
          <w:szCs w:val="24"/>
          <w:lang w:val="fr-FR"/>
        </w:rPr>
        <w:t>photographie de notre physiono</w:t>
      </w:r>
      <w:r w:rsidRPr="00BC5F82">
        <w:rPr>
          <w:rFonts w:ascii="Times New Roman" w:hAnsi="Times New Roman" w:cs="Times New Roman"/>
          <w:w w:val="111"/>
          <w:sz w:val="24"/>
          <w:szCs w:val="24"/>
          <w:lang w:val="fr-FR"/>
        </w:rPr>
        <w:t>mie spirituelle, puis</w:t>
      </w:r>
      <w:r w:rsidR="006A2CA5" w:rsidRPr="00BC5F82">
        <w:rPr>
          <w:rFonts w:ascii="Times New Roman" w:hAnsi="Times New Roman" w:cs="Times New Roman"/>
          <w:w w:val="111"/>
          <w:sz w:val="24"/>
          <w:szCs w:val="24"/>
          <w:lang w:val="fr-FR"/>
        </w:rPr>
        <w:t>que c'est sur elle que nous de</w:t>
      </w:r>
      <w:r w:rsidRPr="00BC5F82">
        <w:rPr>
          <w:rFonts w:ascii="Times New Roman" w:hAnsi="Times New Roman" w:cs="Times New Roman"/>
          <w:w w:val="111"/>
          <w:sz w:val="24"/>
          <w:szCs w:val="24"/>
          <w:lang w:val="fr-FR"/>
        </w:rPr>
        <w:t>vons centrer nos eff</w:t>
      </w:r>
      <w:r w:rsidR="006A2CA5" w:rsidRPr="00BC5F82">
        <w:rPr>
          <w:rFonts w:ascii="Times New Roman" w:hAnsi="Times New Roman" w:cs="Times New Roman"/>
          <w:w w:val="111"/>
          <w:sz w:val="24"/>
          <w:szCs w:val="24"/>
          <w:lang w:val="fr-FR"/>
        </w:rPr>
        <w:t>orts de rénovation. C'est l'Es</w:t>
      </w:r>
      <w:r w:rsidRPr="00BC5F82">
        <w:rPr>
          <w:rFonts w:ascii="Times New Roman" w:hAnsi="Times New Roman" w:cs="Times New Roman"/>
          <w:w w:val="111"/>
          <w:sz w:val="24"/>
          <w:szCs w:val="24"/>
          <w:lang w:val="fr-FR"/>
        </w:rPr>
        <w:t xml:space="preserve">prit-Saint lui-même qui nous a aidés à tracer ce portrait dans les Chapitres généraux qui ont eu lieu après le Concile, de manière que nous puissions présenter à l'Eglise </w:t>
      </w:r>
      <w:r w:rsidR="006A2CA5" w:rsidRPr="00BC5F82">
        <w:rPr>
          <w:rFonts w:ascii="Times New Roman" w:hAnsi="Times New Roman" w:cs="Times New Roman"/>
          <w:w w:val="111"/>
          <w:sz w:val="24"/>
          <w:szCs w:val="24"/>
          <w:lang w:val="fr-FR"/>
        </w:rPr>
        <w:t>notre «</w:t>
      </w:r>
      <w:r w:rsidR="00BB380B">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carte d'identité</w:t>
      </w:r>
      <w:r w:rsidR="00BB380B">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 à tra</w:t>
      </w:r>
      <w:r w:rsidRPr="00BC5F82">
        <w:rPr>
          <w:rFonts w:ascii="Times New Roman" w:hAnsi="Times New Roman" w:cs="Times New Roman"/>
          <w:w w:val="111"/>
          <w:sz w:val="24"/>
          <w:szCs w:val="24"/>
          <w:lang w:val="fr-FR"/>
        </w:rPr>
        <w:t xml:space="preserve">vers le </w:t>
      </w:r>
      <w:r w:rsidR="006A2CA5" w:rsidRPr="00BC5F82">
        <w:rPr>
          <w:rFonts w:ascii="Times New Roman" w:hAnsi="Times New Roman" w:cs="Times New Roman"/>
          <w:w w:val="111"/>
          <w:sz w:val="24"/>
          <w:szCs w:val="24"/>
          <w:lang w:val="fr-FR"/>
        </w:rPr>
        <w:t>texte rénové des Constitutions.</w:t>
      </w:r>
    </w:p>
    <w:p w:rsidR="0060046D" w:rsidRPr="00BC5F82" w:rsidRDefault="0027481A" w:rsidP="00755CBF">
      <w:pPr>
        <w:spacing w:after="0" w:line="360" w:lineRule="auto"/>
        <w:ind w:firstLine="720"/>
        <w:contextualSpacing/>
        <w:jc w:val="both"/>
        <w:rPr>
          <w:rFonts w:ascii="Times New Roman" w:hAnsi="Times New Roman" w:cs="Times New Roman"/>
          <w:i/>
          <w:iCs/>
          <w:w w:val="85"/>
          <w:sz w:val="24"/>
          <w:szCs w:val="24"/>
          <w:lang w:val="fr-FR"/>
        </w:rPr>
      </w:pPr>
      <w:r w:rsidRPr="00BC5F82">
        <w:rPr>
          <w:rFonts w:ascii="Times New Roman" w:hAnsi="Times New Roman" w:cs="Times New Roman"/>
          <w:w w:val="111"/>
          <w:sz w:val="24"/>
          <w:szCs w:val="24"/>
          <w:lang w:val="fr-FR"/>
        </w:rPr>
        <w:t>Dans cette recherche, le document</w:t>
      </w:r>
      <w:r w:rsidR="006A2CA5" w:rsidRPr="00BC5F82">
        <w:rPr>
          <w:rFonts w:ascii="Times New Roman" w:hAnsi="Times New Roman" w:cs="Times New Roman"/>
          <w:w w:val="111"/>
          <w:sz w:val="24"/>
          <w:szCs w:val="24"/>
          <w:lang w:val="fr-FR"/>
        </w:rPr>
        <w:t xml:space="preserve"> du CG23 at</w:t>
      </w:r>
      <w:r w:rsidRPr="00BC5F82">
        <w:rPr>
          <w:rFonts w:ascii="Times New Roman" w:hAnsi="Times New Roman" w:cs="Times New Roman"/>
          <w:w w:val="111"/>
          <w:sz w:val="24"/>
          <w:szCs w:val="24"/>
          <w:lang w:val="fr-FR"/>
        </w:rPr>
        <w:t>tire notre attenti</w:t>
      </w:r>
      <w:r w:rsidR="006A2CA5" w:rsidRPr="00BC5F82">
        <w:rPr>
          <w:rFonts w:ascii="Times New Roman" w:hAnsi="Times New Roman" w:cs="Times New Roman"/>
          <w:w w:val="111"/>
          <w:sz w:val="24"/>
          <w:szCs w:val="24"/>
          <w:lang w:val="fr-FR"/>
        </w:rPr>
        <w:t>on sur une nouvelle manière in</w:t>
      </w:r>
      <w:r w:rsidRPr="00BC5F82">
        <w:rPr>
          <w:rFonts w:ascii="Times New Roman" w:hAnsi="Times New Roman" w:cs="Times New Roman"/>
          <w:w w:val="111"/>
          <w:sz w:val="24"/>
          <w:szCs w:val="24"/>
          <w:lang w:val="fr-FR"/>
        </w:rPr>
        <w:t>téressante d'organiser les données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repenser les caractéristiques de notre spiritualité</w:t>
      </w:r>
      <w:r w:rsidR="00755CBF">
        <w:rPr>
          <w:rStyle w:val="Appelnotedebasdep"/>
          <w:rFonts w:ascii="Times New Roman" w:hAnsi="Times New Roman" w:cs="Times New Roman"/>
          <w:w w:val="111"/>
          <w:sz w:val="24"/>
          <w:szCs w:val="24"/>
          <w:lang w:val="fr-FR"/>
        </w:rPr>
        <w:footnoteReference w:id="59"/>
      </w:r>
      <w:r w:rsidRPr="00BC5F82">
        <w:rPr>
          <w:rFonts w:ascii="Times New Roman" w:hAnsi="Times New Roman" w:cs="Times New Roman"/>
          <w:w w:val="90"/>
          <w:sz w:val="24"/>
          <w:szCs w:val="24"/>
          <w:lang w:val="fr-FR"/>
        </w:rPr>
        <w:t xml:space="preserve"> </w:t>
      </w:r>
      <w:r w:rsidRPr="00BC5F82">
        <w:rPr>
          <w:rFonts w:ascii="Times New Roman" w:hAnsi="Times New Roman" w:cs="Times New Roman"/>
          <w:w w:val="111"/>
          <w:sz w:val="24"/>
          <w:szCs w:val="24"/>
          <w:lang w:val="fr-FR"/>
        </w:rPr>
        <w:t>à partir de celle qui fut expérimentée pour les jeunes au cours de ces dernières années.</w:t>
      </w:r>
      <w:r w:rsidR="00755CBF">
        <w:rPr>
          <w:rStyle w:val="Appelnotedebasdep"/>
          <w:rFonts w:ascii="Times New Roman" w:hAnsi="Times New Roman" w:cs="Times New Roman"/>
          <w:w w:val="111"/>
          <w:sz w:val="24"/>
          <w:szCs w:val="24"/>
          <w:lang w:val="fr-FR"/>
        </w:rPr>
        <w:footnoteReference w:id="60"/>
      </w:r>
    </w:p>
    <w:p w:rsidR="0060046D" w:rsidRPr="00BC5F82" w:rsidRDefault="0027481A" w:rsidP="00755CBF">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La spiritualité d</w:t>
      </w:r>
      <w:r w:rsidR="006A2CA5" w:rsidRPr="00BC5F82">
        <w:rPr>
          <w:rFonts w:ascii="Times New Roman" w:hAnsi="Times New Roman" w:cs="Times New Roman"/>
          <w:w w:val="111"/>
          <w:sz w:val="24"/>
          <w:szCs w:val="24"/>
          <w:lang w:val="fr-FR"/>
        </w:rPr>
        <w:t>es jeunes s'adresse à des débu</w:t>
      </w:r>
      <w:r w:rsidRPr="00BC5F82">
        <w:rPr>
          <w:rFonts w:ascii="Times New Roman" w:hAnsi="Times New Roman" w:cs="Times New Roman"/>
          <w:w w:val="111"/>
          <w:sz w:val="24"/>
          <w:szCs w:val="24"/>
          <w:lang w:val="fr-FR"/>
        </w:rPr>
        <w:t>tants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elle obéit à la loi de la progressivité soumise à la marche du temps et aux inégalités de l'instabilité juvénile. Elle doit s'adapter pour pouvoir aider les jeunes en partant de la</w:t>
      </w:r>
      <w:r w:rsidR="006A2CA5" w:rsidRPr="00BC5F82">
        <w:rPr>
          <w:rFonts w:ascii="Times New Roman" w:hAnsi="Times New Roman" w:cs="Times New Roman"/>
          <w:w w:val="111"/>
          <w:sz w:val="24"/>
          <w:szCs w:val="24"/>
          <w:lang w:val="fr-FR"/>
        </w:rPr>
        <w:t xml:space="preserve"> situation et de l'état réel où ils se trouvent.</w:t>
      </w:r>
    </w:p>
    <w:p w:rsidR="0060046D" w:rsidRPr="00BC5F82" w:rsidRDefault="0027481A" w:rsidP="00755CBF">
      <w:pPr>
        <w:spacing w:after="0" w:line="360" w:lineRule="auto"/>
        <w:ind w:firstLine="720"/>
        <w:contextualSpacing/>
        <w:jc w:val="both"/>
        <w:rPr>
          <w:rFonts w:ascii="Times New Roman" w:hAnsi="Times New Roman" w:cs="Times New Roman"/>
          <w:sz w:val="24"/>
          <w:szCs w:val="24"/>
          <w:lang w:val="fr-FR"/>
        </w:rPr>
      </w:pPr>
      <w:r w:rsidRPr="00BC5F82">
        <w:rPr>
          <w:rFonts w:ascii="Times New Roman" w:hAnsi="Times New Roman" w:cs="Times New Roman"/>
          <w:w w:val="111"/>
          <w:sz w:val="24"/>
          <w:szCs w:val="24"/>
          <w:lang w:val="fr-FR"/>
        </w:rPr>
        <w:t xml:space="preserve">Dès les premières années de son sacerdoce, Don Bosco a compris qu'il était possible d'accompagner les jeunes jusqu'à la </w:t>
      </w:r>
      <w:r w:rsidR="00755CBF">
        <w:rPr>
          <w:rFonts w:ascii="Times New Roman" w:hAnsi="Times New Roman" w:cs="Times New Roman"/>
          <w:w w:val="111"/>
          <w:sz w:val="24"/>
          <w:szCs w:val="24"/>
          <w:lang w:val="fr-FR"/>
        </w:rPr>
        <w:t xml:space="preserve">plénitude de la vie chrétienne, </w:t>
      </w:r>
      <w:r w:rsidRPr="00BC5F82">
        <w:rPr>
          <w:rFonts w:ascii="Times New Roman" w:hAnsi="Times New Roman" w:cs="Times New Roman"/>
          <w:w w:val="111"/>
          <w:sz w:val="24"/>
          <w:szCs w:val="24"/>
          <w:lang w:val="fr-FR"/>
        </w:rPr>
        <w:t>en fonction de leur âge, par un type de spiritualité de jeunes ordonnée autour de quelques idées-forces ouvertes à la foi. Elles étaient tributaires de son temps, certes, mais</w:t>
      </w:r>
      <w:r w:rsidR="006A2CA5" w:rsidRPr="00BC5F82">
        <w:rPr>
          <w:rFonts w:ascii="Times New Roman" w:hAnsi="Times New Roman" w:cs="Times New Roman"/>
          <w:w w:val="111"/>
          <w:sz w:val="24"/>
          <w:szCs w:val="24"/>
          <w:lang w:val="fr-FR"/>
        </w:rPr>
        <w:t xml:space="preserve"> pourtant prophétiques, et pro</w:t>
      </w:r>
      <w:r w:rsidRPr="00BC5F82">
        <w:rPr>
          <w:rFonts w:ascii="Times New Roman" w:hAnsi="Times New Roman" w:cs="Times New Roman"/>
          <w:w w:val="111"/>
          <w:sz w:val="24"/>
          <w:szCs w:val="24"/>
          <w:lang w:val="fr-FR"/>
        </w:rPr>
        <w:t>posées avec zèle et génie pédagogiq</w:t>
      </w:r>
      <w:r w:rsidR="006A2CA5" w:rsidRPr="00BC5F82">
        <w:rPr>
          <w:rFonts w:ascii="Times New Roman" w:hAnsi="Times New Roman" w:cs="Times New Roman"/>
          <w:w w:val="111"/>
          <w:sz w:val="24"/>
          <w:szCs w:val="24"/>
          <w:lang w:val="fr-FR"/>
        </w:rPr>
        <w:t>ue. Le CG23 re</w:t>
      </w:r>
      <w:r w:rsidRPr="00BC5F82">
        <w:rPr>
          <w:rFonts w:ascii="Times New Roman" w:hAnsi="Times New Roman" w:cs="Times New Roman"/>
          <w:w w:val="111"/>
          <w:sz w:val="24"/>
          <w:szCs w:val="24"/>
          <w:lang w:val="fr-FR"/>
        </w:rPr>
        <w:t>lit ces idées-forces pour nous inviter à organiser la vie des jeunes à partir d'elles et à les appuyer sur un choix de valeurs et des attitudes évangéliques.</w:t>
      </w:r>
      <w:r w:rsidR="00755CBF">
        <w:rPr>
          <w:rStyle w:val="Appelnotedebasdep"/>
          <w:rFonts w:ascii="Times New Roman" w:hAnsi="Times New Roman" w:cs="Times New Roman"/>
          <w:w w:val="111"/>
          <w:sz w:val="24"/>
          <w:szCs w:val="24"/>
          <w:lang w:val="fr-FR"/>
        </w:rPr>
        <w:footnoteReference w:id="61"/>
      </w:r>
    </w:p>
    <w:p w:rsidR="0060046D" w:rsidRPr="00BC5F82" w:rsidRDefault="0027481A" w:rsidP="00755CBF">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Le texte capitulaire les appelle </w:t>
      </w:r>
      <w:r w:rsidRPr="00BC5F82">
        <w:rPr>
          <w:rFonts w:ascii="Times New Roman" w:hAnsi="Times New Roman" w:cs="Times New Roman"/>
          <w:i/>
          <w:iCs/>
          <w:sz w:val="24"/>
          <w:szCs w:val="24"/>
          <w:lang w:val="fr-FR"/>
        </w:rPr>
        <w:t>«</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idées de base</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 xml:space="preserve">» </w:t>
      </w:r>
      <w:r w:rsidRPr="00BC5F82">
        <w:rPr>
          <w:rFonts w:ascii="Times New Roman" w:hAnsi="Times New Roman" w:cs="Times New Roman"/>
          <w:w w:val="111"/>
          <w:sz w:val="24"/>
          <w:szCs w:val="24"/>
          <w:lang w:val="fr-FR"/>
        </w:rPr>
        <w:t>[en italien</w:t>
      </w:r>
      <w:r w:rsidR="004C4968">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w:t>
      </w:r>
      <w:r w:rsidR="004C4968">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nuclei fundamentali</w:t>
      </w:r>
      <w:r w:rsidR="004C4968">
        <w:rPr>
          <w:rFonts w:ascii="Times New Roman" w:hAnsi="Times New Roman" w:cs="Times New Roman"/>
          <w:w w:val="111"/>
          <w:sz w:val="24"/>
          <w:szCs w:val="24"/>
          <w:lang w:val="fr-FR"/>
        </w:rPr>
        <w:t> »</w:t>
      </w:r>
      <w:r w:rsidRPr="00BC5F82">
        <w:rPr>
          <w:rFonts w:ascii="Times New Roman" w:hAnsi="Times New Roman" w:cs="Times New Roman"/>
          <w:w w:val="111"/>
          <w:sz w:val="24"/>
          <w:szCs w:val="24"/>
          <w:lang w:val="fr-FR"/>
        </w:rPr>
        <w:t xml:space="preserve"> (noyaux de fond)] et, sans en exc</w:t>
      </w:r>
      <w:r w:rsidR="006A2CA5" w:rsidRPr="00BC5F82">
        <w:rPr>
          <w:rFonts w:ascii="Times New Roman" w:hAnsi="Times New Roman" w:cs="Times New Roman"/>
          <w:w w:val="111"/>
          <w:sz w:val="24"/>
          <w:szCs w:val="24"/>
          <w:lang w:val="fr-FR"/>
        </w:rPr>
        <w:t>lure d'autres, propose les suivantes</w:t>
      </w:r>
      <w:r w:rsidR="004C4968">
        <w:rPr>
          <w:rFonts w:ascii="Times New Roman" w:hAnsi="Times New Roman" w:cs="Times New Roman"/>
          <w:w w:val="111"/>
          <w:sz w:val="24"/>
          <w:szCs w:val="24"/>
          <w:lang w:val="fr-FR"/>
        </w:rPr>
        <w:t xml:space="preserve"> </w:t>
      </w:r>
      <w:r w:rsidR="006A2CA5" w:rsidRPr="00BC5F82">
        <w:rPr>
          <w:rFonts w:ascii="Times New Roman" w:hAnsi="Times New Roman" w:cs="Times New Roman"/>
          <w:w w:val="111"/>
          <w:sz w:val="24"/>
          <w:szCs w:val="24"/>
          <w:lang w:val="fr-FR"/>
        </w:rPr>
        <w:t>:</w:t>
      </w:r>
    </w:p>
    <w:p w:rsidR="0060046D" w:rsidRPr="00BC5F82" w:rsidRDefault="00755CBF" w:rsidP="00755CBF">
      <w:pPr>
        <w:spacing w:after="0" w:line="360" w:lineRule="auto"/>
        <w:ind w:firstLine="720"/>
        <w:contextualSpacing/>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 xml:space="preserve">- </w:t>
      </w:r>
      <w:r w:rsidR="0027481A" w:rsidRPr="00BC5F82">
        <w:rPr>
          <w:rFonts w:ascii="Times New Roman" w:hAnsi="Times New Roman" w:cs="Times New Roman"/>
          <w:i/>
          <w:iCs/>
          <w:sz w:val="24"/>
          <w:szCs w:val="24"/>
          <w:lang w:val="fr-FR"/>
        </w:rPr>
        <w:t xml:space="preserve">une base de réalisme pratique centrée sur le </w:t>
      </w:r>
      <w:r w:rsidR="006A2CA5" w:rsidRPr="00BC5F82">
        <w:rPr>
          <w:rFonts w:ascii="Times New Roman" w:hAnsi="Times New Roman" w:cs="Times New Roman"/>
          <w:i/>
          <w:iCs/>
          <w:sz w:val="24"/>
          <w:szCs w:val="24"/>
          <w:lang w:val="fr-FR"/>
        </w:rPr>
        <w:t>«</w:t>
      </w:r>
      <w:r w:rsidR="00BB380B">
        <w:rPr>
          <w:rFonts w:ascii="Times New Roman" w:hAnsi="Times New Roman" w:cs="Times New Roman"/>
          <w:i/>
          <w:iCs/>
          <w:sz w:val="24"/>
          <w:szCs w:val="24"/>
          <w:lang w:val="fr-FR"/>
        </w:rPr>
        <w:t xml:space="preserve"> </w:t>
      </w:r>
      <w:r w:rsidR="006A2CA5" w:rsidRPr="00BC5F82">
        <w:rPr>
          <w:rFonts w:ascii="Times New Roman" w:hAnsi="Times New Roman" w:cs="Times New Roman"/>
          <w:i/>
          <w:iCs/>
          <w:sz w:val="24"/>
          <w:szCs w:val="24"/>
          <w:lang w:val="fr-FR"/>
        </w:rPr>
        <w:t>quotidien</w:t>
      </w:r>
      <w:r w:rsidR="00BB380B">
        <w:rPr>
          <w:rFonts w:ascii="Times New Roman" w:hAnsi="Times New Roman" w:cs="Times New Roman"/>
          <w:i/>
          <w:iCs/>
          <w:sz w:val="24"/>
          <w:szCs w:val="24"/>
          <w:lang w:val="fr-FR"/>
        </w:rPr>
        <w:t xml:space="preserve"> </w:t>
      </w:r>
      <w:r w:rsidR="006A2CA5" w:rsidRPr="00BC5F82">
        <w:rPr>
          <w:rFonts w:ascii="Times New Roman" w:hAnsi="Times New Roman" w:cs="Times New Roman"/>
          <w:i/>
          <w:iCs/>
          <w:sz w:val="24"/>
          <w:szCs w:val="24"/>
          <w:lang w:val="fr-FR"/>
        </w:rPr>
        <w:t>»</w:t>
      </w:r>
    </w:p>
    <w:p w:rsidR="0060046D" w:rsidRPr="00BC5F82" w:rsidRDefault="0027481A" w:rsidP="00755CBF">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(Don Bosco parlait du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sens religieux du devoir</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dans les dif</w:t>
      </w:r>
      <w:r w:rsidR="006A2CA5" w:rsidRPr="00BC5F82">
        <w:rPr>
          <w:rFonts w:ascii="Times New Roman" w:hAnsi="Times New Roman" w:cs="Times New Roman"/>
          <w:w w:val="111"/>
          <w:sz w:val="24"/>
          <w:szCs w:val="24"/>
          <w:lang w:val="fr-FR"/>
        </w:rPr>
        <w:t>férents moments de la journée)</w:t>
      </w:r>
      <w:r w:rsidR="00BB380B">
        <w:rPr>
          <w:rFonts w:ascii="Times New Roman" w:hAnsi="Times New Roman" w:cs="Times New Roman"/>
          <w:w w:val="111"/>
          <w:sz w:val="24"/>
          <w:szCs w:val="24"/>
          <w:lang w:val="fr-FR"/>
        </w:rPr>
        <w:t xml:space="preserve"> ;</w:t>
      </w:r>
    </w:p>
    <w:p w:rsidR="0060046D" w:rsidRPr="00BC5F82" w:rsidRDefault="0027481A" w:rsidP="00755CBF">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i/>
          <w:iCs/>
          <w:sz w:val="24"/>
          <w:szCs w:val="24"/>
          <w:lang w:val="fr-FR"/>
        </w:rPr>
        <w:lastRenderedPageBreak/>
        <w:t>- une attitude d'espérance, imprégnée de «</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joie</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 xml:space="preserve">», </w:t>
      </w:r>
      <w:r w:rsidRPr="00BC5F82">
        <w:rPr>
          <w:rFonts w:ascii="Times New Roman" w:hAnsi="Times New Roman" w:cs="Times New Roman"/>
          <w:w w:val="111"/>
          <w:sz w:val="24"/>
          <w:szCs w:val="24"/>
          <w:lang w:val="fr-FR"/>
        </w:rPr>
        <w:t xml:space="preserve">liée aux valeurs de la croissance du jeune </w:t>
      </w:r>
    </w:p>
    <w:p w:rsidR="0060046D" w:rsidRPr="00BC5F82" w:rsidRDefault="0027481A" w:rsidP="00755CBF">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(Don Bosco écrivait dans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La jeunesse instruite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Je viens vous tracer un plan de vie chrétienne qui (...) prétend vous indiquer la source des joies véritables afin que vous puissiez, suivant le conseil du prophète David, servir le Seigneur </w:t>
      </w:r>
      <w:r w:rsidR="00B920C2" w:rsidRPr="00BC5F82">
        <w:rPr>
          <w:rFonts w:ascii="Times New Roman" w:hAnsi="Times New Roman" w:cs="Times New Roman"/>
          <w:w w:val="111"/>
          <w:sz w:val="24"/>
          <w:szCs w:val="24"/>
          <w:lang w:val="fr-FR"/>
        </w:rPr>
        <w:t>dans une sainte allégresse</w:t>
      </w:r>
      <w:r w:rsidR="00BB380B">
        <w:rPr>
          <w:rFonts w:ascii="Times New Roman" w:hAnsi="Times New Roman" w:cs="Times New Roman"/>
          <w:w w:val="111"/>
          <w:sz w:val="24"/>
          <w:szCs w:val="24"/>
          <w:lang w:val="fr-FR"/>
        </w:rPr>
        <w:t xml:space="preserve"> </w:t>
      </w:r>
      <w:r w:rsidR="00B920C2" w:rsidRPr="00BC5F82">
        <w:rPr>
          <w:rFonts w:ascii="Times New Roman" w:hAnsi="Times New Roman" w:cs="Times New Roman"/>
          <w:w w:val="111"/>
          <w:sz w:val="24"/>
          <w:szCs w:val="24"/>
          <w:lang w:val="fr-FR"/>
        </w:rPr>
        <w:t>»)</w:t>
      </w:r>
      <w:r w:rsidR="00BB380B">
        <w:rPr>
          <w:rFonts w:ascii="Times New Roman" w:hAnsi="Times New Roman" w:cs="Times New Roman"/>
          <w:w w:val="111"/>
          <w:sz w:val="24"/>
          <w:szCs w:val="24"/>
          <w:lang w:val="fr-FR"/>
        </w:rPr>
        <w:t xml:space="preserve"> ;</w:t>
      </w:r>
    </w:p>
    <w:p w:rsidR="0060046D" w:rsidRPr="00BC5F82" w:rsidRDefault="004C4968" w:rsidP="004C4968">
      <w:pPr>
        <w:spacing w:after="0" w:line="360" w:lineRule="auto"/>
        <w:ind w:firstLine="720"/>
        <w:contextualSpacing/>
        <w:jc w:val="both"/>
        <w:rPr>
          <w:rFonts w:ascii="Times New Roman" w:hAnsi="Times New Roman" w:cs="Times New Roman"/>
          <w:w w:val="111"/>
          <w:sz w:val="24"/>
          <w:szCs w:val="24"/>
          <w:lang w:val="fr-FR"/>
        </w:rPr>
      </w:pPr>
      <w:r>
        <w:rPr>
          <w:rFonts w:ascii="Times New Roman" w:hAnsi="Times New Roman" w:cs="Times New Roman"/>
          <w:i/>
          <w:iCs/>
          <w:sz w:val="24"/>
          <w:szCs w:val="24"/>
          <w:lang w:val="fr-FR"/>
        </w:rPr>
        <w:t xml:space="preserve">- </w:t>
      </w:r>
      <w:r w:rsidR="0027481A" w:rsidRPr="00BC5F82">
        <w:rPr>
          <w:rFonts w:ascii="Times New Roman" w:hAnsi="Times New Roman" w:cs="Times New Roman"/>
          <w:i/>
          <w:iCs/>
          <w:sz w:val="24"/>
          <w:szCs w:val="24"/>
          <w:lang w:val="fr-FR"/>
        </w:rPr>
        <w:t>une amitié forte et personnelle avec le «</w:t>
      </w:r>
      <w:r w:rsidR="00BB380B">
        <w:rPr>
          <w:rFonts w:ascii="Times New Roman" w:hAnsi="Times New Roman" w:cs="Times New Roman"/>
          <w:i/>
          <w:iCs/>
          <w:sz w:val="24"/>
          <w:szCs w:val="24"/>
          <w:lang w:val="fr-FR"/>
        </w:rPr>
        <w:t xml:space="preserve"> </w:t>
      </w:r>
      <w:r w:rsidR="0027481A" w:rsidRPr="00BC5F82">
        <w:rPr>
          <w:rFonts w:ascii="Times New Roman" w:hAnsi="Times New Roman" w:cs="Times New Roman"/>
          <w:i/>
          <w:iCs/>
          <w:sz w:val="24"/>
          <w:szCs w:val="24"/>
          <w:lang w:val="fr-FR"/>
        </w:rPr>
        <w:t>Christ</w:t>
      </w:r>
      <w:r w:rsidR="00BB380B">
        <w:rPr>
          <w:rFonts w:ascii="Times New Roman" w:hAnsi="Times New Roman" w:cs="Times New Roman"/>
          <w:i/>
          <w:iCs/>
          <w:sz w:val="24"/>
          <w:szCs w:val="24"/>
          <w:lang w:val="fr-FR"/>
        </w:rPr>
        <w:t xml:space="preserve"> </w:t>
      </w:r>
      <w:r w:rsidR="0027481A" w:rsidRPr="00BC5F82">
        <w:rPr>
          <w:rFonts w:ascii="Times New Roman" w:hAnsi="Times New Roman" w:cs="Times New Roman"/>
          <w:i/>
          <w:iCs/>
          <w:sz w:val="24"/>
          <w:szCs w:val="24"/>
          <w:lang w:val="fr-FR"/>
        </w:rPr>
        <w:t xml:space="preserve">», </w:t>
      </w:r>
      <w:r w:rsidR="0027481A" w:rsidRPr="00BC5F82">
        <w:rPr>
          <w:rFonts w:ascii="Times New Roman" w:hAnsi="Times New Roman" w:cs="Times New Roman"/>
          <w:w w:val="111"/>
          <w:sz w:val="24"/>
          <w:szCs w:val="24"/>
          <w:lang w:val="fr-FR"/>
        </w:rPr>
        <w:t xml:space="preserve">connu et fréquemment rencontré dans la prière, </w:t>
      </w:r>
      <w:r w:rsidR="00B920C2" w:rsidRPr="00BC5F82">
        <w:rPr>
          <w:rFonts w:ascii="Times New Roman" w:hAnsi="Times New Roman" w:cs="Times New Roman"/>
          <w:w w:val="111"/>
          <w:sz w:val="24"/>
          <w:szCs w:val="24"/>
          <w:lang w:val="fr-FR"/>
        </w:rPr>
        <w:t>l'Eucharistie et l'Evangile</w:t>
      </w:r>
    </w:p>
    <w:p w:rsidR="0060046D" w:rsidRPr="00BC5F82" w:rsidRDefault="0027481A" w:rsidP="004C496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(Don Bosco considérait la </w:t>
      </w:r>
      <w:r w:rsidR="00B920C2" w:rsidRPr="00BC5F82">
        <w:rPr>
          <w:rFonts w:ascii="Times New Roman" w:hAnsi="Times New Roman" w:cs="Times New Roman"/>
          <w:w w:val="111"/>
          <w:sz w:val="24"/>
          <w:szCs w:val="24"/>
          <w:lang w:val="fr-FR"/>
        </w:rPr>
        <w:t>pédagogie eucharisti</w:t>
      </w:r>
      <w:r w:rsidRPr="00BC5F82">
        <w:rPr>
          <w:rFonts w:ascii="Times New Roman" w:hAnsi="Times New Roman" w:cs="Times New Roman"/>
          <w:w w:val="111"/>
          <w:sz w:val="24"/>
          <w:szCs w:val="24"/>
          <w:lang w:val="fr-FR"/>
        </w:rPr>
        <w:t xml:space="preserve">que comme le point culminant de sa pratique </w:t>
      </w:r>
      <w:r w:rsidR="00B920C2" w:rsidRPr="00BC5F82">
        <w:rPr>
          <w:rFonts w:ascii="Times New Roman" w:hAnsi="Times New Roman" w:cs="Times New Roman"/>
          <w:w w:val="111"/>
          <w:sz w:val="24"/>
          <w:szCs w:val="24"/>
          <w:lang w:val="fr-FR"/>
        </w:rPr>
        <w:t>éducative)</w:t>
      </w:r>
      <w:r w:rsidR="00BB380B">
        <w:rPr>
          <w:rFonts w:ascii="Times New Roman" w:hAnsi="Times New Roman" w:cs="Times New Roman"/>
          <w:w w:val="111"/>
          <w:sz w:val="24"/>
          <w:szCs w:val="24"/>
          <w:lang w:val="fr-FR"/>
        </w:rPr>
        <w:t xml:space="preserve"> ;</w:t>
      </w:r>
    </w:p>
    <w:p w:rsidR="0060046D" w:rsidRPr="00BC5F82" w:rsidRDefault="004C4968" w:rsidP="004C4968">
      <w:pPr>
        <w:spacing w:after="0" w:line="360" w:lineRule="auto"/>
        <w:ind w:firstLine="720"/>
        <w:contextualSpacing/>
        <w:jc w:val="both"/>
        <w:rPr>
          <w:rFonts w:ascii="Times New Roman" w:hAnsi="Times New Roman" w:cs="Times New Roman"/>
          <w:w w:val="111"/>
          <w:sz w:val="24"/>
          <w:szCs w:val="24"/>
          <w:lang w:val="fr-FR"/>
        </w:rPr>
      </w:pPr>
      <w:r>
        <w:rPr>
          <w:rFonts w:ascii="Times New Roman" w:hAnsi="Times New Roman" w:cs="Times New Roman"/>
          <w:i/>
          <w:iCs/>
          <w:sz w:val="24"/>
          <w:szCs w:val="24"/>
          <w:lang w:val="fr-FR"/>
        </w:rPr>
        <w:t xml:space="preserve">- </w:t>
      </w:r>
      <w:r w:rsidR="0027481A" w:rsidRPr="00BC5F82">
        <w:rPr>
          <w:rFonts w:ascii="Times New Roman" w:hAnsi="Times New Roman" w:cs="Times New Roman"/>
          <w:i/>
          <w:iCs/>
          <w:sz w:val="24"/>
          <w:szCs w:val="24"/>
          <w:lang w:val="fr-FR"/>
        </w:rPr>
        <w:t>une conscience toujours plus responsable et plu</w:t>
      </w:r>
      <w:r>
        <w:rPr>
          <w:rFonts w:ascii="Times New Roman" w:hAnsi="Times New Roman" w:cs="Times New Roman"/>
          <w:i/>
          <w:iCs/>
          <w:sz w:val="24"/>
          <w:szCs w:val="24"/>
          <w:lang w:val="fr-FR"/>
        </w:rPr>
        <w:t>s courageuse d'appartenir à l’« </w:t>
      </w:r>
      <w:r w:rsidR="001B48AF">
        <w:rPr>
          <w:rFonts w:ascii="Times New Roman" w:hAnsi="Times New Roman" w:cs="Times New Roman"/>
          <w:i/>
          <w:iCs/>
          <w:sz w:val="24"/>
          <w:szCs w:val="24"/>
          <w:lang w:val="fr-FR"/>
        </w:rPr>
        <w:t>E</w:t>
      </w:r>
      <w:r w:rsidR="0027481A" w:rsidRPr="00BC5F82">
        <w:rPr>
          <w:rFonts w:ascii="Times New Roman" w:hAnsi="Times New Roman" w:cs="Times New Roman"/>
          <w:i/>
          <w:iCs/>
          <w:sz w:val="24"/>
          <w:szCs w:val="24"/>
          <w:lang w:val="fr-FR"/>
        </w:rPr>
        <w:t>glise</w:t>
      </w:r>
      <w:r>
        <w:rPr>
          <w:rFonts w:ascii="Times New Roman" w:hAnsi="Times New Roman" w:cs="Times New Roman"/>
          <w:i/>
          <w:iCs/>
          <w:sz w:val="24"/>
          <w:szCs w:val="24"/>
          <w:lang w:val="fr-FR"/>
        </w:rPr>
        <w:t xml:space="preserve"> </w:t>
      </w:r>
      <w:r w:rsidR="0027481A" w:rsidRPr="00BC5F82">
        <w:rPr>
          <w:rFonts w:ascii="Times New Roman" w:hAnsi="Times New Roman" w:cs="Times New Roman"/>
          <w:i/>
          <w:iCs/>
          <w:sz w:val="24"/>
          <w:szCs w:val="24"/>
          <w:lang w:val="fr-FR"/>
        </w:rPr>
        <w:t xml:space="preserve">», </w:t>
      </w:r>
      <w:r w:rsidR="0027481A" w:rsidRPr="00BC5F82">
        <w:rPr>
          <w:rFonts w:ascii="Times New Roman" w:hAnsi="Times New Roman" w:cs="Times New Roman"/>
          <w:w w:val="111"/>
          <w:sz w:val="24"/>
          <w:szCs w:val="24"/>
          <w:lang w:val="fr-FR"/>
        </w:rPr>
        <w:t xml:space="preserve">tant </w:t>
      </w:r>
      <w:r w:rsidR="00755CBF">
        <w:rPr>
          <w:rFonts w:ascii="Times New Roman" w:hAnsi="Times New Roman" w:cs="Times New Roman"/>
          <w:w w:val="111"/>
          <w:sz w:val="24"/>
          <w:szCs w:val="24"/>
          <w:lang w:val="fr-FR"/>
        </w:rPr>
        <w:t>particulière qu'universelle</w:t>
      </w:r>
      <w:r w:rsidR="00755CBF">
        <w:rPr>
          <w:rStyle w:val="Appelnotedebasdep"/>
          <w:rFonts w:ascii="Times New Roman" w:hAnsi="Times New Roman" w:cs="Times New Roman"/>
          <w:w w:val="111"/>
          <w:sz w:val="24"/>
          <w:szCs w:val="24"/>
          <w:lang w:val="fr-FR"/>
        </w:rPr>
        <w:footnoteReference w:id="62"/>
      </w:r>
    </w:p>
    <w:p w:rsidR="0060046D" w:rsidRPr="00BC5F82" w:rsidRDefault="0027481A" w:rsidP="004C496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(Don Bosco inculquait aux jeunes un grand amour de l'E</w:t>
      </w:r>
      <w:r w:rsidR="00B920C2" w:rsidRPr="00BC5F82">
        <w:rPr>
          <w:rFonts w:ascii="Times New Roman" w:hAnsi="Times New Roman" w:cs="Times New Roman"/>
          <w:w w:val="111"/>
          <w:sz w:val="24"/>
          <w:szCs w:val="24"/>
          <w:lang w:val="fr-FR"/>
        </w:rPr>
        <w:t>glise, du Pape et des évêques)</w:t>
      </w:r>
      <w:r w:rsidR="00BB380B">
        <w:rPr>
          <w:rFonts w:ascii="Times New Roman" w:hAnsi="Times New Roman" w:cs="Times New Roman"/>
          <w:w w:val="111"/>
          <w:sz w:val="24"/>
          <w:szCs w:val="24"/>
          <w:lang w:val="fr-FR"/>
        </w:rPr>
        <w:t xml:space="preserve"> ;</w:t>
      </w:r>
    </w:p>
    <w:p w:rsidR="004C4968" w:rsidRPr="004C4968" w:rsidRDefault="0027481A" w:rsidP="004C4968">
      <w:pPr>
        <w:spacing w:after="0" w:line="360" w:lineRule="auto"/>
        <w:ind w:firstLine="720"/>
        <w:contextualSpacing/>
        <w:jc w:val="both"/>
        <w:rPr>
          <w:rFonts w:ascii="Times New Roman" w:hAnsi="Times New Roman" w:cs="Times New Roman"/>
          <w:w w:val="117"/>
          <w:sz w:val="24"/>
          <w:szCs w:val="24"/>
          <w:lang w:val="fr-FR"/>
        </w:rPr>
      </w:pPr>
      <w:r w:rsidRPr="00BC5F82">
        <w:rPr>
          <w:rFonts w:ascii="Times New Roman" w:hAnsi="Times New Roman" w:cs="Times New Roman"/>
          <w:i/>
          <w:iCs/>
          <w:sz w:val="24"/>
          <w:szCs w:val="24"/>
          <w:lang w:val="fr-FR"/>
        </w:rPr>
        <w:t>- un «</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engagement</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 xml:space="preserve">» concret et actif pour le bien, </w:t>
      </w:r>
      <w:r w:rsidRPr="00BC5F82">
        <w:rPr>
          <w:rFonts w:ascii="Times New Roman" w:hAnsi="Times New Roman" w:cs="Times New Roman"/>
          <w:w w:val="111"/>
          <w:sz w:val="24"/>
          <w:szCs w:val="24"/>
          <w:lang w:val="fr-FR"/>
        </w:rPr>
        <w:t xml:space="preserve">chacun selon ses responsabilités sociales propres et les besoins matériels et </w:t>
      </w:r>
      <w:r w:rsidRPr="004C4968">
        <w:rPr>
          <w:rFonts w:ascii="Times New Roman" w:hAnsi="Times New Roman" w:cs="Times New Roman"/>
          <w:w w:val="111"/>
          <w:sz w:val="24"/>
          <w:szCs w:val="24"/>
          <w:lang w:val="fr-FR"/>
        </w:rPr>
        <w:t xml:space="preserve">spirituels </w:t>
      </w:r>
      <w:r w:rsidRPr="004C4968">
        <w:rPr>
          <w:rFonts w:ascii="Times New Roman" w:hAnsi="Times New Roman" w:cs="Times New Roman"/>
          <w:w w:val="117"/>
          <w:sz w:val="24"/>
          <w:szCs w:val="24"/>
          <w:lang w:val="fr-FR"/>
        </w:rPr>
        <w:t>d'autrui</w:t>
      </w:r>
      <w:r w:rsidR="004C4968" w:rsidRPr="004C4968">
        <w:rPr>
          <w:rStyle w:val="Appelnotedebasdep"/>
          <w:rFonts w:ascii="Times New Roman" w:hAnsi="Times New Roman" w:cs="Times New Roman"/>
          <w:w w:val="117"/>
          <w:sz w:val="24"/>
          <w:szCs w:val="24"/>
          <w:lang w:val="fr-FR"/>
        </w:rPr>
        <w:footnoteReference w:id="63"/>
      </w:r>
    </w:p>
    <w:p w:rsidR="0060046D" w:rsidRPr="00BC5F82" w:rsidRDefault="0027481A" w:rsidP="004C4968">
      <w:pPr>
        <w:spacing w:after="0" w:line="360" w:lineRule="auto"/>
        <w:ind w:firstLine="720"/>
        <w:contextualSpacing/>
        <w:jc w:val="both"/>
        <w:rPr>
          <w:rFonts w:ascii="Times New Roman" w:hAnsi="Times New Roman" w:cs="Times New Roman"/>
          <w:w w:val="111"/>
          <w:sz w:val="24"/>
          <w:szCs w:val="24"/>
          <w:lang w:val="fr-FR"/>
        </w:rPr>
      </w:pPr>
      <w:r w:rsidRPr="004C4968">
        <w:rPr>
          <w:rFonts w:ascii="Times New Roman" w:hAnsi="Times New Roman" w:cs="Times New Roman"/>
          <w:w w:val="111"/>
          <w:sz w:val="24"/>
          <w:szCs w:val="24"/>
          <w:lang w:val="fr-FR"/>
        </w:rPr>
        <w:t>(</w:t>
      </w:r>
      <w:r w:rsidRPr="00BC5F82">
        <w:rPr>
          <w:rFonts w:ascii="Times New Roman" w:hAnsi="Times New Roman" w:cs="Times New Roman"/>
          <w:w w:val="111"/>
          <w:sz w:val="24"/>
          <w:szCs w:val="24"/>
          <w:lang w:val="fr-FR"/>
        </w:rPr>
        <w:t xml:space="preserve">Don Bosco veillait à engager les meilleurs de ses jeunes gens dans des activités concrètes </w:t>
      </w:r>
      <w:r w:rsidR="00B920C2" w:rsidRPr="00BC5F82">
        <w:rPr>
          <w:rFonts w:ascii="Times New Roman" w:hAnsi="Times New Roman" w:cs="Times New Roman"/>
          <w:w w:val="111"/>
          <w:sz w:val="24"/>
          <w:szCs w:val="24"/>
          <w:lang w:val="fr-FR"/>
        </w:rPr>
        <w:t>d'apostolat)</w:t>
      </w:r>
      <w:r w:rsidR="00BB380B">
        <w:rPr>
          <w:rFonts w:ascii="Times New Roman" w:hAnsi="Times New Roman" w:cs="Times New Roman"/>
          <w:w w:val="111"/>
          <w:sz w:val="24"/>
          <w:szCs w:val="24"/>
          <w:lang w:val="fr-FR"/>
        </w:rPr>
        <w:t xml:space="preserve"> ;</w:t>
      </w:r>
    </w:p>
    <w:p w:rsidR="0060046D" w:rsidRPr="00BC5F82" w:rsidRDefault="004C4968" w:rsidP="004C4968">
      <w:pPr>
        <w:spacing w:after="0" w:line="360" w:lineRule="auto"/>
        <w:ind w:firstLine="720"/>
        <w:contextualSpacing/>
        <w:jc w:val="both"/>
        <w:rPr>
          <w:rFonts w:ascii="Times New Roman" w:hAnsi="Times New Roman" w:cs="Times New Roman"/>
          <w:sz w:val="24"/>
          <w:szCs w:val="24"/>
          <w:lang w:val="fr-FR"/>
        </w:rPr>
      </w:pPr>
      <w:r>
        <w:rPr>
          <w:rFonts w:ascii="Times New Roman" w:hAnsi="Times New Roman" w:cs="Times New Roman"/>
          <w:w w:val="111"/>
          <w:sz w:val="24"/>
          <w:szCs w:val="24"/>
          <w:lang w:val="fr-FR"/>
        </w:rPr>
        <w:t xml:space="preserve">- </w:t>
      </w:r>
      <w:r w:rsidR="0027481A" w:rsidRPr="00BC5F82">
        <w:rPr>
          <w:rFonts w:ascii="Times New Roman" w:hAnsi="Times New Roman" w:cs="Times New Roman"/>
          <w:w w:val="111"/>
          <w:sz w:val="24"/>
          <w:szCs w:val="24"/>
          <w:lang w:val="fr-FR"/>
        </w:rPr>
        <w:t xml:space="preserve">et, en vue d'un climat familial épanouissant, une </w:t>
      </w:r>
      <w:r w:rsidR="0027481A" w:rsidRPr="00BC5F82">
        <w:rPr>
          <w:rFonts w:ascii="Times New Roman" w:hAnsi="Times New Roman" w:cs="Times New Roman"/>
          <w:i/>
          <w:iCs/>
          <w:sz w:val="24"/>
          <w:szCs w:val="24"/>
          <w:lang w:val="fr-FR"/>
        </w:rPr>
        <w:t xml:space="preserve">dimension mariale </w:t>
      </w:r>
      <w:r w:rsidR="00B920C2" w:rsidRPr="00BC5F82">
        <w:rPr>
          <w:rFonts w:ascii="Times New Roman" w:hAnsi="Times New Roman" w:cs="Times New Roman"/>
          <w:w w:val="111"/>
          <w:sz w:val="24"/>
          <w:szCs w:val="24"/>
          <w:lang w:val="fr-FR"/>
        </w:rPr>
        <w:t>qui s'abandonne avec simpli</w:t>
      </w:r>
      <w:r w:rsidR="0027481A" w:rsidRPr="00BC5F82">
        <w:rPr>
          <w:rFonts w:ascii="Times New Roman" w:hAnsi="Times New Roman" w:cs="Times New Roman"/>
          <w:w w:val="111"/>
          <w:sz w:val="24"/>
          <w:szCs w:val="24"/>
          <w:lang w:val="fr-FR"/>
        </w:rPr>
        <w:t>cité et confiance à l'aide maternelle de la Sainte Vierge</w:t>
      </w:r>
      <w:r>
        <w:rPr>
          <w:rStyle w:val="Appelnotedebasdep"/>
          <w:rFonts w:ascii="Times New Roman" w:hAnsi="Times New Roman" w:cs="Times New Roman"/>
          <w:w w:val="111"/>
          <w:sz w:val="24"/>
          <w:szCs w:val="24"/>
          <w:lang w:val="fr-FR"/>
        </w:rPr>
        <w:footnoteReference w:id="64"/>
      </w:r>
    </w:p>
    <w:p w:rsidR="0060046D" w:rsidRPr="00BC5F82" w:rsidRDefault="0027481A" w:rsidP="004C496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(Don Bosco con</w:t>
      </w:r>
      <w:r w:rsidR="00B920C2" w:rsidRPr="00BC5F82">
        <w:rPr>
          <w:rFonts w:ascii="Times New Roman" w:hAnsi="Times New Roman" w:cs="Times New Roman"/>
          <w:w w:val="111"/>
          <w:sz w:val="24"/>
          <w:szCs w:val="24"/>
          <w:lang w:val="fr-FR"/>
        </w:rPr>
        <w:t>cevait la dévotion à Marie com</w:t>
      </w:r>
      <w:r w:rsidRPr="00BC5F82">
        <w:rPr>
          <w:rFonts w:ascii="Times New Roman" w:hAnsi="Times New Roman" w:cs="Times New Roman"/>
          <w:w w:val="111"/>
          <w:sz w:val="24"/>
          <w:szCs w:val="24"/>
          <w:lang w:val="fr-FR"/>
        </w:rPr>
        <w:t xml:space="preserve">me le soutien de la croissance de la foi chez les </w:t>
      </w:r>
      <w:r w:rsidR="00B920C2" w:rsidRPr="00BC5F82">
        <w:rPr>
          <w:rFonts w:ascii="Times New Roman" w:hAnsi="Times New Roman" w:cs="Times New Roman"/>
          <w:w w:val="111"/>
          <w:sz w:val="24"/>
          <w:szCs w:val="24"/>
          <w:lang w:val="fr-FR"/>
        </w:rPr>
        <w:t>jeunes).</w:t>
      </w:r>
    </w:p>
    <w:p w:rsidR="0060046D" w:rsidRPr="00BC5F82" w:rsidRDefault="0027481A" w:rsidP="004C496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Unies aux réflexions sur les </w:t>
      </w:r>
      <w:r w:rsidRPr="00BC5F82">
        <w:rPr>
          <w:rFonts w:ascii="Times New Roman" w:hAnsi="Times New Roman" w:cs="Times New Roman"/>
          <w:i/>
          <w:iCs/>
          <w:sz w:val="24"/>
          <w:szCs w:val="24"/>
          <w:lang w:val="fr-FR"/>
        </w:rPr>
        <w:t xml:space="preserve">quatre domaines du chemin de la foi </w:t>
      </w:r>
      <w:r w:rsidR="00B920C2" w:rsidRPr="00BC5F82">
        <w:rPr>
          <w:rFonts w:ascii="Times New Roman" w:hAnsi="Times New Roman" w:cs="Times New Roman"/>
          <w:w w:val="111"/>
          <w:sz w:val="24"/>
          <w:szCs w:val="24"/>
          <w:lang w:val="fr-FR"/>
        </w:rPr>
        <w:t>exposés dans le texte (l'hom</w:t>
      </w:r>
      <w:r w:rsidRPr="00BC5F82">
        <w:rPr>
          <w:rFonts w:ascii="Times New Roman" w:hAnsi="Times New Roman" w:cs="Times New Roman"/>
          <w:w w:val="111"/>
          <w:sz w:val="24"/>
          <w:szCs w:val="24"/>
          <w:lang w:val="fr-FR"/>
        </w:rPr>
        <w:t xml:space="preserve">me, le Christ, l'Eglise, </w:t>
      </w:r>
      <w:r w:rsidRPr="004C4968">
        <w:rPr>
          <w:rFonts w:ascii="Times New Roman" w:hAnsi="Times New Roman" w:cs="Times New Roman"/>
          <w:w w:val="111"/>
          <w:sz w:val="24"/>
          <w:szCs w:val="24"/>
          <w:lang w:val="fr-FR"/>
        </w:rPr>
        <w:t xml:space="preserve">le </w:t>
      </w:r>
      <w:r w:rsidRPr="004C4968">
        <w:rPr>
          <w:rFonts w:ascii="Times New Roman" w:hAnsi="Times New Roman" w:cs="Times New Roman"/>
          <w:w w:val="106"/>
          <w:sz w:val="24"/>
          <w:szCs w:val="24"/>
          <w:lang w:val="fr-FR"/>
        </w:rPr>
        <w:t>Royaume</w:t>
      </w:r>
      <w:r w:rsidR="004C4968" w:rsidRPr="004C4968">
        <w:rPr>
          <w:rStyle w:val="Appelnotedebasdep"/>
          <w:rFonts w:ascii="Times New Roman" w:hAnsi="Times New Roman" w:cs="Times New Roman"/>
          <w:w w:val="106"/>
          <w:sz w:val="24"/>
          <w:szCs w:val="24"/>
          <w:lang w:val="fr-FR"/>
        </w:rPr>
        <w:footnoteReference w:id="65"/>
      </w:r>
      <w:r w:rsidRPr="004C4968">
        <w:rPr>
          <w:rFonts w:ascii="Times New Roman" w:hAnsi="Times New Roman" w:cs="Times New Roman"/>
          <w:w w:val="106"/>
          <w:sz w:val="24"/>
          <w:szCs w:val="24"/>
          <w:lang w:val="fr-FR"/>
        </w:rPr>
        <w:t xml:space="preserve">), </w:t>
      </w:r>
      <w:r w:rsidR="00B920C2" w:rsidRPr="004C4968">
        <w:rPr>
          <w:rFonts w:ascii="Times New Roman" w:hAnsi="Times New Roman" w:cs="Times New Roman"/>
          <w:w w:val="111"/>
          <w:sz w:val="24"/>
          <w:szCs w:val="24"/>
          <w:lang w:val="fr-FR"/>
        </w:rPr>
        <w:t>ces</w:t>
      </w:r>
      <w:r w:rsidR="00B920C2" w:rsidRPr="00BC5F82">
        <w:rPr>
          <w:rFonts w:ascii="Times New Roman" w:hAnsi="Times New Roman" w:cs="Times New Roman"/>
          <w:w w:val="111"/>
          <w:sz w:val="24"/>
          <w:szCs w:val="24"/>
          <w:lang w:val="fr-FR"/>
        </w:rPr>
        <w:t xml:space="preserve"> idées-</w:t>
      </w:r>
      <w:r w:rsidRPr="00BC5F82">
        <w:rPr>
          <w:rFonts w:ascii="Times New Roman" w:hAnsi="Times New Roman" w:cs="Times New Roman"/>
          <w:w w:val="111"/>
          <w:sz w:val="24"/>
          <w:szCs w:val="24"/>
          <w:lang w:val="fr-FR"/>
        </w:rPr>
        <w:t xml:space="preserve">forces nous invitent à repenser le Système préventif comme une expression vivante et une pratique pédagogique de notre </w:t>
      </w:r>
      <w:r w:rsidR="00B920C2" w:rsidRPr="00BC5F82">
        <w:rPr>
          <w:rFonts w:ascii="Times New Roman" w:hAnsi="Times New Roman" w:cs="Times New Roman"/>
          <w:w w:val="111"/>
          <w:sz w:val="24"/>
          <w:szCs w:val="24"/>
          <w:lang w:val="fr-FR"/>
        </w:rPr>
        <w:t>spiritualité spécifique, autre</w:t>
      </w:r>
      <w:r w:rsidRPr="00BC5F82">
        <w:rPr>
          <w:rFonts w:ascii="Times New Roman" w:hAnsi="Times New Roman" w:cs="Times New Roman"/>
          <w:w w:val="111"/>
          <w:sz w:val="24"/>
          <w:szCs w:val="24"/>
          <w:lang w:val="fr-FR"/>
        </w:rPr>
        <w:t>ment dit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comme (une</w:t>
      </w:r>
      <w:r w:rsidR="00B920C2" w:rsidRPr="00BC5F82">
        <w:rPr>
          <w:rFonts w:ascii="Times New Roman" w:hAnsi="Times New Roman" w:cs="Times New Roman"/>
          <w:w w:val="111"/>
          <w:sz w:val="24"/>
          <w:szCs w:val="24"/>
          <w:lang w:val="fr-FR"/>
        </w:rPr>
        <w:t>) façon de vivre et de travail</w:t>
      </w:r>
      <w:r w:rsidRPr="00BC5F82">
        <w:rPr>
          <w:rFonts w:ascii="Times New Roman" w:hAnsi="Times New Roman" w:cs="Times New Roman"/>
          <w:w w:val="111"/>
          <w:sz w:val="24"/>
          <w:szCs w:val="24"/>
          <w:lang w:val="fr-FR"/>
        </w:rPr>
        <w:t>ler en vue d'annoncer l'Evangile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4C4968">
        <w:rPr>
          <w:rStyle w:val="Appelnotedebasdep"/>
          <w:rFonts w:ascii="Times New Roman" w:hAnsi="Times New Roman" w:cs="Times New Roman"/>
          <w:w w:val="111"/>
          <w:sz w:val="24"/>
          <w:szCs w:val="24"/>
          <w:lang w:val="fr-FR"/>
        </w:rPr>
        <w:footnoteReference w:id="66"/>
      </w:r>
      <w:r w:rsidRPr="00BC5F82">
        <w:rPr>
          <w:rFonts w:ascii="Times New Roman" w:hAnsi="Times New Roman" w:cs="Times New Roman"/>
          <w:w w:val="111"/>
          <w:sz w:val="24"/>
          <w:szCs w:val="24"/>
          <w:lang w:val="fr-FR"/>
        </w:rPr>
        <w:t xml:space="preserve"> Ce regard sur le cheminement de la foi des jeunes nous permet de redécouvrir les principales caractéristiques de notre profil spiri</w:t>
      </w:r>
      <w:r w:rsidR="00B920C2" w:rsidRPr="00BC5F82">
        <w:rPr>
          <w:rFonts w:ascii="Times New Roman" w:hAnsi="Times New Roman" w:cs="Times New Roman"/>
          <w:w w:val="111"/>
          <w:sz w:val="24"/>
          <w:szCs w:val="24"/>
          <w:lang w:val="fr-FR"/>
        </w:rPr>
        <w:t>tuel de salésiens de Don Bosco.</w:t>
      </w:r>
    </w:p>
    <w:p w:rsidR="0060046D" w:rsidRPr="00BC5F82" w:rsidRDefault="0027481A" w:rsidP="004C496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lastRenderedPageBreak/>
        <w:t xml:space="preserve">Il suffira ici de les mentionner, puisque chacune d'elles a déjà fait l'objet de considérations et de développements au cours des années qui ont suivi le Concile, même s'il est à souhaiter que l'ensemble du sujet soit étudié d'une manière plus approfondie </w:t>
      </w:r>
      <w:r w:rsidR="00B920C2" w:rsidRPr="00BC5F82">
        <w:rPr>
          <w:rFonts w:ascii="Times New Roman" w:hAnsi="Times New Roman" w:cs="Times New Roman"/>
          <w:w w:val="111"/>
          <w:sz w:val="24"/>
          <w:szCs w:val="24"/>
          <w:lang w:val="fr-FR"/>
        </w:rPr>
        <w:t>et plus systématique.</w:t>
      </w:r>
    </w:p>
    <w:p w:rsidR="0060046D" w:rsidRPr="00BC5F82" w:rsidRDefault="0027481A" w:rsidP="004C496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Une révision sous </w:t>
      </w:r>
      <w:r w:rsidR="00B920C2" w:rsidRPr="00BC5F82">
        <w:rPr>
          <w:rFonts w:ascii="Times New Roman" w:hAnsi="Times New Roman" w:cs="Times New Roman"/>
          <w:w w:val="111"/>
          <w:sz w:val="24"/>
          <w:szCs w:val="24"/>
          <w:lang w:val="fr-FR"/>
        </w:rPr>
        <w:t>l'angle de l'éducation des jeu</w:t>
      </w:r>
      <w:r w:rsidRPr="00BC5F82">
        <w:rPr>
          <w:rFonts w:ascii="Times New Roman" w:hAnsi="Times New Roman" w:cs="Times New Roman"/>
          <w:w w:val="111"/>
          <w:sz w:val="24"/>
          <w:szCs w:val="24"/>
          <w:lang w:val="fr-FR"/>
        </w:rPr>
        <w:t>nes à la foi pourra constituer un point concret du programme de forma</w:t>
      </w:r>
      <w:r w:rsidR="00B920C2" w:rsidRPr="00BC5F82">
        <w:rPr>
          <w:rFonts w:ascii="Times New Roman" w:hAnsi="Times New Roman" w:cs="Times New Roman"/>
          <w:w w:val="111"/>
          <w:sz w:val="24"/>
          <w:szCs w:val="24"/>
          <w:lang w:val="fr-FR"/>
        </w:rPr>
        <w:t>tion permanente que le Cha</w:t>
      </w:r>
      <w:r w:rsidRPr="00BC5F82">
        <w:rPr>
          <w:rFonts w:ascii="Times New Roman" w:hAnsi="Times New Roman" w:cs="Times New Roman"/>
          <w:w w:val="111"/>
          <w:sz w:val="24"/>
          <w:szCs w:val="24"/>
          <w:lang w:val="fr-FR"/>
        </w:rPr>
        <w:t>pitre rec</w:t>
      </w:r>
      <w:r w:rsidR="00B920C2" w:rsidRPr="00BC5F82">
        <w:rPr>
          <w:rFonts w:ascii="Times New Roman" w:hAnsi="Times New Roman" w:cs="Times New Roman"/>
          <w:w w:val="111"/>
          <w:sz w:val="24"/>
          <w:szCs w:val="24"/>
          <w:lang w:val="fr-FR"/>
        </w:rPr>
        <w:t>ommande avec tant d'insistance.</w:t>
      </w:r>
    </w:p>
    <w:p w:rsidR="0060046D" w:rsidRPr="00BC5F82" w:rsidRDefault="0027481A" w:rsidP="004C496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Voici les plus importantes de ces caractéristi</w:t>
      </w:r>
      <w:r w:rsidR="00B920C2" w:rsidRPr="00BC5F82">
        <w:rPr>
          <w:rFonts w:ascii="Times New Roman" w:hAnsi="Times New Roman" w:cs="Times New Roman"/>
          <w:w w:val="111"/>
          <w:sz w:val="24"/>
          <w:szCs w:val="24"/>
          <w:lang w:val="fr-FR"/>
        </w:rPr>
        <w:t>ques.</w:t>
      </w:r>
    </w:p>
    <w:p w:rsidR="00BD6806" w:rsidRDefault="00BD6806" w:rsidP="004C4968">
      <w:pPr>
        <w:spacing w:after="0" w:line="360" w:lineRule="auto"/>
        <w:ind w:firstLine="720"/>
        <w:contextualSpacing/>
        <w:jc w:val="both"/>
        <w:rPr>
          <w:rFonts w:ascii="Times New Roman" w:hAnsi="Times New Roman" w:cs="Times New Roman"/>
          <w:w w:val="111"/>
          <w:sz w:val="24"/>
          <w:szCs w:val="24"/>
          <w:lang w:val="fr-FR"/>
        </w:rPr>
      </w:pPr>
    </w:p>
    <w:p w:rsidR="0060046D" w:rsidRPr="00BC5F82" w:rsidRDefault="0027481A" w:rsidP="004C496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1. </w:t>
      </w:r>
      <w:r w:rsidRPr="00BC5F82">
        <w:rPr>
          <w:rFonts w:ascii="Times New Roman" w:hAnsi="Times New Roman" w:cs="Times New Roman"/>
          <w:i/>
          <w:iCs/>
          <w:sz w:val="24"/>
          <w:szCs w:val="24"/>
          <w:lang w:val="fr-FR"/>
        </w:rPr>
        <w:t>Avant tout l'intériorité apostolique</w:t>
      </w:r>
      <w:r w:rsidR="004C4968">
        <w:rPr>
          <w:rFonts w:ascii="Times New Roman" w:hAnsi="Times New Roman" w:cs="Times New Roman"/>
          <w:i/>
          <w:iCs/>
          <w:sz w:val="24"/>
          <w:szCs w:val="24"/>
          <w:lang w:val="fr-FR"/>
        </w:rPr>
        <w:t> :</w:t>
      </w:r>
      <w:r w:rsidR="004C4968">
        <w:rPr>
          <w:rStyle w:val="Appelnotedebasdep"/>
          <w:rFonts w:ascii="Times New Roman" w:hAnsi="Times New Roman" w:cs="Times New Roman"/>
          <w:i/>
          <w:iCs/>
          <w:sz w:val="24"/>
          <w:szCs w:val="24"/>
          <w:lang w:val="fr-FR"/>
        </w:rPr>
        <w:footnoteReference w:id="67"/>
      </w:r>
      <w:r w:rsidRPr="00BC5F82">
        <w:rPr>
          <w:rFonts w:ascii="Times New Roman" w:hAnsi="Times New Roman" w:cs="Times New Roman"/>
          <w:i/>
          <w:iCs/>
          <w:sz w:val="24"/>
          <w:szCs w:val="24"/>
          <w:lang w:val="fr-FR"/>
        </w:rPr>
        <w:t xml:space="preserve"> </w:t>
      </w:r>
      <w:r w:rsidRPr="00BC5F82">
        <w:rPr>
          <w:rFonts w:ascii="Times New Roman" w:hAnsi="Times New Roman" w:cs="Times New Roman"/>
          <w:w w:val="111"/>
          <w:sz w:val="24"/>
          <w:szCs w:val="24"/>
          <w:lang w:val="fr-FR"/>
        </w:rPr>
        <w:t>c'est notre dynamisme sp</w:t>
      </w:r>
      <w:r w:rsidR="00B920C2" w:rsidRPr="00BC5F82">
        <w:rPr>
          <w:rFonts w:ascii="Times New Roman" w:hAnsi="Times New Roman" w:cs="Times New Roman"/>
          <w:w w:val="111"/>
          <w:sz w:val="24"/>
          <w:szCs w:val="24"/>
          <w:lang w:val="fr-FR"/>
        </w:rPr>
        <w:t>irituel de base. Dans la spiri</w:t>
      </w:r>
      <w:r w:rsidRPr="00BC5F82">
        <w:rPr>
          <w:rFonts w:ascii="Times New Roman" w:hAnsi="Times New Roman" w:cs="Times New Roman"/>
          <w:w w:val="111"/>
          <w:sz w:val="24"/>
          <w:szCs w:val="24"/>
          <w:lang w:val="fr-FR"/>
        </w:rPr>
        <w:t>tualité de la vie active, elle s'unit à la grâce d'unité propre à la charité pastorale pou</w:t>
      </w:r>
      <w:r w:rsidR="00B920C2" w:rsidRPr="00BC5F82">
        <w:rPr>
          <w:rFonts w:ascii="Times New Roman" w:hAnsi="Times New Roman" w:cs="Times New Roman"/>
          <w:w w:val="111"/>
          <w:sz w:val="24"/>
          <w:szCs w:val="24"/>
          <w:lang w:val="fr-FR"/>
        </w:rPr>
        <w:t>r fusionner de l'in</w:t>
      </w:r>
      <w:r w:rsidRPr="00BC5F82">
        <w:rPr>
          <w:rFonts w:ascii="Times New Roman" w:hAnsi="Times New Roman" w:cs="Times New Roman"/>
          <w:w w:val="111"/>
          <w:sz w:val="24"/>
          <w:szCs w:val="24"/>
          <w:lang w:val="fr-FR"/>
        </w:rPr>
        <w:t>térieur la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consécration</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et la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mission</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dans une synthèse de vie typiquement apostolique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un amour qui se donne g</w:t>
      </w:r>
      <w:r w:rsidR="00B920C2" w:rsidRPr="00BC5F82">
        <w:rPr>
          <w:rFonts w:ascii="Times New Roman" w:hAnsi="Times New Roman" w:cs="Times New Roman"/>
          <w:w w:val="111"/>
          <w:sz w:val="24"/>
          <w:szCs w:val="24"/>
          <w:lang w:val="fr-FR"/>
        </w:rPr>
        <w:t>ratuitement, disent les Consti</w:t>
      </w:r>
      <w:r w:rsidRPr="00BC5F82">
        <w:rPr>
          <w:rFonts w:ascii="Times New Roman" w:hAnsi="Times New Roman" w:cs="Times New Roman"/>
          <w:w w:val="111"/>
          <w:sz w:val="24"/>
          <w:szCs w:val="24"/>
          <w:lang w:val="fr-FR"/>
        </w:rPr>
        <w:t xml:space="preserve">tutions, prenant sa source dans la charité de Dieu qui précède toute créature par </w:t>
      </w:r>
      <w:r w:rsidR="00B920C2" w:rsidRPr="00BC5F82">
        <w:rPr>
          <w:rFonts w:ascii="Times New Roman" w:hAnsi="Times New Roman" w:cs="Times New Roman"/>
          <w:w w:val="111"/>
          <w:sz w:val="24"/>
          <w:szCs w:val="24"/>
          <w:lang w:val="fr-FR"/>
        </w:rPr>
        <w:t>sa Providence, l'ac</w:t>
      </w:r>
      <w:r w:rsidRPr="00BC5F82">
        <w:rPr>
          <w:rFonts w:ascii="Times New Roman" w:hAnsi="Times New Roman" w:cs="Times New Roman"/>
          <w:w w:val="111"/>
          <w:sz w:val="24"/>
          <w:szCs w:val="24"/>
          <w:lang w:val="fr-FR"/>
        </w:rPr>
        <w:t>compagne par sa présence et la sauve en donnant sa vie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4C4968">
        <w:rPr>
          <w:rStyle w:val="Appelnotedebasdep"/>
          <w:rFonts w:ascii="Times New Roman" w:hAnsi="Times New Roman" w:cs="Times New Roman"/>
          <w:w w:val="111"/>
          <w:sz w:val="24"/>
          <w:szCs w:val="24"/>
          <w:lang w:val="fr-FR"/>
        </w:rPr>
        <w:footnoteReference w:id="68"/>
      </w:r>
      <w:r w:rsidRPr="00BC5F82">
        <w:rPr>
          <w:rFonts w:ascii="Times New Roman" w:hAnsi="Times New Roman" w:cs="Times New Roman"/>
          <w:w w:val="111"/>
          <w:sz w:val="24"/>
          <w:szCs w:val="24"/>
          <w:lang w:val="fr-FR"/>
        </w:rPr>
        <w:t xml:space="preserve"> Cette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intériorité apostolique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particulière et fondamentale</w:t>
      </w:r>
      <w:r w:rsidR="00B920C2" w:rsidRPr="00BC5F82">
        <w:rPr>
          <w:rFonts w:ascii="Times New Roman" w:hAnsi="Times New Roman" w:cs="Times New Roman"/>
          <w:w w:val="111"/>
          <w:sz w:val="24"/>
          <w:szCs w:val="24"/>
          <w:lang w:val="fr-FR"/>
        </w:rPr>
        <w:t xml:space="preserve"> comporte pour nous que «</w:t>
      </w:r>
      <w:r w:rsidR="00BB380B">
        <w:rPr>
          <w:rFonts w:ascii="Times New Roman" w:hAnsi="Times New Roman" w:cs="Times New Roman"/>
          <w:w w:val="111"/>
          <w:sz w:val="24"/>
          <w:szCs w:val="24"/>
          <w:lang w:val="fr-FR"/>
        </w:rPr>
        <w:t xml:space="preserve"> </w:t>
      </w:r>
      <w:r w:rsidR="00B920C2" w:rsidRPr="00BC5F82">
        <w:rPr>
          <w:rFonts w:ascii="Times New Roman" w:hAnsi="Times New Roman" w:cs="Times New Roman"/>
          <w:w w:val="111"/>
          <w:sz w:val="24"/>
          <w:szCs w:val="24"/>
          <w:lang w:val="fr-FR"/>
        </w:rPr>
        <w:t>le re</w:t>
      </w:r>
      <w:r w:rsidRPr="00BC5F82">
        <w:rPr>
          <w:rFonts w:ascii="Times New Roman" w:hAnsi="Times New Roman" w:cs="Times New Roman"/>
          <w:w w:val="111"/>
          <w:sz w:val="24"/>
          <w:szCs w:val="24"/>
          <w:lang w:val="fr-FR"/>
        </w:rPr>
        <w:t>nouveau spirituel e</w:t>
      </w:r>
      <w:r w:rsidR="00B920C2" w:rsidRPr="00BC5F82">
        <w:rPr>
          <w:rFonts w:ascii="Times New Roman" w:hAnsi="Times New Roman" w:cs="Times New Roman"/>
          <w:w w:val="111"/>
          <w:sz w:val="24"/>
          <w:szCs w:val="24"/>
          <w:lang w:val="fr-FR"/>
        </w:rPr>
        <w:t>t le renouveau pastoral se com</w:t>
      </w:r>
      <w:r w:rsidRPr="00BC5F82">
        <w:rPr>
          <w:rFonts w:ascii="Times New Roman" w:hAnsi="Times New Roman" w:cs="Times New Roman"/>
          <w:w w:val="111"/>
          <w:sz w:val="24"/>
          <w:szCs w:val="24"/>
          <w:lang w:val="fr-FR"/>
        </w:rPr>
        <w:t>pénètrent et dépendent l'un d</w:t>
      </w:r>
      <w:r w:rsidR="004C4968">
        <w:rPr>
          <w:rFonts w:ascii="Times New Roman" w:hAnsi="Times New Roman" w:cs="Times New Roman"/>
          <w:w w:val="111"/>
          <w:sz w:val="24"/>
          <w:szCs w:val="24"/>
          <w:lang w:val="fr-FR"/>
        </w:rPr>
        <w:t>e l'autre</w:t>
      </w:r>
      <w:r w:rsidR="00BB380B">
        <w:rPr>
          <w:rFonts w:ascii="Times New Roman" w:hAnsi="Times New Roman" w:cs="Times New Roman"/>
          <w:w w:val="111"/>
          <w:sz w:val="24"/>
          <w:szCs w:val="24"/>
          <w:lang w:val="fr-FR"/>
        </w:rPr>
        <w:t xml:space="preserve"> </w:t>
      </w:r>
      <w:r w:rsidR="004C4968">
        <w:rPr>
          <w:rFonts w:ascii="Times New Roman" w:hAnsi="Times New Roman" w:cs="Times New Roman"/>
          <w:w w:val="111"/>
          <w:sz w:val="24"/>
          <w:szCs w:val="24"/>
          <w:lang w:val="fr-FR"/>
        </w:rPr>
        <w:t>».</w:t>
      </w:r>
      <w:r w:rsidR="004C4968">
        <w:rPr>
          <w:rStyle w:val="Appelnotedebasdep"/>
          <w:rFonts w:ascii="Times New Roman" w:hAnsi="Times New Roman" w:cs="Times New Roman"/>
          <w:w w:val="111"/>
          <w:sz w:val="24"/>
          <w:szCs w:val="24"/>
          <w:lang w:val="fr-FR"/>
        </w:rPr>
        <w:footnoteReference w:id="69"/>
      </w:r>
    </w:p>
    <w:p w:rsidR="0060046D" w:rsidRPr="00BC5F82" w:rsidRDefault="0027481A" w:rsidP="004C4968">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Entre les deux, il y a pour nous une immanence mutuelle et une vraie réciprocité</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mais ils ont leur source dans notre </w:t>
      </w:r>
      <w:r w:rsidR="00B920C2" w:rsidRPr="00BC5F82">
        <w:rPr>
          <w:rFonts w:ascii="Times New Roman" w:hAnsi="Times New Roman" w:cs="Times New Roman"/>
          <w:w w:val="111"/>
          <w:sz w:val="24"/>
          <w:szCs w:val="24"/>
          <w:lang w:val="fr-FR"/>
        </w:rPr>
        <w:t>vie personnelle d'union à Dieu.</w:t>
      </w:r>
    </w:p>
    <w:p w:rsidR="00BD6806" w:rsidRDefault="00BD6806" w:rsidP="004C4968">
      <w:pPr>
        <w:spacing w:after="0" w:line="360" w:lineRule="auto"/>
        <w:ind w:firstLine="720"/>
        <w:contextualSpacing/>
        <w:jc w:val="both"/>
        <w:rPr>
          <w:rFonts w:ascii="Times New Roman" w:hAnsi="Times New Roman" w:cs="Times New Roman"/>
          <w:i/>
          <w:iCs/>
          <w:sz w:val="24"/>
          <w:szCs w:val="24"/>
          <w:lang w:val="fr-FR"/>
        </w:rPr>
      </w:pPr>
    </w:p>
    <w:p w:rsidR="0060046D" w:rsidRPr="00BC5F82" w:rsidRDefault="0027481A" w:rsidP="004C4968">
      <w:pPr>
        <w:spacing w:after="0" w:line="360" w:lineRule="auto"/>
        <w:ind w:firstLine="720"/>
        <w:contextualSpacing/>
        <w:jc w:val="both"/>
        <w:rPr>
          <w:rFonts w:ascii="Times New Roman" w:hAnsi="Times New Roman" w:cs="Times New Roman"/>
          <w:sz w:val="24"/>
          <w:szCs w:val="24"/>
          <w:lang w:val="fr-FR"/>
        </w:rPr>
      </w:pPr>
      <w:r w:rsidRPr="00BC5F82">
        <w:rPr>
          <w:rFonts w:ascii="Times New Roman" w:hAnsi="Times New Roman" w:cs="Times New Roman"/>
          <w:i/>
          <w:iCs/>
          <w:sz w:val="24"/>
          <w:szCs w:val="24"/>
          <w:lang w:val="fr-FR"/>
        </w:rPr>
        <w:t>2. Le témoignage de la place centrale du Christ-Bon Pasteur</w:t>
      </w:r>
      <w:r w:rsidR="004C4968">
        <w:rPr>
          <w:rFonts w:ascii="Times New Roman" w:hAnsi="Times New Roman" w:cs="Times New Roman"/>
          <w:i/>
          <w:iCs/>
          <w:sz w:val="24"/>
          <w:szCs w:val="24"/>
          <w:lang w:val="fr-FR"/>
        </w:rPr>
        <w:t> :</w:t>
      </w:r>
      <w:r w:rsidR="004C4968">
        <w:rPr>
          <w:rStyle w:val="Appelnotedebasdep"/>
          <w:rFonts w:ascii="Times New Roman" w:hAnsi="Times New Roman" w:cs="Times New Roman"/>
          <w:i/>
          <w:iCs/>
          <w:sz w:val="24"/>
          <w:szCs w:val="24"/>
          <w:lang w:val="fr-FR"/>
        </w:rPr>
        <w:footnoteReference w:id="70"/>
      </w:r>
      <w:r w:rsidRPr="00BC5F82">
        <w:rPr>
          <w:rFonts w:ascii="Times New Roman" w:hAnsi="Times New Roman" w:cs="Times New Roman"/>
          <w:i/>
          <w:iCs/>
          <w:sz w:val="24"/>
          <w:szCs w:val="24"/>
          <w:lang w:val="fr-FR"/>
        </w:rPr>
        <w:t xml:space="preserve"> </w:t>
      </w:r>
      <w:r w:rsidRPr="00BC5F82">
        <w:rPr>
          <w:rFonts w:ascii="Times New Roman" w:hAnsi="Times New Roman" w:cs="Times New Roman"/>
          <w:w w:val="111"/>
          <w:sz w:val="24"/>
          <w:szCs w:val="24"/>
          <w:lang w:val="fr-FR"/>
        </w:rPr>
        <w:t>c'est lui le centre vivant et existentiel de notre vie consacrée (pratique des conseils évangéliques). Tous les consacrés sont axés sur le Christ, mais notre témoignage spécifique se caractérise par not</w:t>
      </w:r>
      <w:r w:rsidR="00B920C2" w:rsidRPr="00BC5F82">
        <w:rPr>
          <w:rFonts w:ascii="Times New Roman" w:hAnsi="Times New Roman" w:cs="Times New Roman"/>
          <w:w w:val="111"/>
          <w:sz w:val="24"/>
          <w:szCs w:val="24"/>
          <w:lang w:val="fr-FR"/>
        </w:rPr>
        <w:t>re regard pédagogique et pasto</w:t>
      </w:r>
      <w:r w:rsidRPr="00BC5F82">
        <w:rPr>
          <w:rFonts w:ascii="Times New Roman" w:hAnsi="Times New Roman" w:cs="Times New Roman"/>
          <w:w w:val="111"/>
          <w:sz w:val="24"/>
          <w:szCs w:val="24"/>
          <w:lang w:val="fr-FR"/>
        </w:rPr>
        <w:t>ral sur le Christ comme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Bon Pasteur</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car il a créé l'homme et en aime les qualités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il l'a racheté et lui pardonne ses péchés, pour faire de lui une créature nouvelle par son Esprit. Le Christ-Bon Pasteur doit briller comme le soleil au centre de nos maisons par le renouveau de notre ferveur eucharistique et toutes nos initiatives</w:t>
      </w:r>
      <w:r w:rsidR="00B920C2" w:rsidRPr="00BC5F82">
        <w:rPr>
          <w:rFonts w:ascii="Times New Roman" w:hAnsi="Times New Roman" w:cs="Times New Roman"/>
          <w:w w:val="111"/>
          <w:sz w:val="24"/>
          <w:szCs w:val="24"/>
          <w:lang w:val="fr-FR"/>
        </w:rPr>
        <w:t>. C'est ainsi que s'exprime no</w:t>
      </w:r>
      <w:r w:rsidRPr="00BC5F82">
        <w:rPr>
          <w:rFonts w:ascii="Times New Roman" w:hAnsi="Times New Roman" w:cs="Times New Roman"/>
          <w:w w:val="111"/>
          <w:sz w:val="24"/>
          <w:szCs w:val="24"/>
          <w:lang w:val="fr-FR"/>
        </w:rPr>
        <w:t>tre manière quotidienne de vivre et d'éduquer qui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imprègne nos relations avec Dieu, nos rapports personnels et notre </w:t>
      </w:r>
      <w:r w:rsidR="00B920C2" w:rsidRPr="00BC5F82">
        <w:rPr>
          <w:rFonts w:ascii="Times New Roman" w:hAnsi="Times New Roman" w:cs="Times New Roman"/>
          <w:w w:val="111"/>
          <w:sz w:val="24"/>
          <w:szCs w:val="24"/>
          <w:lang w:val="fr-FR"/>
        </w:rPr>
        <w:t>vie de communauté, dans la pra</w:t>
      </w:r>
      <w:r w:rsidRPr="00BC5F82">
        <w:rPr>
          <w:rFonts w:ascii="Times New Roman" w:hAnsi="Times New Roman" w:cs="Times New Roman"/>
          <w:w w:val="111"/>
          <w:sz w:val="24"/>
          <w:szCs w:val="24"/>
          <w:lang w:val="fr-FR"/>
        </w:rPr>
        <w:t xml:space="preserve">tique d'une charité qui sait se faire </w:t>
      </w:r>
      <w:r w:rsidRPr="00BC5F82">
        <w:rPr>
          <w:rFonts w:ascii="Times New Roman" w:hAnsi="Times New Roman" w:cs="Times New Roman"/>
          <w:w w:val="111"/>
          <w:sz w:val="24"/>
          <w:szCs w:val="24"/>
          <w:lang w:val="fr-FR"/>
        </w:rPr>
        <w:lastRenderedPageBreak/>
        <w:t>aimer</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4C4968">
        <w:rPr>
          <w:rStyle w:val="Appelnotedebasdep"/>
          <w:rFonts w:ascii="Times New Roman" w:hAnsi="Times New Roman" w:cs="Times New Roman"/>
          <w:w w:val="111"/>
          <w:sz w:val="24"/>
          <w:szCs w:val="24"/>
          <w:lang w:val="fr-FR"/>
        </w:rPr>
        <w:footnoteReference w:id="71"/>
      </w:r>
      <w:r w:rsidRPr="00BC5F82">
        <w:rPr>
          <w:rFonts w:ascii="Times New Roman" w:hAnsi="Times New Roman" w:cs="Times New Roman"/>
          <w:w w:val="111"/>
          <w:sz w:val="24"/>
          <w:szCs w:val="24"/>
          <w:lang w:val="fr-FR"/>
        </w:rPr>
        <w:t xml:space="preserve"> Mettre en avant le Christ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Bon Pasteur</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implique certes que nous nous donnions aux jeunes avec une générosité qui va jusqu'à la croix, mais aussi que </w:t>
      </w:r>
      <w:r w:rsidRPr="00BC5F82">
        <w:rPr>
          <w:rFonts w:ascii="Times New Roman" w:hAnsi="Times New Roman" w:cs="Times New Roman"/>
          <w:w w:val="109"/>
          <w:sz w:val="24"/>
          <w:szCs w:val="24"/>
          <w:lang w:val="fr-FR"/>
        </w:rPr>
        <w:t>ressorte en nous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l'attitude (...) qui conquiert par la douceur et le don de soi</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w:t>
      </w:r>
      <w:r w:rsidR="00BB380B">
        <w:rPr>
          <w:rFonts w:ascii="Times New Roman" w:hAnsi="Times New Roman" w:cs="Times New Roman"/>
          <w:w w:val="109"/>
          <w:sz w:val="24"/>
          <w:szCs w:val="24"/>
          <w:lang w:val="fr-FR"/>
        </w:rPr>
        <w:t>,</w:t>
      </w:r>
      <w:r w:rsidR="004C4968">
        <w:rPr>
          <w:rStyle w:val="Appelnotedebasdep"/>
          <w:rFonts w:ascii="Times New Roman" w:hAnsi="Times New Roman" w:cs="Times New Roman"/>
          <w:w w:val="109"/>
          <w:sz w:val="24"/>
          <w:szCs w:val="24"/>
          <w:lang w:val="fr-FR"/>
        </w:rPr>
        <w:footnoteReference w:id="72"/>
      </w:r>
      <w:r w:rsidRPr="00BC5F82">
        <w:rPr>
          <w:rFonts w:ascii="Times New Roman" w:hAnsi="Times New Roman" w:cs="Times New Roman"/>
          <w:w w:val="109"/>
          <w:sz w:val="24"/>
          <w:szCs w:val="24"/>
          <w:lang w:val="fr-FR"/>
        </w:rPr>
        <w:t xml:space="preserve"> par la bonté, l'esprit de famille et l'amitié, et qui développe ainsi toute une ascèse spirituelle pour</w:t>
      </w:r>
      <w:r w:rsidR="00B920C2" w:rsidRPr="00BC5F82">
        <w:rPr>
          <w:rFonts w:ascii="Times New Roman" w:hAnsi="Times New Roman" w:cs="Times New Roman"/>
          <w:w w:val="109"/>
          <w:sz w:val="24"/>
          <w:szCs w:val="24"/>
          <w:lang w:val="fr-FR"/>
        </w:rPr>
        <w:t xml:space="preserve"> «</w:t>
      </w:r>
      <w:r w:rsidR="00BB380B">
        <w:rPr>
          <w:rFonts w:ascii="Times New Roman" w:hAnsi="Times New Roman" w:cs="Times New Roman"/>
          <w:w w:val="109"/>
          <w:sz w:val="24"/>
          <w:szCs w:val="24"/>
          <w:lang w:val="fr-FR"/>
        </w:rPr>
        <w:t xml:space="preserve"> </w:t>
      </w:r>
      <w:r w:rsidR="00B920C2" w:rsidRPr="00BC5F82">
        <w:rPr>
          <w:rFonts w:ascii="Times New Roman" w:hAnsi="Times New Roman" w:cs="Times New Roman"/>
          <w:w w:val="109"/>
          <w:sz w:val="24"/>
          <w:szCs w:val="24"/>
          <w:lang w:val="fr-FR"/>
        </w:rPr>
        <w:t>se faire aimer</w:t>
      </w:r>
      <w:r w:rsidR="00BB380B">
        <w:rPr>
          <w:rFonts w:ascii="Times New Roman" w:hAnsi="Times New Roman" w:cs="Times New Roman"/>
          <w:w w:val="109"/>
          <w:sz w:val="24"/>
          <w:szCs w:val="24"/>
          <w:lang w:val="fr-FR"/>
        </w:rPr>
        <w:t xml:space="preserve"> </w:t>
      </w:r>
      <w:r w:rsidR="00B920C2" w:rsidRPr="00BC5F82">
        <w:rPr>
          <w:rFonts w:ascii="Times New Roman" w:hAnsi="Times New Roman" w:cs="Times New Roman"/>
          <w:w w:val="109"/>
          <w:sz w:val="24"/>
          <w:szCs w:val="24"/>
          <w:lang w:val="fr-FR"/>
        </w:rPr>
        <w:t>» caractéristi</w:t>
      </w:r>
      <w:r w:rsidRPr="00BC5F82">
        <w:rPr>
          <w:rFonts w:ascii="Times New Roman" w:hAnsi="Times New Roman" w:cs="Times New Roman"/>
          <w:w w:val="109"/>
          <w:sz w:val="24"/>
          <w:szCs w:val="24"/>
          <w:lang w:val="fr-FR"/>
        </w:rPr>
        <w:t xml:space="preserve">que du </w:t>
      </w:r>
      <w:r w:rsidR="00BD6806" w:rsidRPr="00BC5F82">
        <w:rPr>
          <w:rFonts w:ascii="Times New Roman" w:hAnsi="Times New Roman" w:cs="Times New Roman"/>
          <w:w w:val="109"/>
          <w:sz w:val="24"/>
          <w:szCs w:val="24"/>
          <w:lang w:val="fr-FR"/>
        </w:rPr>
        <w:t>cœur</w:t>
      </w:r>
      <w:r w:rsidRPr="00BC5F82">
        <w:rPr>
          <w:rFonts w:ascii="Times New Roman" w:hAnsi="Times New Roman" w:cs="Times New Roman"/>
          <w:w w:val="109"/>
          <w:sz w:val="24"/>
          <w:szCs w:val="24"/>
          <w:lang w:val="fr-FR"/>
        </w:rPr>
        <w:t xml:space="preserv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oratorien</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w:t>
      </w:r>
      <w:r w:rsidR="004C4968">
        <w:rPr>
          <w:rStyle w:val="Appelnotedebasdep"/>
          <w:rFonts w:ascii="Times New Roman" w:hAnsi="Times New Roman" w:cs="Times New Roman"/>
          <w:w w:val="109"/>
          <w:sz w:val="24"/>
          <w:szCs w:val="24"/>
          <w:lang w:val="fr-FR"/>
        </w:rPr>
        <w:footnoteReference w:id="73"/>
      </w:r>
    </w:p>
    <w:p w:rsidR="0060046D" w:rsidRPr="00BC5F82" w:rsidRDefault="0027481A" w:rsidP="00BD6806">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Le CG23 insiste sur la suppression des distances qui nous séparent des jeunes</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w:t>
      </w:r>
      <w:r w:rsidR="00BD6806">
        <w:rPr>
          <w:rFonts w:ascii="Times New Roman" w:hAnsi="Times New Roman" w:cs="Times New Roman"/>
          <w:i/>
          <w:iCs/>
          <w:sz w:val="24"/>
          <w:szCs w:val="24"/>
          <w:lang w:val="fr-FR"/>
        </w:rPr>
        <w:t>« n</w:t>
      </w:r>
      <w:r w:rsidRPr="00BC5F82">
        <w:rPr>
          <w:rFonts w:ascii="Times New Roman" w:hAnsi="Times New Roman" w:cs="Times New Roman"/>
          <w:i/>
          <w:iCs/>
          <w:sz w:val="24"/>
          <w:szCs w:val="24"/>
          <w:lang w:val="fr-FR"/>
        </w:rPr>
        <w:t xml:space="preserve">ous </w:t>
      </w:r>
      <w:r w:rsidRPr="00BC5F82">
        <w:rPr>
          <w:rFonts w:ascii="Times New Roman" w:hAnsi="Times New Roman" w:cs="Times New Roman"/>
          <w:w w:val="109"/>
          <w:sz w:val="24"/>
          <w:szCs w:val="24"/>
          <w:lang w:val="fr-FR"/>
        </w:rPr>
        <w:t xml:space="preserve">faire proches, les aborder est pour nous le premier pas </w:t>
      </w:r>
      <w:r w:rsidRPr="00BC5F82">
        <w:rPr>
          <w:rFonts w:ascii="Times New Roman" w:hAnsi="Times New Roman" w:cs="Times New Roman"/>
          <w:w w:val="111"/>
          <w:sz w:val="24"/>
          <w:szCs w:val="24"/>
          <w:lang w:val="fr-FR"/>
        </w:rPr>
        <w:t xml:space="preserve">à </w:t>
      </w:r>
      <w:r w:rsidRPr="00BC5F82">
        <w:rPr>
          <w:rFonts w:ascii="Times New Roman" w:hAnsi="Times New Roman" w:cs="Times New Roman"/>
          <w:w w:val="109"/>
          <w:sz w:val="24"/>
          <w:szCs w:val="24"/>
          <w:lang w:val="fr-FR"/>
        </w:rPr>
        <w:t>faire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w:t>
      </w:r>
      <w:r w:rsidR="004C4968">
        <w:rPr>
          <w:rStyle w:val="Appelnotedebasdep"/>
          <w:rFonts w:ascii="Times New Roman" w:hAnsi="Times New Roman" w:cs="Times New Roman"/>
          <w:w w:val="109"/>
          <w:sz w:val="24"/>
          <w:szCs w:val="24"/>
          <w:lang w:val="fr-FR"/>
        </w:rPr>
        <w:footnoteReference w:id="74"/>
      </w:r>
      <w:r w:rsidRPr="00BC5F82">
        <w:rPr>
          <w:rFonts w:ascii="Times New Roman" w:hAnsi="Times New Roman" w:cs="Times New Roman"/>
          <w:sz w:val="24"/>
          <w:szCs w:val="24"/>
          <w:lang w:val="fr-FR"/>
        </w:rPr>
        <w:t xml:space="preserve"> </w:t>
      </w:r>
      <w:r w:rsidRPr="00BC5F82">
        <w:rPr>
          <w:rFonts w:ascii="Times New Roman" w:hAnsi="Times New Roman" w:cs="Times New Roman"/>
          <w:w w:val="109"/>
          <w:sz w:val="24"/>
          <w:szCs w:val="24"/>
          <w:lang w:val="fr-FR"/>
        </w:rPr>
        <w:t>savoir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mettre en valeur le patrimoine que chaque jeune porte en lui</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w:t>
      </w:r>
      <w:r w:rsidR="004C4968">
        <w:rPr>
          <w:rStyle w:val="Appelnotedebasdep"/>
          <w:rFonts w:ascii="Times New Roman" w:hAnsi="Times New Roman" w:cs="Times New Roman"/>
          <w:w w:val="109"/>
          <w:sz w:val="24"/>
          <w:szCs w:val="24"/>
          <w:lang w:val="fr-FR"/>
        </w:rPr>
        <w:footnoteReference w:id="75"/>
      </w:r>
      <w:r w:rsidRPr="00BC5F82">
        <w:rPr>
          <w:rFonts w:ascii="Times New Roman" w:hAnsi="Times New Roman" w:cs="Times New Roman"/>
          <w:sz w:val="24"/>
          <w:szCs w:val="24"/>
          <w:lang w:val="fr-FR"/>
        </w:rPr>
        <w:t xml:space="preserve"> </w:t>
      </w:r>
      <w:r w:rsidRPr="00BC5F82">
        <w:rPr>
          <w:rFonts w:ascii="Times New Roman" w:hAnsi="Times New Roman" w:cs="Times New Roman"/>
          <w:w w:val="109"/>
          <w:sz w:val="24"/>
          <w:szCs w:val="24"/>
          <w:lang w:val="fr-FR"/>
        </w:rPr>
        <w:t>lui offrir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un milieu plein de </w:t>
      </w:r>
      <w:r w:rsidR="004C4968">
        <w:rPr>
          <w:rFonts w:ascii="Times New Roman" w:hAnsi="Times New Roman" w:cs="Times New Roman"/>
          <w:w w:val="109"/>
          <w:sz w:val="24"/>
          <w:szCs w:val="24"/>
          <w:lang w:val="fr-FR"/>
        </w:rPr>
        <w:t>vie et de projets</w:t>
      </w:r>
      <w:r w:rsidR="00BB380B">
        <w:rPr>
          <w:rFonts w:ascii="Times New Roman" w:hAnsi="Times New Roman" w:cs="Times New Roman"/>
          <w:w w:val="109"/>
          <w:sz w:val="24"/>
          <w:szCs w:val="24"/>
          <w:lang w:val="fr-FR"/>
        </w:rPr>
        <w:t xml:space="preserve"> </w:t>
      </w:r>
      <w:r w:rsidR="004C4968">
        <w:rPr>
          <w:rFonts w:ascii="Times New Roman" w:hAnsi="Times New Roman" w:cs="Times New Roman"/>
          <w:w w:val="109"/>
          <w:sz w:val="24"/>
          <w:szCs w:val="24"/>
          <w:lang w:val="fr-FR"/>
        </w:rPr>
        <w:t>».</w:t>
      </w:r>
      <w:r w:rsidR="004C4968">
        <w:rPr>
          <w:rStyle w:val="Appelnotedebasdep"/>
          <w:rFonts w:ascii="Times New Roman" w:hAnsi="Times New Roman" w:cs="Times New Roman"/>
          <w:w w:val="109"/>
          <w:sz w:val="24"/>
          <w:szCs w:val="24"/>
          <w:lang w:val="fr-FR"/>
        </w:rPr>
        <w:footnoteReference w:id="76"/>
      </w:r>
    </w:p>
    <w:p w:rsidR="0060046D" w:rsidRPr="00BC5F82" w:rsidRDefault="0027481A" w:rsidP="00BD6806">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 xml:space="preserve">Ce premier pas </w:t>
      </w:r>
      <w:r w:rsidRPr="00BC5F82">
        <w:rPr>
          <w:rFonts w:ascii="Times New Roman" w:hAnsi="Times New Roman" w:cs="Times New Roman"/>
          <w:w w:val="106"/>
          <w:sz w:val="24"/>
          <w:szCs w:val="24"/>
          <w:lang w:val="fr-FR"/>
        </w:rPr>
        <w:t xml:space="preserve">à </w:t>
      </w:r>
      <w:r w:rsidR="00B920C2" w:rsidRPr="00BC5F82">
        <w:rPr>
          <w:rFonts w:ascii="Times New Roman" w:hAnsi="Times New Roman" w:cs="Times New Roman"/>
          <w:w w:val="109"/>
          <w:sz w:val="24"/>
          <w:szCs w:val="24"/>
          <w:lang w:val="fr-FR"/>
        </w:rPr>
        <w:t>faire pour prendre la route en</w:t>
      </w:r>
      <w:r w:rsidRPr="00BC5F82">
        <w:rPr>
          <w:rFonts w:ascii="Times New Roman" w:hAnsi="Times New Roman" w:cs="Times New Roman"/>
          <w:w w:val="109"/>
          <w:sz w:val="24"/>
          <w:szCs w:val="24"/>
          <w:lang w:val="fr-FR"/>
        </w:rPr>
        <w:t>semble, c'est la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présence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une valeur </w:t>
      </w:r>
      <w:r w:rsidRPr="00BC5F82">
        <w:rPr>
          <w:rFonts w:ascii="Times New Roman" w:hAnsi="Times New Roman" w:cs="Times New Roman"/>
          <w:w w:val="111"/>
          <w:sz w:val="24"/>
          <w:szCs w:val="24"/>
          <w:lang w:val="fr-FR"/>
        </w:rPr>
        <w:t xml:space="preserve">à </w:t>
      </w:r>
      <w:r w:rsidRPr="00BC5F82">
        <w:rPr>
          <w:rFonts w:ascii="Times New Roman" w:hAnsi="Times New Roman" w:cs="Times New Roman"/>
          <w:w w:val="109"/>
          <w:sz w:val="24"/>
          <w:szCs w:val="24"/>
          <w:lang w:val="fr-FR"/>
        </w:rPr>
        <w:t>récupérer</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Non pas n'importe laquelle, mais une présence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pastorale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ou, si vous voulez,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ministérielle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ou encore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sacramentelle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parce qu'elle doit apporter le Christ</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attentive, certes, aux sentiments et aux aspirations des jeunes, mais chargée en elle-même de messages évangéliques clairs et d'un amour de </w:t>
      </w:r>
      <w:r w:rsidR="00B920C2" w:rsidRPr="00BC5F82">
        <w:rPr>
          <w:rFonts w:ascii="Times New Roman" w:hAnsi="Times New Roman" w:cs="Times New Roman"/>
          <w:w w:val="109"/>
          <w:sz w:val="24"/>
          <w:szCs w:val="24"/>
          <w:lang w:val="fr-FR"/>
        </w:rPr>
        <w:t>charité tangible.</w:t>
      </w:r>
    </w:p>
    <w:p w:rsidR="00BD6806" w:rsidRDefault="00BD6806" w:rsidP="00104191">
      <w:pPr>
        <w:spacing w:after="0" w:line="360" w:lineRule="auto"/>
        <w:contextualSpacing/>
        <w:jc w:val="both"/>
        <w:rPr>
          <w:rFonts w:ascii="Times New Roman" w:hAnsi="Times New Roman" w:cs="Times New Roman"/>
          <w:i/>
          <w:iCs/>
          <w:sz w:val="24"/>
          <w:szCs w:val="24"/>
          <w:lang w:val="fr-FR"/>
        </w:rPr>
      </w:pPr>
    </w:p>
    <w:p w:rsidR="0060046D" w:rsidRPr="00BC5F82" w:rsidRDefault="0027481A" w:rsidP="00BD6806">
      <w:pPr>
        <w:spacing w:after="0" w:line="360" w:lineRule="auto"/>
        <w:ind w:firstLine="720"/>
        <w:contextualSpacing/>
        <w:jc w:val="both"/>
        <w:rPr>
          <w:rFonts w:ascii="Times New Roman" w:hAnsi="Times New Roman" w:cs="Times New Roman"/>
          <w:i/>
          <w:iCs/>
          <w:sz w:val="24"/>
          <w:szCs w:val="24"/>
          <w:lang w:val="fr-FR"/>
        </w:rPr>
      </w:pPr>
      <w:r w:rsidRPr="00BC5F82">
        <w:rPr>
          <w:rFonts w:ascii="Times New Roman" w:hAnsi="Times New Roman" w:cs="Times New Roman"/>
          <w:i/>
          <w:iCs/>
          <w:sz w:val="24"/>
          <w:szCs w:val="24"/>
          <w:lang w:val="fr-FR"/>
        </w:rPr>
        <w:t>3. L'engage</w:t>
      </w:r>
      <w:r w:rsidR="004C4968">
        <w:rPr>
          <w:rFonts w:ascii="Times New Roman" w:hAnsi="Times New Roman" w:cs="Times New Roman"/>
          <w:i/>
          <w:iCs/>
          <w:sz w:val="24"/>
          <w:szCs w:val="24"/>
          <w:lang w:val="fr-FR"/>
        </w:rPr>
        <w:t>ment éducatif comme «</w:t>
      </w:r>
      <w:r w:rsidR="00BB380B">
        <w:rPr>
          <w:rFonts w:ascii="Times New Roman" w:hAnsi="Times New Roman" w:cs="Times New Roman"/>
          <w:i/>
          <w:iCs/>
          <w:sz w:val="24"/>
          <w:szCs w:val="24"/>
          <w:lang w:val="fr-FR"/>
        </w:rPr>
        <w:t xml:space="preserve"> </w:t>
      </w:r>
      <w:r w:rsidR="004C4968">
        <w:rPr>
          <w:rFonts w:ascii="Times New Roman" w:hAnsi="Times New Roman" w:cs="Times New Roman"/>
          <w:i/>
          <w:iCs/>
          <w:sz w:val="24"/>
          <w:szCs w:val="24"/>
          <w:lang w:val="fr-FR"/>
        </w:rPr>
        <w:t>mission</w:t>
      </w:r>
      <w:r w:rsidR="00BB380B">
        <w:rPr>
          <w:rFonts w:ascii="Times New Roman" w:hAnsi="Times New Roman" w:cs="Times New Roman"/>
          <w:i/>
          <w:iCs/>
          <w:sz w:val="24"/>
          <w:szCs w:val="24"/>
          <w:lang w:val="fr-FR"/>
        </w:rPr>
        <w:t xml:space="preserve"> </w:t>
      </w:r>
      <w:r w:rsidR="004C4968">
        <w:rPr>
          <w:rFonts w:ascii="Times New Roman" w:hAnsi="Times New Roman" w:cs="Times New Roman"/>
          <w:i/>
          <w:iCs/>
          <w:sz w:val="24"/>
          <w:szCs w:val="24"/>
          <w:lang w:val="fr-FR"/>
        </w:rPr>
        <w:t>»</w:t>
      </w:r>
      <w:r w:rsidR="00BB380B">
        <w:rPr>
          <w:rFonts w:ascii="Times New Roman" w:hAnsi="Times New Roman" w:cs="Times New Roman"/>
          <w:i/>
          <w:iCs/>
          <w:sz w:val="24"/>
          <w:szCs w:val="24"/>
          <w:lang w:val="fr-FR"/>
        </w:rPr>
        <w:t xml:space="preserve"> :</w:t>
      </w:r>
      <w:r w:rsidR="004C4968">
        <w:rPr>
          <w:rStyle w:val="Appelnotedebasdep"/>
          <w:rFonts w:ascii="Times New Roman" w:hAnsi="Times New Roman" w:cs="Times New Roman"/>
          <w:i/>
          <w:iCs/>
          <w:sz w:val="24"/>
          <w:szCs w:val="24"/>
          <w:lang w:val="fr-FR"/>
        </w:rPr>
        <w:footnoteReference w:id="77"/>
      </w:r>
    </w:p>
    <w:p w:rsidR="0060046D" w:rsidRPr="00BC5F82" w:rsidRDefault="0027481A" w:rsidP="00BD6806">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Notre vocation de suivre le Christ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est marquée par un don spécial de Dieu, la prédilectio</w:t>
      </w:r>
      <w:r w:rsidR="00B920C2" w:rsidRPr="00BC5F82">
        <w:rPr>
          <w:rFonts w:ascii="Times New Roman" w:hAnsi="Times New Roman" w:cs="Times New Roman"/>
          <w:w w:val="109"/>
          <w:sz w:val="24"/>
          <w:szCs w:val="24"/>
          <w:lang w:val="fr-FR"/>
        </w:rPr>
        <w:t>n pour les jeu</w:t>
      </w:r>
      <w:r w:rsidRPr="00BC5F82">
        <w:rPr>
          <w:rFonts w:ascii="Times New Roman" w:hAnsi="Times New Roman" w:cs="Times New Roman"/>
          <w:w w:val="109"/>
          <w:sz w:val="24"/>
          <w:szCs w:val="24"/>
          <w:lang w:val="fr-FR"/>
        </w:rPr>
        <w:t xml:space="preserve">nes (...). Pour leur </w:t>
      </w:r>
      <w:r w:rsidR="00B920C2" w:rsidRPr="00BC5F82">
        <w:rPr>
          <w:rFonts w:ascii="Times New Roman" w:hAnsi="Times New Roman" w:cs="Times New Roman"/>
          <w:w w:val="109"/>
          <w:sz w:val="24"/>
          <w:szCs w:val="24"/>
          <w:lang w:val="fr-FR"/>
        </w:rPr>
        <w:t>bien, nous offrons avec généro</w:t>
      </w:r>
      <w:r w:rsidRPr="00BC5F82">
        <w:rPr>
          <w:rFonts w:ascii="Times New Roman" w:hAnsi="Times New Roman" w:cs="Times New Roman"/>
          <w:w w:val="109"/>
          <w:sz w:val="24"/>
          <w:szCs w:val="24"/>
          <w:lang w:val="fr-FR"/>
        </w:rPr>
        <w:t>sité notre temps, no</w:t>
      </w:r>
      <w:r w:rsidR="00B920C2" w:rsidRPr="00BC5F82">
        <w:rPr>
          <w:rFonts w:ascii="Times New Roman" w:hAnsi="Times New Roman" w:cs="Times New Roman"/>
          <w:w w:val="109"/>
          <w:sz w:val="24"/>
          <w:szCs w:val="24"/>
          <w:lang w:val="fr-FR"/>
        </w:rPr>
        <w:t>s talents et notre santé</w:t>
      </w:r>
      <w:r w:rsidR="00BB380B">
        <w:rPr>
          <w:rFonts w:ascii="Times New Roman" w:hAnsi="Times New Roman" w:cs="Times New Roman"/>
          <w:w w:val="109"/>
          <w:sz w:val="24"/>
          <w:szCs w:val="24"/>
          <w:lang w:val="fr-FR"/>
        </w:rPr>
        <w:t xml:space="preserve"> </w:t>
      </w:r>
      <w:r w:rsidR="00B920C2" w:rsidRPr="00BC5F82">
        <w:rPr>
          <w:rFonts w:ascii="Times New Roman" w:hAnsi="Times New Roman" w:cs="Times New Roman"/>
          <w:w w:val="109"/>
          <w:sz w:val="24"/>
          <w:szCs w:val="24"/>
          <w:lang w:val="fr-FR"/>
        </w:rPr>
        <w:t>».</w:t>
      </w:r>
      <w:r w:rsidR="004C4968">
        <w:rPr>
          <w:rStyle w:val="Appelnotedebasdep"/>
          <w:rFonts w:ascii="Times New Roman" w:hAnsi="Times New Roman" w:cs="Times New Roman"/>
          <w:w w:val="109"/>
          <w:sz w:val="24"/>
          <w:szCs w:val="24"/>
          <w:lang w:val="fr-FR"/>
        </w:rPr>
        <w:footnoteReference w:id="78"/>
      </w:r>
      <w:r w:rsidR="00B920C2" w:rsidRPr="00BC5F82">
        <w:rPr>
          <w:rFonts w:ascii="Times New Roman" w:hAnsi="Times New Roman" w:cs="Times New Roman"/>
          <w:w w:val="109"/>
          <w:sz w:val="24"/>
          <w:szCs w:val="24"/>
          <w:lang w:val="fr-FR"/>
        </w:rPr>
        <w:t xml:space="preserve"> No</w:t>
      </w:r>
      <w:r w:rsidRPr="00BC5F82">
        <w:rPr>
          <w:rFonts w:ascii="Times New Roman" w:hAnsi="Times New Roman" w:cs="Times New Roman"/>
          <w:w w:val="109"/>
          <w:sz w:val="24"/>
          <w:szCs w:val="24"/>
          <w:lang w:val="fr-FR"/>
        </w:rPr>
        <w:t>tre mission dans l'Eglise trouve sa spécifi</w:t>
      </w:r>
      <w:r w:rsidR="00BD6806">
        <w:rPr>
          <w:rFonts w:ascii="Times New Roman" w:hAnsi="Times New Roman" w:cs="Times New Roman"/>
          <w:w w:val="109"/>
          <w:sz w:val="24"/>
          <w:szCs w:val="24"/>
          <w:lang w:val="fr-FR"/>
        </w:rPr>
        <w:t>ci</w:t>
      </w:r>
      <w:r w:rsidRPr="00BC5F82">
        <w:rPr>
          <w:rFonts w:ascii="Times New Roman" w:hAnsi="Times New Roman" w:cs="Times New Roman"/>
          <w:w w:val="109"/>
          <w:sz w:val="24"/>
          <w:szCs w:val="24"/>
          <w:lang w:val="fr-FR"/>
        </w:rPr>
        <w:t>té dans la pratique éducative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Don Bosco nous a appris </w:t>
      </w:r>
      <w:r w:rsidRPr="00BC5F82">
        <w:rPr>
          <w:rFonts w:ascii="Times New Roman" w:hAnsi="Times New Roman" w:cs="Times New Roman"/>
          <w:w w:val="111"/>
          <w:sz w:val="24"/>
          <w:szCs w:val="24"/>
          <w:lang w:val="fr-FR"/>
        </w:rPr>
        <w:t xml:space="preserve">à </w:t>
      </w:r>
      <w:r w:rsidR="00B920C2" w:rsidRPr="00BC5F82">
        <w:rPr>
          <w:rFonts w:ascii="Times New Roman" w:hAnsi="Times New Roman" w:cs="Times New Roman"/>
          <w:w w:val="109"/>
          <w:sz w:val="24"/>
          <w:szCs w:val="24"/>
          <w:lang w:val="fr-FR"/>
        </w:rPr>
        <w:t>re</w:t>
      </w:r>
      <w:r w:rsidRPr="00BC5F82">
        <w:rPr>
          <w:rFonts w:ascii="Times New Roman" w:hAnsi="Times New Roman" w:cs="Times New Roman"/>
          <w:w w:val="109"/>
          <w:sz w:val="24"/>
          <w:szCs w:val="24"/>
          <w:lang w:val="fr-FR"/>
        </w:rPr>
        <w:t>connaître la présence a</w:t>
      </w:r>
      <w:r w:rsidR="00B920C2" w:rsidRPr="00BC5F82">
        <w:rPr>
          <w:rFonts w:ascii="Times New Roman" w:hAnsi="Times New Roman" w:cs="Times New Roman"/>
          <w:w w:val="109"/>
          <w:sz w:val="24"/>
          <w:szCs w:val="24"/>
          <w:lang w:val="fr-FR"/>
        </w:rPr>
        <w:t>ctive de Dieu dans notre tra</w:t>
      </w:r>
      <w:r w:rsidRPr="00BC5F82">
        <w:rPr>
          <w:rFonts w:ascii="Times New Roman" w:hAnsi="Times New Roman" w:cs="Times New Roman"/>
          <w:w w:val="109"/>
          <w:sz w:val="24"/>
          <w:szCs w:val="24"/>
          <w:lang w:val="fr-FR"/>
        </w:rPr>
        <w:t xml:space="preserve">vail éducatif, à en faire l'expérience comme d'une </w:t>
      </w:r>
      <w:r w:rsidR="004C4968">
        <w:rPr>
          <w:rFonts w:ascii="Times New Roman" w:hAnsi="Times New Roman" w:cs="Times New Roman"/>
          <w:w w:val="109"/>
          <w:sz w:val="24"/>
          <w:szCs w:val="24"/>
          <w:lang w:val="fr-FR"/>
        </w:rPr>
        <w:t>vie et d'un amour</w:t>
      </w:r>
      <w:r w:rsidR="00BB380B">
        <w:rPr>
          <w:rFonts w:ascii="Times New Roman" w:hAnsi="Times New Roman" w:cs="Times New Roman"/>
          <w:w w:val="109"/>
          <w:sz w:val="24"/>
          <w:szCs w:val="24"/>
          <w:lang w:val="fr-FR"/>
        </w:rPr>
        <w:t xml:space="preserve"> </w:t>
      </w:r>
      <w:r w:rsidR="004C4968">
        <w:rPr>
          <w:rFonts w:ascii="Times New Roman" w:hAnsi="Times New Roman" w:cs="Times New Roman"/>
          <w:w w:val="109"/>
          <w:sz w:val="24"/>
          <w:szCs w:val="24"/>
          <w:lang w:val="fr-FR"/>
        </w:rPr>
        <w:t>».</w:t>
      </w:r>
      <w:r w:rsidR="004C4968">
        <w:rPr>
          <w:rStyle w:val="Appelnotedebasdep"/>
          <w:rFonts w:ascii="Times New Roman" w:hAnsi="Times New Roman" w:cs="Times New Roman"/>
          <w:w w:val="109"/>
          <w:sz w:val="24"/>
          <w:szCs w:val="24"/>
          <w:lang w:val="fr-FR"/>
        </w:rPr>
        <w:footnoteReference w:id="79"/>
      </w:r>
    </w:p>
    <w:p w:rsidR="0060046D" w:rsidRPr="00BC5F82" w:rsidRDefault="0027481A" w:rsidP="00BD6806">
      <w:pPr>
        <w:spacing w:after="0" w:line="360" w:lineRule="auto"/>
        <w:ind w:firstLine="720"/>
        <w:contextualSpacing/>
        <w:jc w:val="both"/>
        <w:rPr>
          <w:rFonts w:ascii="Times New Roman" w:hAnsi="Times New Roman" w:cs="Times New Roman"/>
          <w:sz w:val="24"/>
          <w:szCs w:val="24"/>
          <w:lang w:val="fr-FR"/>
        </w:rPr>
      </w:pPr>
      <w:r w:rsidRPr="00BC5F82">
        <w:rPr>
          <w:rFonts w:ascii="Times New Roman" w:hAnsi="Times New Roman" w:cs="Times New Roman"/>
          <w:w w:val="109"/>
          <w:sz w:val="24"/>
          <w:szCs w:val="24"/>
          <w:lang w:val="fr-FR"/>
        </w:rPr>
        <w:t>Nous savons que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la mission donne </w:t>
      </w:r>
      <w:r w:rsidRPr="00BC5F82">
        <w:rPr>
          <w:rFonts w:ascii="Times New Roman" w:hAnsi="Times New Roman" w:cs="Times New Roman"/>
          <w:w w:val="111"/>
          <w:sz w:val="24"/>
          <w:szCs w:val="24"/>
          <w:lang w:val="fr-FR"/>
        </w:rPr>
        <w:t xml:space="preserve">à </w:t>
      </w:r>
      <w:r w:rsidR="00B920C2" w:rsidRPr="00BC5F82">
        <w:rPr>
          <w:rFonts w:ascii="Times New Roman" w:hAnsi="Times New Roman" w:cs="Times New Roman"/>
          <w:w w:val="109"/>
          <w:sz w:val="24"/>
          <w:szCs w:val="24"/>
          <w:lang w:val="fr-FR"/>
        </w:rPr>
        <w:t>toute no</w:t>
      </w:r>
      <w:r w:rsidRPr="00BC5F82">
        <w:rPr>
          <w:rFonts w:ascii="Times New Roman" w:hAnsi="Times New Roman" w:cs="Times New Roman"/>
          <w:w w:val="109"/>
          <w:sz w:val="24"/>
          <w:szCs w:val="24"/>
          <w:lang w:val="fr-FR"/>
        </w:rPr>
        <w:t>tre existence son allure concrète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elle spécifie notre rôle dans l'Eglise et détermine notre place parmi les familles religieuses</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w:t>
      </w:r>
      <w:r w:rsidR="004C4968">
        <w:rPr>
          <w:rStyle w:val="Appelnotedebasdep"/>
          <w:rFonts w:ascii="Times New Roman" w:hAnsi="Times New Roman" w:cs="Times New Roman"/>
          <w:w w:val="109"/>
          <w:sz w:val="24"/>
          <w:szCs w:val="24"/>
          <w:lang w:val="fr-FR"/>
        </w:rPr>
        <w:footnoteReference w:id="80"/>
      </w:r>
    </w:p>
    <w:p w:rsidR="0060046D" w:rsidRDefault="0027481A" w:rsidP="00BD6806">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Ainsi, notre spiritualité fait que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l'éducation devient le lieu privilégié de notre rencontre avec </w:t>
      </w:r>
      <w:r w:rsidR="003D5F74">
        <w:rPr>
          <w:rFonts w:ascii="Times New Roman" w:hAnsi="Times New Roman" w:cs="Times New Roman"/>
          <w:w w:val="109"/>
          <w:sz w:val="24"/>
          <w:szCs w:val="24"/>
          <w:lang w:val="fr-FR"/>
        </w:rPr>
        <w:t>Dieu ».</w:t>
      </w:r>
      <w:r w:rsidR="003D5F74">
        <w:rPr>
          <w:rStyle w:val="Appelnotedebasdep"/>
          <w:rFonts w:ascii="Times New Roman" w:hAnsi="Times New Roman" w:cs="Times New Roman"/>
          <w:w w:val="109"/>
          <w:sz w:val="24"/>
          <w:szCs w:val="24"/>
          <w:lang w:val="fr-FR"/>
        </w:rPr>
        <w:footnoteReference w:id="81"/>
      </w:r>
    </w:p>
    <w:p w:rsidR="0060046D" w:rsidRPr="00BC5F82" w:rsidRDefault="0027481A" w:rsidP="003D5F74">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lastRenderedPageBreak/>
        <w:t>Parce qu'elle est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éducative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cette spiritualité sera toujours attentive au contexte du monde et aux défis de la jeunes</w:t>
      </w:r>
      <w:r w:rsidR="00B920C2" w:rsidRPr="00BC5F82">
        <w:rPr>
          <w:rFonts w:ascii="Times New Roman" w:hAnsi="Times New Roman" w:cs="Times New Roman"/>
          <w:w w:val="109"/>
          <w:sz w:val="24"/>
          <w:szCs w:val="24"/>
          <w:lang w:val="fr-FR"/>
        </w:rPr>
        <w:t>se</w:t>
      </w:r>
      <w:r w:rsidR="00BB380B">
        <w:rPr>
          <w:rFonts w:ascii="Times New Roman" w:hAnsi="Times New Roman" w:cs="Times New Roman"/>
          <w:w w:val="109"/>
          <w:sz w:val="24"/>
          <w:szCs w:val="24"/>
          <w:lang w:val="fr-FR"/>
        </w:rPr>
        <w:t xml:space="preserve"> :</w:t>
      </w:r>
      <w:r w:rsidR="00B920C2" w:rsidRPr="00BC5F82">
        <w:rPr>
          <w:rFonts w:ascii="Times New Roman" w:hAnsi="Times New Roman" w:cs="Times New Roman"/>
          <w:w w:val="109"/>
          <w:sz w:val="24"/>
          <w:szCs w:val="24"/>
          <w:lang w:val="fr-FR"/>
        </w:rPr>
        <w:t xml:space="preserve"> elle exigera de la souples</w:t>
      </w:r>
      <w:r w:rsidRPr="00BC5F82">
        <w:rPr>
          <w:rFonts w:ascii="Times New Roman" w:hAnsi="Times New Roman" w:cs="Times New Roman"/>
          <w:w w:val="109"/>
          <w:sz w:val="24"/>
          <w:szCs w:val="24"/>
          <w:lang w:val="fr-FR"/>
        </w:rPr>
        <w:t xml:space="preserve">se, de la créativité et de </w:t>
      </w:r>
      <w:r w:rsidRPr="003D5F74">
        <w:rPr>
          <w:rFonts w:ascii="Times New Roman" w:hAnsi="Times New Roman" w:cs="Times New Roman"/>
          <w:w w:val="109"/>
          <w:sz w:val="24"/>
          <w:szCs w:val="24"/>
          <w:lang w:val="fr-FR"/>
        </w:rPr>
        <w:t>l'équilibre,</w:t>
      </w:r>
      <w:r w:rsidR="003D5F74" w:rsidRPr="003D5F74">
        <w:rPr>
          <w:rStyle w:val="Appelnotedebasdep"/>
          <w:rFonts w:ascii="Times New Roman" w:hAnsi="Times New Roman" w:cs="Times New Roman"/>
          <w:w w:val="109"/>
          <w:sz w:val="24"/>
          <w:szCs w:val="24"/>
          <w:lang w:val="fr-FR"/>
        </w:rPr>
        <w:footnoteReference w:id="82"/>
      </w:r>
      <w:r w:rsidRPr="003D5F74">
        <w:rPr>
          <w:rFonts w:ascii="Times New Roman" w:hAnsi="Times New Roman" w:cs="Times New Roman"/>
          <w:sz w:val="24"/>
          <w:szCs w:val="24"/>
          <w:lang w:val="fr-FR"/>
        </w:rPr>
        <w:t xml:space="preserve"> </w:t>
      </w:r>
      <w:r w:rsidRPr="003D5F74">
        <w:rPr>
          <w:rFonts w:ascii="Times New Roman" w:hAnsi="Times New Roman" w:cs="Times New Roman"/>
          <w:w w:val="109"/>
          <w:sz w:val="24"/>
          <w:szCs w:val="24"/>
          <w:lang w:val="fr-FR"/>
        </w:rPr>
        <w:t xml:space="preserve">et recherchera avec sérieux les </w:t>
      </w:r>
      <w:r w:rsidR="00B920C2" w:rsidRPr="003D5F74">
        <w:rPr>
          <w:rFonts w:ascii="Times New Roman" w:hAnsi="Times New Roman" w:cs="Times New Roman"/>
          <w:w w:val="109"/>
          <w:sz w:val="24"/>
          <w:szCs w:val="24"/>
          <w:lang w:val="fr-FR"/>
        </w:rPr>
        <w:t>compétences pédagogiques appro</w:t>
      </w:r>
      <w:r w:rsidRPr="003D5F74">
        <w:rPr>
          <w:rFonts w:ascii="Times New Roman" w:hAnsi="Times New Roman" w:cs="Times New Roman"/>
          <w:w w:val="109"/>
          <w:sz w:val="24"/>
          <w:szCs w:val="24"/>
          <w:lang w:val="fr-FR"/>
        </w:rPr>
        <w:t>priées.</w:t>
      </w:r>
      <w:r w:rsidRPr="00BC5F82">
        <w:rPr>
          <w:rFonts w:ascii="Times New Roman" w:hAnsi="Times New Roman" w:cs="Times New Roman"/>
          <w:w w:val="109"/>
          <w:sz w:val="24"/>
          <w:szCs w:val="24"/>
          <w:lang w:val="fr-FR"/>
        </w:rPr>
        <w:t xml:space="preserve"> C'est la consécration salésienne même qui, en raison de sa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respiration pour les âmes</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assume les valeurs pédago</w:t>
      </w:r>
      <w:r w:rsidR="00B920C2" w:rsidRPr="00BC5F82">
        <w:rPr>
          <w:rFonts w:ascii="Times New Roman" w:hAnsi="Times New Roman" w:cs="Times New Roman"/>
          <w:w w:val="109"/>
          <w:sz w:val="24"/>
          <w:szCs w:val="24"/>
          <w:lang w:val="fr-FR"/>
        </w:rPr>
        <w:t>giques et les vit comme une ex</w:t>
      </w:r>
      <w:r w:rsidRPr="00BC5F82">
        <w:rPr>
          <w:rFonts w:ascii="Times New Roman" w:hAnsi="Times New Roman" w:cs="Times New Roman"/>
          <w:w w:val="109"/>
          <w:sz w:val="24"/>
          <w:szCs w:val="24"/>
          <w:lang w:val="fr-FR"/>
        </w:rPr>
        <w:t>pre</w:t>
      </w:r>
      <w:r w:rsidR="00B920C2" w:rsidRPr="00BC5F82">
        <w:rPr>
          <w:rFonts w:ascii="Times New Roman" w:hAnsi="Times New Roman" w:cs="Times New Roman"/>
          <w:w w:val="109"/>
          <w:sz w:val="24"/>
          <w:szCs w:val="24"/>
          <w:lang w:val="fr-FR"/>
        </w:rPr>
        <w:t>ssion concrète de spiritualité.</w:t>
      </w:r>
    </w:p>
    <w:p w:rsidR="0060046D" w:rsidRDefault="0027481A" w:rsidP="003D5F74">
      <w:pPr>
        <w:spacing w:after="0" w:line="360" w:lineRule="auto"/>
        <w:ind w:firstLine="720"/>
        <w:contextualSpacing/>
        <w:jc w:val="both"/>
        <w:rPr>
          <w:rFonts w:ascii="Times New Roman" w:hAnsi="Times New Roman" w:cs="Times New Roman"/>
          <w:w w:val="109"/>
          <w:sz w:val="24"/>
          <w:szCs w:val="24"/>
          <w:lang w:val="fr-FR"/>
        </w:rPr>
      </w:pPr>
      <w:r w:rsidRPr="00BC5F82">
        <w:rPr>
          <w:rFonts w:ascii="Times New Roman" w:hAnsi="Times New Roman" w:cs="Times New Roman"/>
          <w:w w:val="109"/>
          <w:sz w:val="24"/>
          <w:szCs w:val="24"/>
          <w:lang w:val="fr-FR"/>
        </w:rPr>
        <w:t>Dans le cadre d</w:t>
      </w:r>
      <w:r w:rsidR="00B920C2" w:rsidRPr="00BC5F82">
        <w:rPr>
          <w:rFonts w:ascii="Times New Roman" w:hAnsi="Times New Roman" w:cs="Times New Roman"/>
          <w:w w:val="109"/>
          <w:sz w:val="24"/>
          <w:szCs w:val="24"/>
          <w:lang w:val="fr-FR"/>
        </w:rPr>
        <w:t>e la mission, j'estime encoura</w:t>
      </w:r>
      <w:r w:rsidRPr="00BC5F82">
        <w:rPr>
          <w:rFonts w:ascii="Times New Roman" w:hAnsi="Times New Roman" w:cs="Times New Roman"/>
          <w:w w:val="109"/>
          <w:sz w:val="24"/>
          <w:szCs w:val="24"/>
          <w:lang w:val="fr-FR"/>
        </w:rPr>
        <w:t>geant de souligner</w:t>
      </w:r>
      <w:r w:rsidR="00B920C2" w:rsidRPr="00BC5F82">
        <w:rPr>
          <w:rFonts w:ascii="Times New Roman" w:hAnsi="Times New Roman" w:cs="Times New Roman"/>
          <w:w w:val="109"/>
          <w:sz w:val="24"/>
          <w:szCs w:val="24"/>
          <w:lang w:val="fr-FR"/>
        </w:rPr>
        <w:t xml:space="preserve"> encore comment notre spiritua</w:t>
      </w:r>
      <w:r w:rsidRPr="00BC5F82">
        <w:rPr>
          <w:rFonts w:ascii="Times New Roman" w:hAnsi="Times New Roman" w:cs="Times New Roman"/>
          <w:w w:val="109"/>
          <w:sz w:val="24"/>
          <w:szCs w:val="24"/>
          <w:lang w:val="fr-FR"/>
        </w:rPr>
        <w:t>lité reçoit des appels concr</w:t>
      </w:r>
      <w:r w:rsidR="00B920C2" w:rsidRPr="00BC5F82">
        <w:rPr>
          <w:rFonts w:ascii="Times New Roman" w:hAnsi="Times New Roman" w:cs="Times New Roman"/>
          <w:w w:val="109"/>
          <w:sz w:val="24"/>
          <w:szCs w:val="24"/>
          <w:lang w:val="fr-FR"/>
        </w:rPr>
        <w:t>ets lorsque nous travail</w:t>
      </w:r>
      <w:r w:rsidRPr="00BC5F82">
        <w:rPr>
          <w:rFonts w:ascii="Times New Roman" w:hAnsi="Times New Roman" w:cs="Times New Roman"/>
          <w:w w:val="109"/>
          <w:sz w:val="24"/>
          <w:szCs w:val="24"/>
          <w:lang w:val="fr-FR"/>
        </w:rPr>
        <w:t>lons parmi les destinataires que Don Bosco nous a laissés comme préféré</w:t>
      </w:r>
      <w:r w:rsidR="00B920C2" w:rsidRPr="00BC5F82">
        <w:rPr>
          <w:rFonts w:ascii="Times New Roman" w:hAnsi="Times New Roman" w:cs="Times New Roman"/>
          <w:w w:val="109"/>
          <w:sz w:val="24"/>
          <w:szCs w:val="24"/>
          <w:lang w:val="fr-FR"/>
        </w:rPr>
        <w:t>s</w:t>
      </w:r>
      <w:r w:rsidR="00BB380B">
        <w:rPr>
          <w:rFonts w:ascii="Times New Roman" w:hAnsi="Times New Roman" w:cs="Times New Roman"/>
          <w:w w:val="109"/>
          <w:sz w:val="24"/>
          <w:szCs w:val="24"/>
          <w:lang w:val="fr-FR"/>
        </w:rPr>
        <w:t xml:space="preserve"> :</w:t>
      </w:r>
      <w:r w:rsidR="00B920C2" w:rsidRPr="00BC5F82">
        <w:rPr>
          <w:rFonts w:ascii="Times New Roman" w:hAnsi="Times New Roman" w:cs="Times New Roman"/>
          <w:w w:val="109"/>
          <w:sz w:val="24"/>
          <w:szCs w:val="24"/>
          <w:lang w:val="fr-FR"/>
        </w:rPr>
        <w:t xml:space="preserve"> les jeunes pauvres et néces</w:t>
      </w:r>
      <w:r w:rsidRPr="00BC5F82">
        <w:rPr>
          <w:rFonts w:ascii="Times New Roman" w:hAnsi="Times New Roman" w:cs="Times New Roman"/>
          <w:w w:val="109"/>
          <w:sz w:val="24"/>
          <w:szCs w:val="24"/>
          <w:lang w:val="fr-FR"/>
        </w:rPr>
        <w:t>siteux des classes populaires</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xml:space="preserve"> L'ascèse originale de «</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se faire aimer</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 est notre réponse évangélique aux nombreuses carence</w:t>
      </w:r>
      <w:r w:rsidR="00B920C2" w:rsidRPr="00BC5F82">
        <w:rPr>
          <w:rFonts w:ascii="Times New Roman" w:hAnsi="Times New Roman" w:cs="Times New Roman"/>
          <w:w w:val="109"/>
          <w:sz w:val="24"/>
          <w:szCs w:val="24"/>
          <w:lang w:val="fr-FR"/>
        </w:rPr>
        <w:t>s de ces jeunes</w:t>
      </w:r>
      <w:r w:rsidR="00BB380B">
        <w:rPr>
          <w:rFonts w:ascii="Times New Roman" w:hAnsi="Times New Roman" w:cs="Times New Roman"/>
          <w:w w:val="109"/>
          <w:sz w:val="24"/>
          <w:szCs w:val="24"/>
          <w:lang w:val="fr-FR"/>
        </w:rPr>
        <w:t xml:space="preserve"> ;</w:t>
      </w:r>
      <w:r w:rsidR="00B920C2" w:rsidRPr="00BC5F82">
        <w:rPr>
          <w:rFonts w:ascii="Times New Roman" w:hAnsi="Times New Roman" w:cs="Times New Roman"/>
          <w:w w:val="109"/>
          <w:sz w:val="24"/>
          <w:szCs w:val="24"/>
          <w:lang w:val="fr-FR"/>
        </w:rPr>
        <w:t xml:space="preserve"> elle nous rap</w:t>
      </w:r>
      <w:r w:rsidRPr="00BC5F82">
        <w:rPr>
          <w:rFonts w:ascii="Times New Roman" w:hAnsi="Times New Roman" w:cs="Times New Roman"/>
          <w:w w:val="109"/>
          <w:sz w:val="24"/>
          <w:szCs w:val="24"/>
          <w:lang w:val="fr-FR"/>
        </w:rPr>
        <w:t>pelle aussi que le cont</w:t>
      </w:r>
      <w:r w:rsidR="00B920C2" w:rsidRPr="00BC5F82">
        <w:rPr>
          <w:rFonts w:ascii="Times New Roman" w:hAnsi="Times New Roman" w:cs="Times New Roman"/>
          <w:w w:val="109"/>
          <w:sz w:val="24"/>
          <w:szCs w:val="24"/>
          <w:lang w:val="fr-FR"/>
        </w:rPr>
        <w:t>act avec les pauvretés des jeu</w:t>
      </w:r>
      <w:r w:rsidRPr="00BC5F82">
        <w:rPr>
          <w:rFonts w:ascii="Times New Roman" w:hAnsi="Times New Roman" w:cs="Times New Roman"/>
          <w:w w:val="109"/>
          <w:sz w:val="24"/>
          <w:szCs w:val="24"/>
          <w:lang w:val="fr-FR"/>
        </w:rPr>
        <w:t>nes n'a pas poussé Don Bosco vers une idéologie, mais renforcé le sens pédagogique de sa charité pastorale pour réveiller en lui et chez les siens l'amour paternel e</w:t>
      </w:r>
      <w:r w:rsidR="00B920C2" w:rsidRPr="00BC5F82">
        <w:rPr>
          <w:rFonts w:ascii="Times New Roman" w:hAnsi="Times New Roman" w:cs="Times New Roman"/>
          <w:w w:val="109"/>
          <w:sz w:val="24"/>
          <w:szCs w:val="24"/>
          <w:lang w:val="fr-FR"/>
        </w:rPr>
        <w:t>t maternel de la mission éducatrice.</w:t>
      </w:r>
    </w:p>
    <w:p w:rsidR="00BD6806" w:rsidRPr="00BC5F82" w:rsidRDefault="00BD6806" w:rsidP="003D5F74">
      <w:pPr>
        <w:spacing w:after="0" w:line="360" w:lineRule="auto"/>
        <w:ind w:firstLine="720"/>
        <w:contextualSpacing/>
        <w:jc w:val="both"/>
        <w:rPr>
          <w:rFonts w:ascii="Times New Roman" w:hAnsi="Times New Roman" w:cs="Times New Roman"/>
          <w:w w:val="109"/>
          <w:sz w:val="24"/>
          <w:szCs w:val="24"/>
          <w:lang w:val="fr-FR"/>
        </w:rPr>
      </w:pPr>
    </w:p>
    <w:p w:rsidR="0060046D" w:rsidRDefault="0027481A" w:rsidP="003D5F74">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i/>
          <w:iCs/>
          <w:sz w:val="24"/>
          <w:szCs w:val="24"/>
          <w:lang w:val="fr-FR"/>
        </w:rPr>
        <w:t>4. Un souci concret de l'Eglise</w:t>
      </w:r>
      <w:r w:rsidR="00BB380B">
        <w:rPr>
          <w:rFonts w:ascii="Times New Roman" w:hAnsi="Times New Roman" w:cs="Times New Roman"/>
          <w:i/>
          <w:iCs/>
          <w:sz w:val="24"/>
          <w:szCs w:val="24"/>
          <w:lang w:val="fr-FR"/>
        </w:rPr>
        <w:t xml:space="preserve"> :</w:t>
      </w:r>
      <w:r w:rsidR="003D5F74" w:rsidRPr="003D5F74">
        <w:rPr>
          <w:rStyle w:val="Appelnotedebasdep"/>
          <w:rFonts w:ascii="Times New Roman" w:hAnsi="Times New Roman" w:cs="Times New Roman"/>
          <w:iCs/>
          <w:sz w:val="24"/>
          <w:szCs w:val="24"/>
          <w:lang w:val="fr-FR"/>
        </w:rPr>
        <w:footnoteReference w:id="83"/>
      </w:r>
      <w:r w:rsidRPr="00BC5F82">
        <w:rPr>
          <w:rFonts w:ascii="Times New Roman" w:hAnsi="Times New Roman" w:cs="Times New Roman"/>
          <w:i/>
          <w:iCs/>
          <w:sz w:val="24"/>
          <w:szCs w:val="24"/>
          <w:lang w:val="fr-FR"/>
        </w:rPr>
        <w:t xml:space="preserve"> </w:t>
      </w:r>
      <w:r w:rsidR="00B920C2" w:rsidRPr="00BC5F82">
        <w:rPr>
          <w:rFonts w:ascii="Times New Roman" w:hAnsi="Times New Roman" w:cs="Times New Roman"/>
          <w:w w:val="109"/>
          <w:sz w:val="24"/>
          <w:szCs w:val="24"/>
          <w:lang w:val="fr-FR"/>
        </w:rPr>
        <w:t>un sens au</w:t>
      </w:r>
      <w:r w:rsidRPr="00BC5F82">
        <w:rPr>
          <w:rFonts w:ascii="Times New Roman" w:hAnsi="Times New Roman" w:cs="Times New Roman"/>
          <w:w w:val="109"/>
          <w:sz w:val="24"/>
          <w:szCs w:val="24"/>
          <w:lang w:val="fr-FR"/>
        </w:rPr>
        <w:t>thentique de l'Eglise dans la vie de la communauté autant que dans les a</w:t>
      </w:r>
      <w:r w:rsidR="00B920C2" w:rsidRPr="00BC5F82">
        <w:rPr>
          <w:rFonts w:ascii="Times New Roman" w:hAnsi="Times New Roman" w:cs="Times New Roman"/>
          <w:w w:val="109"/>
          <w:sz w:val="24"/>
          <w:szCs w:val="24"/>
          <w:lang w:val="fr-FR"/>
        </w:rPr>
        <w:t>ctivités éducatives et pastora</w:t>
      </w:r>
      <w:r w:rsidRPr="00BC5F82">
        <w:rPr>
          <w:rFonts w:ascii="Times New Roman" w:hAnsi="Times New Roman" w:cs="Times New Roman"/>
          <w:w w:val="109"/>
          <w:sz w:val="24"/>
          <w:szCs w:val="24"/>
          <w:lang w:val="fr-FR"/>
        </w:rPr>
        <w:t>les. Vivre dans l'</w:t>
      </w:r>
      <w:r w:rsidR="003D5F74" w:rsidRPr="00BC5F82">
        <w:rPr>
          <w:rFonts w:ascii="Times New Roman" w:hAnsi="Times New Roman" w:cs="Times New Roman"/>
          <w:w w:val="109"/>
          <w:sz w:val="24"/>
          <w:szCs w:val="24"/>
          <w:lang w:val="fr-FR"/>
        </w:rPr>
        <w:t>œuvre</w:t>
      </w:r>
      <w:r w:rsidRPr="00BC5F82">
        <w:rPr>
          <w:rFonts w:ascii="Times New Roman" w:hAnsi="Times New Roman" w:cs="Times New Roman"/>
          <w:w w:val="109"/>
          <w:sz w:val="24"/>
          <w:szCs w:val="24"/>
          <w:lang w:val="fr-FR"/>
        </w:rPr>
        <w:t xml:space="preserve"> salésienne, c'est faire une expérience concrète d</w:t>
      </w:r>
      <w:r w:rsidR="00B920C2" w:rsidRPr="00BC5F82">
        <w:rPr>
          <w:rFonts w:ascii="Times New Roman" w:hAnsi="Times New Roman" w:cs="Times New Roman"/>
          <w:w w:val="109"/>
          <w:sz w:val="24"/>
          <w:szCs w:val="24"/>
          <w:lang w:val="fr-FR"/>
        </w:rPr>
        <w:t>'Eglise</w:t>
      </w:r>
      <w:r w:rsidR="00BB380B">
        <w:rPr>
          <w:rFonts w:ascii="Times New Roman" w:hAnsi="Times New Roman" w:cs="Times New Roman"/>
          <w:w w:val="109"/>
          <w:sz w:val="24"/>
          <w:szCs w:val="24"/>
          <w:lang w:val="fr-FR"/>
        </w:rPr>
        <w:t xml:space="preserve"> :</w:t>
      </w:r>
      <w:r w:rsidR="00B920C2" w:rsidRPr="00BC5F82">
        <w:rPr>
          <w:rFonts w:ascii="Times New Roman" w:hAnsi="Times New Roman" w:cs="Times New Roman"/>
          <w:w w:val="109"/>
          <w:sz w:val="24"/>
          <w:szCs w:val="24"/>
          <w:lang w:val="fr-FR"/>
        </w:rPr>
        <w:t xml:space="preserve"> «</w:t>
      </w:r>
      <w:r w:rsidR="00BB380B">
        <w:rPr>
          <w:rFonts w:ascii="Times New Roman" w:hAnsi="Times New Roman" w:cs="Times New Roman"/>
          <w:w w:val="109"/>
          <w:sz w:val="24"/>
          <w:szCs w:val="24"/>
          <w:lang w:val="fr-FR"/>
        </w:rPr>
        <w:t xml:space="preserve"> </w:t>
      </w:r>
      <w:r w:rsidR="00B920C2" w:rsidRPr="00BC5F82">
        <w:rPr>
          <w:rFonts w:ascii="Times New Roman" w:hAnsi="Times New Roman" w:cs="Times New Roman"/>
          <w:w w:val="109"/>
          <w:sz w:val="24"/>
          <w:szCs w:val="24"/>
          <w:lang w:val="fr-FR"/>
        </w:rPr>
        <w:t>la vocation salésien</w:t>
      </w:r>
      <w:r w:rsidRPr="00BC5F82">
        <w:rPr>
          <w:rFonts w:ascii="Times New Roman" w:hAnsi="Times New Roman" w:cs="Times New Roman"/>
          <w:w w:val="109"/>
          <w:sz w:val="24"/>
          <w:szCs w:val="24"/>
          <w:lang w:val="fr-FR"/>
        </w:rPr>
        <w:t xml:space="preserve">ne nous situe au </w:t>
      </w:r>
      <w:r w:rsidR="003D5F74" w:rsidRPr="00BC5F82">
        <w:rPr>
          <w:rFonts w:ascii="Times New Roman" w:hAnsi="Times New Roman" w:cs="Times New Roman"/>
          <w:w w:val="109"/>
          <w:sz w:val="24"/>
          <w:szCs w:val="24"/>
          <w:lang w:val="fr-FR"/>
        </w:rPr>
        <w:t>cœur</w:t>
      </w:r>
      <w:r w:rsidRPr="00BC5F82">
        <w:rPr>
          <w:rFonts w:ascii="Times New Roman" w:hAnsi="Times New Roman" w:cs="Times New Roman"/>
          <w:w w:val="109"/>
          <w:sz w:val="24"/>
          <w:szCs w:val="24"/>
          <w:lang w:val="fr-FR"/>
        </w:rPr>
        <w:t xml:space="preserve"> de l'Eglise</w:t>
      </w:r>
      <w:r w:rsidR="003D5F74">
        <w:rPr>
          <w:rFonts w:ascii="Times New Roman" w:hAnsi="Times New Roman" w:cs="Times New Roman"/>
          <w:w w:val="109"/>
          <w:sz w:val="24"/>
          <w:szCs w:val="24"/>
          <w:lang w:val="fr-FR"/>
        </w:rPr>
        <w:t> » ;</w:t>
      </w:r>
      <w:r w:rsidR="003D5F74">
        <w:rPr>
          <w:rStyle w:val="Appelnotedebasdep"/>
          <w:rFonts w:ascii="Times New Roman" w:hAnsi="Times New Roman" w:cs="Times New Roman"/>
          <w:w w:val="109"/>
          <w:sz w:val="24"/>
          <w:szCs w:val="24"/>
          <w:lang w:val="fr-FR"/>
        </w:rPr>
        <w:footnoteReference w:id="84"/>
      </w:r>
      <w:r w:rsidR="003D5F74">
        <w:rPr>
          <w:rFonts w:ascii="Times New Roman" w:hAnsi="Times New Roman" w:cs="Times New Roman"/>
          <w:w w:val="109"/>
          <w:sz w:val="24"/>
          <w:szCs w:val="24"/>
          <w:lang w:val="fr-FR"/>
        </w:rPr>
        <w:t xml:space="preserve"> « n</w:t>
      </w:r>
      <w:r w:rsidRPr="00BC5F82">
        <w:rPr>
          <w:rFonts w:ascii="Times New Roman" w:hAnsi="Times New Roman" w:cs="Times New Roman"/>
          <w:i/>
          <w:iCs/>
          <w:sz w:val="24"/>
          <w:szCs w:val="24"/>
          <w:lang w:val="fr-FR"/>
        </w:rPr>
        <w:t xml:space="preserve">ous </w:t>
      </w:r>
      <w:r w:rsidRPr="00BC5F82">
        <w:rPr>
          <w:rFonts w:ascii="Times New Roman" w:hAnsi="Times New Roman" w:cs="Times New Roman"/>
          <w:w w:val="109"/>
          <w:sz w:val="24"/>
          <w:szCs w:val="24"/>
          <w:lang w:val="fr-FR"/>
        </w:rPr>
        <w:t>nous sentons partie vivante de l'Eglise et cultivons en nous et dans nos</w:t>
      </w:r>
      <w:r w:rsidR="00B920C2" w:rsidRPr="00BC5F82">
        <w:rPr>
          <w:rFonts w:ascii="Times New Roman" w:hAnsi="Times New Roman" w:cs="Times New Roman"/>
          <w:w w:val="109"/>
          <w:sz w:val="24"/>
          <w:szCs w:val="24"/>
          <w:lang w:val="fr-FR"/>
        </w:rPr>
        <w:t xml:space="preserve"> communautés une conscience ec</w:t>
      </w:r>
      <w:r w:rsidRPr="00BC5F82">
        <w:rPr>
          <w:rFonts w:ascii="Times New Roman" w:hAnsi="Times New Roman" w:cs="Times New Roman"/>
          <w:w w:val="109"/>
          <w:sz w:val="24"/>
          <w:szCs w:val="24"/>
          <w:lang w:val="fr-FR"/>
        </w:rPr>
        <w:t>clésiale renouvelée.</w:t>
      </w:r>
      <w:r w:rsidR="00B920C2" w:rsidRPr="00BC5F82">
        <w:rPr>
          <w:rFonts w:ascii="Times New Roman" w:hAnsi="Times New Roman" w:cs="Times New Roman"/>
          <w:w w:val="109"/>
          <w:sz w:val="24"/>
          <w:szCs w:val="24"/>
          <w:lang w:val="fr-FR"/>
        </w:rPr>
        <w:t xml:space="preserve"> Nous l'exprimons par notre fi</w:t>
      </w:r>
      <w:r w:rsidRPr="00BC5F82">
        <w:rPr>
          <w:rFonts w:ascii="Times New Roman" w:hAnsi="Times New Roman" w:cs="Times New Roman"/>
          <w:w w:val="109"/>
          <w:sz w:val="24"/>
          <w:szCs w:val="24"/>
          <w:lang w:val="fr-FR"/>
        </w:rPr>
        <w:t>délité filiale au succe</w:t>
      </w:r>
      <w:r w:rsidR="00B920C2" w:rsidRPr="00BC5F82">
        <w:rPr>
          <w:rFonts w:ascii="Times New Roman" w:hAnsi="Times New Roman" w:cs="Times New Roman"/>
          <w:w w:val="109"/>
          <w:sz w:val="24"/>
          <w:szCs w:val="24"/>
          <w:lang w:val="fr-FR"/>
        </w:rPr>
        <w:t>sseur de Pierre et à son magis</w:t>
      </w:r>
      <w:r w:rsidRPr="00BC5F82">
        <w:rPr>
          <w:rFonts w:ascii="Times New Roman" w:hAnsi="Times New Roman" w:cs="Times New Roman"/>
          <w:w w:val="109"/>
          <w:sz w:val="24"/>
          <w:szCs w:val="24"/>
          <w:lang w:val="fr-FR"/>
        </w:rPr>
        <w:t xml:space="preserve">tère, et notre volonté de vivre en communion et </w:t>
      </w:r>
      <w:r w:rsidRPr="00BC5F82">
        <w:rPr>
          <w:rFonts w:ascii="Times New Roman" w:hAnsi="Times New Roman" w:cs="Times New Roman"/>
          <w:w w:val="110"/>
          <w:sz w:val="24"/>
          <w:szCs w:val="24"/>
          <w:lang w:val="fr-FR"/>
        </w:rPr>
        <w:t>collaboration avec les évêques, le clergé, l</w:t>
      </w:r>
      <w:r w:rsidR="003D5F74">
        <w:rPr>
          <w:rFonts w:ascii="Times New Roman" w:hAnsi="Times New Roman" w:cs="Times New Roman"/>
          <w:w w:val="110"/>
          <w:sz w:val="24"/>
          <w:szCs w:val="24"/>
          <w:lang w:val="fr-FR"/>
        </w:rPr>
        <w:t>es religieux et les laïcs</w:t>
      </w:r>
      <w:r w:rsidR="00BB380B">
        <w:rPr>
          <w:rFonts w:ascii="Times New Roman" w:hAnsi="Times New Roman" w:cs="Times New Roman"/>
          <w:w w:val="110"/>
          <w:sz w:val="24"/>
          <w:szCs w:val="24"/>
          <w:lang w:val="fr-FR"/>
        </w:rPr>
        <w:t xml:space="preserve"> </w:t>
      </w:r>
      <w:r w:rsidR="003D5F74">
        <w:rPr>
          <w:rFonts w:ascii="Times New Roman" w:hAnsi="Times New Roman" w:cs="Times New Roman"/>
          <w:w w:val="110"/>
          <w:sz w:val="24"/>
          <w:szCs w:val="24"/>
          <w:lang w:val="fr-FR"/>
        </w:rPr>
        <w:t>».</w:t>
      </w:r>
      <w:r w:rsidR="003D5F74">
        <w:rPr>
          <w:rStyle w:val="Appelnotedebasdep"/>
          <w:rFonts w:ascii="Times New Roman" w:hAnsi="Times New Roman" w:cs="Times New Roman"/>
          <w:w w:val="110"/>
          <w:sz w:val="24"/>
          <w:szCs w:val="24"/>
          <w:lang w:val="fr-FR"/>
        </w:rPr>
        <w:footnoteReference w:id="85"/>
      </w:r>
    </w:p>
    <w:p w:rsidR="0060046D" w:rsidRPr="00BC5F82" w:rsidRDefault="0027481A" w:rsidP="003D5F74">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Le troisième</w:t>
      </w:r>
      <w:r w:rsidR="00B920C2" w:rsidRPr="00BC5F82">
        <w:rPr>
          <w:rFonts w:ascii="Times New Roman" w:hAnsi="Times New Roman" w:cs="Times New Roman"/>
          <w:w w:val="110"/>
          <w:sz w:val="24"/>
          <w:szCs w:val="24"/>
          <w:lang w:val="fr-FR"/>
        </w:rPr>
        <w:t xml:space="preserve"> «</w:t>
      </w:r>
      <w:r w:rsidR="00BB380B">
        <w:rPr>
          <w:rFonts w:ascii="Times New Roman" w:hAnsi="Times New Roman" w:cs="Times New Roman"/>
          <w:w w:val="110"/>
          <w:sz w:val="24"/>
          <w:szCs w:val="24"/>
          <w:lang w:val="fr-FR"/>
        </w:rPr>
        <w:t xml:space="preserve"> </w:t>
      </w:r>
      <w:r w:rsidR="00B920C2" w:rsidRPr="00BC5F82">
        <w:rPr>
          <w:rFonts w:ascii="Times New Roman" w:hAnsi="Times New Roman" w:cs="Times New Roman"/>
          <w:w w:val="110"/>
          <w:sz w:val="24"/>
          <w:szCs w:val="24"/>
          <w:lang w:val="fr-FR"/>
        </w:rPr>
        <w:t>domaine du chemin de l'éduca</w:t>
      </w:r>
      <w:r w:rsidRPr="00BC5F82">
        <w:rPr>
          <w:rFonts w:ascii="Times New Roman" w:hAnsi="Times New Roman" w:cs="Times New Roman"/>
          <w:w w:val="110"/>
          <w:sz w:val="24"/>
          <w:szCs w:val="24"/>
          <w:lang w:val="fr-FR"/>
        </w:rPr>
        <w:t xml:space="preserve">tion </w:t>
      </w:r>
      <w:r w:rsidRPr="00BC5F82">
        <w:rPr>
          <w:rFonts w:ascii="Times New Roman" w:hAnsi="Times New Roman" w:cs="Times New Roman"/>
          <w:w w:val="114"/>
          <w:sz w:val="24"/>
          <w:szCs w:val="24"/>
          <w:lang w:val="fr-FR"/>
        </w:rPr>
        <w:t xml:space="preserve">à </w:t>
      </w:r>
      <w:r w:rsidRPr="00BC5F82">
        <w:rPr>
          <w:rFonts w:ascii="Times New Roman" w:hAnsi="Times New Roman" w:cs="Times New Roman"/>
          <w:w w:val="110"/>
          <w:sz w:val="24"/>
          <w:szCs w:val="24"/>
          <w:lang w:val="fr-FR"/>
        </w:rPr>
        <w:t>la foi</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proposé par le Ch</w:t>
      </w:r>
      <w:r w:rsidR="00B920C2" w:rsidRPr="00BC5F82">
        <w:rPr>
          <w:rFonts w:ascii="Times New Roman" w:hAnsi="Times New Roman" w:cs="Times New Roman"/>
          <w:w w:val="110"/>
          <w:sz w:val="24"/>
          <w:szCs w:val="24"/>
          <w:lang w:val="fr-FR"/>
        </w:rPr>
        <w:t>apitre traite préci</w:t>
      </w:r>
      <w:r w:rsidRPr="00BC5F82">
        <w:rPr>
          <w:rFonts w:ascii="Times New Roman" w:hAnsi="Times New Roman" w:cs="Times New Roman"/>
          <w:w w:val="110"/>
          <w:sz w:val="24"/>
          <w:szCs w:val="24"/>
          <w:lang w:val="fr-FR"/>
        </w:rPr>
        <w:t xml:space="preserve">sément des pas </w:t>
      </w:r>
      <w:r w:rsidRPr="00BC5F82">
        <w:rPr>
          <w:rFonts w:ascii="Times New Roman" w:hAnsi="Times New Roman" w:cs="Times New Roman"/>
          <w:w w:val="114"/>
          <w:sz w:val="24"/>
          <w:szCs w:val="24"/>
          <w:lang w:val="fr-FR"/>
        </w:rPr>
        <w:t xml:space="preserve">à </w:t>
      </w:r>
      <w:r w:rsidRPr="00BC5F82">
        <w:rPr>
          <w:rFonts w:ascii="Times New Roman" w:hAnsi="Times New Roman" w:cs="Times New Roman"/>
          <w:w w:val="110"/>
          <w:sz w:val="24"/>
          <w:szCs w:val="24"/>
          <w:lang w:val="fr-FR"/>
        </w:rPr>
        <w:t xml:space="preserve">faire et des attitudes </w:t>
      </w:r>
      <w:r w:rsidRPr="00BC5F82">
        <w:rPr>
          <w:rFonts w:ascii="Times New Roman" w:hAnsi="Times New Roman" w:cs="Times New Roman"/>
          <w:w w:val="114"/>
          <w:sz w:val="24"/>
          <w:szCs w:val="24"/>
          <w:lang w:val="fr-FR"/>
        </w:rPr>
        <w:t xml:space="preserve">à </w:t>
      </w:r>
      <w:r w:rsidR="00BB380B">
        <w:rPr>
          <w:rFonts w:ascii="Times New Roman" w:hAnsi="Times New Roman" w:cs="Times New Roman"/>
          <w:w w:val="110"/>
          <w:sz w:val="24"/>
          <w:szCs w:val="24"/>
          <w:lang w:val="fr-FR"/>
        </w:rPr>
        <w:t>cultiver en vue d'</w:t>
      </w:r>
      <w:r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une forte appartenance </w:t>
      </w:r>
      <w:r w:rsidRPr="00BC5F82">
        <w:rPr>
          <w:rFonts w:ascii="Times New Roman" w:hAnsi="Times New Roman" w:cs="Times New Roman"/>
          <w:w w:val="114"/>
          <w:sz w:val="24"/>
          <w:szCs w:val="24"/>
          <w:lang w:val="fr-FR"/>
        </w:rPr>
        <w:t xml:space="preserve">à </w:t>
      </w:r>
      <w:r w:rsidR="00B920C2" w:rsidRPr="00BC5F82">
        <w:rPr>
          <w:rFonts w:ascii="Times New Roman" w:hAnsi="Times New Roman" w:cs="Times New Roman"/>
          <w:w w:val="110"/>
          <w:sz w:val="24"/>
          <w:szCs w:val="24"/>
          <w:lang w:val="fr-FR"/>
        </w:rPr>
        <w:t>l'Eglise</w:t>
      </w:r>
      <w:r w:rsidR="00BB380B">
        <w:rPr>
          <w:rFonts w:ascii="Times New Roman" w:hAnsi="Times New Roman" w:cs="Times New Roman"/>
          <w:w w:val="110"/>
          <w:sz w:val="24"/>
          <w:szCs w:val="24"/>
          <w:lang w:val="fr-FR"/>
        </w:rPr>
        <w:t xml:space="preserve"> </w:t>
      </w:r>
      <w:r w:rsidR="00B920C2"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00B920C2" w:rsidRPr="00BC5F82">
        <w:rPr>
          <w:rFonts w:ascii="Times New Roman" w:hAnsi="Times New Roman" w:cs="Times New Roman"/>
          <w:w w:val="110"/>
          <w:sz w:val="24"/>
          <w:szCs w:val="24"/>
          <w:lang w:val="fr-FR"/>
        </w:rPr>
        <w:t xml:space="preserve"> et la qua</w:t>
      </w:r>
      <w:r w:rsidRPr="00BC5F82">
        <w:rPr>
          <w:rFonts w:ascii="Times New Roman" w:hAnsi="Times New Roman" w:cs="Times New Roman"/>
          <w:w w:val="110"/>
          <w:sz w:val="24"/>
          <w:szCs w:val="24"/>
          <w:lang w:val="fr-FR"/>
        </w:rPr>
        <w:t>trième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idée de base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d</w:t>
      </w:r>
      <w:r w:rsidR="00B920C2" w:rsidRPr="00BC5F82">
        <w:rPr>
          <w:rFonts w:ascii="Times New Roman" w:hAnsi="Times New Roman" w:cs="Times New Roman"/>
          <w:w w:val="110"/>
          <w:sz w:val="24"/>
          <w:szCs w:val="24"/>
          <w:lang w:val="fr-FR"/>
        </w:rPr>
        <w:t>e la spiritualité pour les jeu</w:t>
      </w:r>
      <w:r w:rsidRPr="00BC5F82">
        <w:rPr>
          <w:rFonts w:ascii="Times New Roman" w:hAnsi="Times New Roman" w:cs="Times New Roman"/>
          <w:w w:val="110"/>
          <w:sz w:val="24"/>
          <w:szCs w:val="24"/>
          <w:lang w:val="fr-FR"/>
        </w:rPr>
        <w:t>nes insiste à son to</w:t>
      </w:r>
      <w:r w:rsidR="00B920C2" w:rsidRPr="00BC5F82">
        <w:rPr>
          <w:rFonts w:ascii="Times New Roman" w:hAnsi="Times New Roman" w:cs="Times New Roman"/>
          <w:w w:val="110"/>
          <w:sz w:val="24"/>
          <w:szCs w:val="24"/>
          <w:lang w:val="fr-FR"/>
        </w:rPr>
        <w:t>ur sur la formation à la commu</w:t>
      </w:r>
      <w:r w:rsidRPr="00BC5F82">
        <w:rPr>
          <w:rFonts w:ascii="Times New Roman" w:hAnsi="Times New Roman" w:cs="Times New Roman"/>
          <w:w w:val="110"/>
          <w:sz w:val="24"/>
          <w:szCs w:val="24"/>
          <w:lang w:val="fr-FR"/>
        </w:rPr>
        <w:t>nion avec l'Eglise - qui s'exprime concrètement dans des structures loca</w:t>
      </w:r>
      <w:r w:rsidR="00B920C2" w:rsidRPr="00BC5F82">
        <w:rPr>
          <w:rFonts w:ascii="Times New Roman" w:hAnsi="Times New Roman" w:cs="Times New Roman"/>
          <w:w w:val="110"/>
          <w:sz w:val="24"/>
          <w:szCs w:val="24"/>
          <w:lang w:val="fr-FR"/>
        </w:rPr>
        <w:t>les et l'institution universel</w:t>
      </w:r>
      <w:r w:rsidRPr="00BC5F82">
        <w:rPr>
          <w:rFonts w:ascii="Times New Roman" w:hAnsi="Times New Roman" w:cs="Times New Roman"/>
          <w:w w:val="110"/>
          <w:sz w:val="24"/>
          <w:szCs w:val="24"/>
          <w:lang w:val="fr-FR"/>
        </w:rPr>
        <w:t>le - par un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amour </w:t>
      </w:r>
      <w:r w:rsidR="00B920C2" w:rsidRPr="00BC5F82">
        <w:rPr>
          <w:rFonts w:ascii="Times New Roman" w:hAnsi="Times New Roman" w:cs="Times New Roman"/>
          <w:w w:val="110"/>
          <w:sz w:val="24"/>
          <w:szCs w:val="24"/>
          <w:lang w:val="fr-FR"/>
        </w:rPr>
        <w:t>explicite du Pape et l'attache</w:t>
      </w:r>
      <w:r w:rsidRPr="00BC5F82">
        <w:rPr>
          <w:rFonts w:ascii="Times New Roman" w:hAnsi="Times New Roman" w:cs="Times New Roman"/>
          <w:w w:val="110"/>
          <w:sz w:val="24"/>
          <w:szCs w:val="24"/>
          <w:lang w:val="fr-FR"/>
        </w:rPr>
        <w:t>ment convaincu à son magistère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3D5F74">
        <w:rPr>
          <w:rStyle w:val="Appelnotedebasdep"/>
          <w:rFonts w:ascii="Times New Roman" w:hAnsi="Times New Roman" w:cs="Times New Roman"/>
          <w:w w:val="110"/>
          <w:sz w:val="24"/>
          <w:szCs w:val="24"/>
          <w:lang w:val="fr-FR"/>
        </w:rPr>
        <w:footnoteReference w:id="86"/>
      </w:r>
      <w:r w:rsidRPr="00BC5F82">
        <w:rPr>
          <w:rFonts w:ascii="Times New Roman" w:hAnsi="Times New Roman" w:cs="Times New Roman"/>
          <w:w w:val="110"/>
          <w:sz w:val="24"/>
          <w:szCs w:val="24"/>
          <w:lang w:val="fr-FR"/>
        </w:rPr>
        <w:t xml:space="preserve"> Ce souci de </w:t>
      </w:r>
      <w:r w:rsidRPr="00BC5F82">
        <w:rPr>
          <w:rFonts w:ascii="Times New Roman" w:hAnsi="Times New Roman" w:cs="Times New Roman"/>
          <w:w w:val="110"/>
          <w:sz w:val="24"/>
          <w:szCs w:val="24"/>
          <w:lang w:val="fr-FR"/>
        </w:rPr>
        <w:lastRenderedPageBreak/>
        <w:t xml:space="preserve">communion ecclésiale donne en outre de la vitalité à tout notre </w:t>
      </w:r>
      <w:r w:rsidR="00B920C2" w:rsidRPr="00BC5F82">
        <w:rPr>
          <w:rFonts w:ascii="Times New Roman" w:hAnsi="Times New Roman" w:cs="Times New Roman"/>
          <w:w w:val="110"/>
          <w:sz w:val="24"/>
          <w:szCs w:val="24"/>
          <w:lang w:val="fr-FR"/>
        </w:rPr>
        <w:t>travail pour les vocations.</w:t>
      </w:r>
    </w:p>
    <w:p w:rsidR="0060046D" w:rsidRDefault="0027481A" w:rsidP="003D5F74">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 xml:space="preserve">Une spiritualité, par conséquent, qui révèle </w:t>
      </w:r>
      <w:r w:rsidRPr="00BC5F82">
        <w:rPr>
          <w:rFonts w:ascii="Times New Roman" w:hAnsi="Times New Roman" w:cs="Times New Roman"/>
          <w:w w:val="114"/>
          <w:sz w:val="24"/>
          <w:szCs w:val="24"/>
          <w:lang w:val="fr-FR"/>
        </w:rPr>
        <w:t xml:space="preserve">à </w:t>
      </w:r>
      <w:r w:rsidRPr="00BC5F82">
        <w:rPr>
          <w:rFonts w:ascii="Times New Roman" w:hAnsi="Times New Roman" w:cs="Times New Roman"/>
          <w:w w:val="110"/>
          <w:sz w:val="24"/>
          <w:szCs w:val="24"/>
          <w:lang w:val="fr-FR"/>
        </w:rPr>
        <w:t>nous-mêmes et fait aussi objectivement de nous aux yeux des autres croyants, un véritable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don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de l'Esprit à l'Eglise pour intensifier la communion et collaborer </w:t>
      </w:r>
      <w:r w:rsidRPr="00BC5F82">
        <w:rPr>
          <w:rFonts w:ascii="Times New Roman" w:hAnsi="Times New Roman" w:cs="Times New Roman"/>
          <w:w w:val="114"/>
          <w:sz w:val="24"/>
          <w:szCs w:val="24"/>
          <w:lang w:val="fr-FR"/>
        </w:rPr>
        <w:t xml:space="preserve">à </w:t>
      </w:r>
      <w:r w:rsidRPr="00BC5F82">
        <w:rPr>
          <w:rFonts w:ascii="Times New Roman" w:hAnsi="Times New Roman" w:cs="Times New Roman"/>
          <w:w w:val="110"/>
          <w:sz w:val="24"/>
          <w:szCs w:val="24"/>
          <w:lang w:val="fr-FR"/>
        </w:rPr>
        <w:t>sa mission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Les besoins des jeunes et des milieux populaires ainsi que la volonté d'agir avec l'Eglise et e</w:t>
      </w:r>
      <w:r w:rsidR="00B920C2" w:rsidRPr="00BC5F82">
        <w:rPr>
          <w:rFonts w:ascii="Times New Roman" w:hAnsi="Times New Roman" w:cs="Times New Roman"/>
          <w:w w:val="110"/>
          <w:sz w:val="24"/>
          <w:szCs w:val="24"/>
          <w:lang w:val="fr-FR"/>
        </w:rPr>
        <w:t>n son nom, provoquent et orien</w:t>
      </w:r>
      <w:r w:rsidRPr="00BC5F82">
        <w:rPr>
          <w:rFonts w:ascii="Times New Roman" w:hAnsi="Times New Roman" w:cs="Times New Roman"/>
          <w:w w:val="110"/>
          <w:sz w:val="24"/>
          <w:szCs w:val="24"/>
          <w:lang w:val="fr-FR"/>
        </w:rPr>
        <w:t>tent notre action pastorale pour l'avènement d'un monde plus juste et p</w:t>
      </w:r>
      <w:r w:rsidR="003D5F74">
        <w:rPr>
          <w:rFonts w:ascii="Times New Roman" w:hAnsi="Times New Roman" w:cs="Times New Roman"/>
          <w:w w:val="110"/>
          <w:sz w:val="24"/>
          <w:szCs w:val="24"/>
          <w:lang w:val="fr-FR"/>
        </w:rPr>
        <w:t>lus fraternel dans le Christ</w:t>
      </w:r>
      <w:r w:rsidR="00BB380B">
        <w:rPr>
          <w:rFonts w:ascii="Times New Roman" w:hAnsi="Times New Roman" w:cs="Times New Roman"/>
          <w:w w:val="110"/>
          <w:sz w:val="24"/>
          <w:szCs w:val="24"/>
          <w:lang w:val="fr-FR"/>
        </w:rPr>
        <w:t xml:space="preserve"> </w:t>
      </w:r>
      <w:r w:rsidR="003D5F74">
        <w:rPr>
          <w:rFonts w:ascii="Times New Roman" w:hAnsi="Times New Roman" w:cs="Times New Roman"/>
          <w:w w:val="110"/>
          <w:sz w:val="24"/>
          <w:szCs w:val="24"/>
          <w:lang w:val="fr-FR"/>
        </w:rPr>
        <w:t>».</w:t>
      </w:r>
      <w:r w:rsidR="003D5F74">
        <w:rPr>
          <w:rStyle w:val="Appelnotedebasdep"/>
          <w:rFonts w:ascii="Times New Roman" w:hAnsi="Times New Roman" w:cs="Times New Roman"/>
          <w:w w:val="110"/>
          <w:sz w:val="24"/>
          <w:szCs w:val="24"/>
          <w:lang w:val="fr-FR"/>
        </w:rPr>
        <w:footnoteReference w:id="87"/>
      </w:r>
    </w:p>
    <w:p w:rsidR="00BD6806" w:rsidRPr="00BC5F82" w:rsidRDefault="00BD6806" w:rsidP="003D5F74">
      <w:pPr>
        <w:spacing w:after="0" w:line="360" w:lineRule="auto"/>
        <w:ind w:firstLine="720"/>
        <w:contextualSpacing/>
        <w:jc w:val="both"/>
        <w:rPr>
          <w:rFonts w:ascii="Times New Roman" w:hAnsi="Times New Roman" w:cs="Times New Roman"/>
          <w:w w:val="110"/>
          <w:sz w:val="24"/>
          <w:szCs w:val="24"/>
          <w:lang w:val="fr-FR"/>
        </w:rPr>
      </w:pPr>
    </w:p>
    <w:p w:rsidR="0060046D" w:rsidRPr="00BC5F82" w:rsidRDefault="0027481A" w:rsidP="00CB5A95">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i/>
          <w:iCs/>
          <w:w w:val="109"/>
          <w:sz w:val="24"/>
          <w:szCs w:val="24"/>
          <w:lang w:val="fr-FR"/>
        </w:rPr>
        <w:t>5. La joie dans l'activité</w:t>
      </w:r>
      <w:r w:rsidR="00BB380B">
        <w:rPr>
          <w:rFonts w:ascii="Times New Roman" w:hAnsi="Times New Roman" w:cs="Times New Roman"/>
          <w:i/>
          <w:iCs/>
          <w:w w:val="109"/>
          <w:sz w:val="24"/>
          <w:szCs w:val="24"/>
          <w:lang w:val="fr-FR"/>
        </w:rPr>
        <w:t xml:space="preserve"> :</w:t>
      </w:r>
      <w:r w:rsidR="003D5F74">
        <w:rPr>
          <w:rStyle w:val="Appelnotedebasdep"/>
          <w:rFonts w:ascii="Times New Roman" w:hAnsi="Times New Roman" w:cs="Times New Roman"/>
          <w:i/>
          <w:iCs/>
          <w:w w:val="109"/>
          <w:sz w:val="24"/>
          <w:szCs w:val="24"/>
          <w:lang w:val="fr-FR"/>
        </w:rPr>
        <w:footnoteReference w:id="88"/>
      </w:r>
      <w:r w:rsidRPr="00BC5F82">
        <w:rPr>
          <w:rFonts w:ascii="Times New Roman" w:hAnsi="Times New Roman" w:cs="Times New Roman"/>
          <w:i/>
          <w:iCs/>
          <w:w w:val="109"/>
          <w:sz w:val="24"/>
          <w:szCs w:val="24"/>
          <w:lang w:val="fr-FR"/>
        </w:rPr>
        <w:t xml:space="preserve"> </w:t>
      </w:r>
      <w:r w:rsidRPr="00BC5F82">
        <w:rPr>
          <w:rFonts w:ascii="Times New Roman" w:hAnsi="Times New Roman" w:cs="Times New Roman"/>
          <w:w w:val="110"/>
          <w:sz w:val="24"/>
          <w:szCs w:val="24"/>
          <w:lang w:val="fr-FR"/>
        </w:rPr>
        <w:t>elle est inhérente à tout le style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oratorien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et </w:t>
      </w:r>
      <w:r w:rsidRPr="00BC5F82">
        <w:rPr>
          <w:rFonts w:ascii="Times New Roman" w:hAnsi="Times New Roman" w:cs="Times New Roman"/>
          <w:w w:val="119"/>
          <w:sz w:val="24"/>
          <w:szCs w:val="24"/>
          <w:lang w:val="fr-FR"/>
        </w:rPr>
        <w:t xml:space="preserve">à </w:t>
      </w:r>
      <w:r w:rsidRPr="00BC5F82">
        <w:rPr>
          <w:rFonts w:ascii="Times New Roman" w:hAnsi="Times New Roman" w:cs="Times New Roman"/>
          <w:w w:val="110"/>
          <w:sz w:val="24"/>
          <w:szCs w:val="24"/>
          <w:lang w:val="fr-FR"/>
        </w:rPr>
        <w:t>la psychologie tendue vers l'avenir propre à l'adolescent. Nous sommes nés sur la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Colline des béatitudes des jeunes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et nous en répandons les richesses évangéliques </w:t>
      </w:r>
      <w:r w:rsidRPr="00BC5F82">
        <w:rPr>
          <w:rFonts w:ascii="Times New Roman" w:hAnsi="Times New Roman" w:cs="Times New Roman"/>
          <w:w w:val="119"/>
          <w:sz w:val="24"/>
          <w:szCs w:val="24"/>
          <w:lang w:val="fr-FR"/>
        </w:rPr>
        <w:t xml:space="preserve">à </w:t>
      </w:r>
      <w:r w:rsidR="00B920C2" w:rsidRPr="00BC5F82">
        <w:rPr>
          <w:rFonts w:ascii="Times New Roman" w:hAnsi="Times New Roman" w:cs="Times New Roman"/>
          <w:w w:val="110"/>
          <w:sz w:val="24"/>
          <w:szCs w:val="24"/>
          <w:lang w:val="fr-FR"/>
        </w:rPr>
        <w:t>tra</w:t>
      </w:r>
      <w:r w:rsidRPr="00BC5F82">
        <w:rPr>
          <w:rFonts w:ascii="Times New Roman" w:hAnsi="Times New Roman" w:cs="Times New Roman"/>
          <w:w w:val="110"/>
          <w:sz w:val="24"/>
          <w:szCs w:val="24"/>
          <w:lang w:val="fr-FR"/>
        </w:rPr>
        <w:t>vers le monde. Nous vivons une spiritualité de joie et de famille, parta</w:t>
      </w:r>
      <w:r w:rsidR="00B920C2" w:rsidRPr="00BC5F82">
        <w:rPr>
          <w:rFonts w:ascii="Times New Roman" w:hAnsi="Times New Roman" w:cs="Times New Roman"/>
          <w:w w:val="110"/>
          <w:sz w:val="24"/>
          <w:szCs w:val="24"/>
          <w:lang w:val="fr-FR"/>
        </w:rPr>
        <w:t>gée «</w:t>
      </w:r>
      <w:r w:rsidR="00BB380B">
        <w:rPr>
          <w:rFonts w:ascii="Times New Roman" w:hAnsi="Times New Roman" w:cs="Times New Roman"/>
          <w:w w:val="110"/>
          <w:sz w:val="24"/>
          <w:szCs w:val="24"/>
          <w:lang w:val="fr-FR"/>
        </w:rPr>
        <w:t xml:space="preserve"> </w:t>
      </w:r>
      <w:r w:rsidR="00B920C2" w:rsidRPr="00BC5F82">
        <w:rPr>
          <w:rFonts w:ascii="Times New Roman" w:hAnsi="Times New Roman" w:cs="Times New Roman"/>
          <w:w w:val="110"/>
          <w:sz w:val="24"/>
          <w:szCs w:val="24"/>
          <w:lang w:val="fr-FR"/>
        </w:rPr>
        <w:t>dans un climat de confian</w:t>
      </w:r>
      <w:r w:rsidRPr="00BC5F82">
        <w:rPr>
          <w:rFonts w:ascii="Times New Roman" w:hAnsi="Times New Roman" w:cs="Times New Roman"/>
          <w:w w:val="110"/>
          <w:sz w:val="24"/>
          <w:szCs w:val="24"/>
          <w:lang w:val="fr-FR"/>
        </w:rPr>
        <w:t>ce mutuelle et de pa</w:t>
      </w:r>
      <w:r w:rsidR="00B920C2" w:rsidRPr="00BC5F82">
        <w:rPr>
          <w:rFonts w:ascii="Times New Roman" w:hAnsi="Times New Roman" w:cs="Times New Roman"/>
          <w:w w:val="110"/>
          <w:sz w:val="24"/>
          <w:szCs w:val="24"/>
          <w:lang w:val="fr-FR"/>
        </w:rPr>
        <w:t>rdon</w:t>
      </w:r>
      <w:r w:rsidR="00BB380B">
        <w:rPr>
          <w:rFonts w:ascii="Times New Roman" w:hAnsi="Times New Roman" w:cs="Times New Roman"/>
          <w:w w:val="110"/>
          <w:sz w:val="24"/>
          <w:szCs w:val="24"/>
          <w:lang w:val="fr-FR"/>
        </w:rPr>
        <w:t xml:space="preserve"> </w:t>
      </w:r>
      <w:r w:rsidR="00B920C2"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003D5F74">
        <w:rPr>
          <w:rStyle w:val="Appelnotedebasdep"/>
          <w:rFonts w:ascii="Times New Roman" w:hAnsi="Times New Roman" w:cs="Times New Roman"/>
          <w:w w:val="110"/>
          <w:sz w:val="24"/>
          <w:szCs w:val="24"/>
          <w:lang w:val="fr-FR"/>
        </w:rPr>
        <w:footnoteReference w:id="89"/>
      </w:r>
      <w:r w:rsidR="00B920C2" w:rsidRPr="00BC5F82">
        <w:rPr>
          <w:rFonts w:ascii="Times New Roman" w:hAnsi="Times New Roman" w:cs="Times New Roman"/>
          <w:w w:val="110"/>
          <w:sz w:val="24"/>
          <w:szCs w:val="24"/>
          <w:lang w:val="fr-FR"/>
        </w:rPr>
        <w:t xml:space="preserve"> tout imprégnée de l'es</w:t>
      </w:r>
      <w:r w:rsidRPr="00BC5F82">
        <w:rPr>
          <w:rFonts w:ascii="Times New Roman" w:hAnsi="Times New Roman" w:cs="Times New Roman"/>
          <w:w w:val="110"/>
          <w:sz w:val="24"/>
          <w:szCs w:val="24"/>
          <w:lang w:val="fr-FR"/>
        </w:rPr>
        <w:t>pérance qui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répand cette joie et sait éduquer au bonheur de la vie chrétienne et au sens de la </w:t>
      </w:r>
      <w:r w:rsidRPr="003D5F74">
        <w:rPr>
          <w:rFonts w:ascii="Times New Roman" w:hAnsi="Times New Roman" w:cs="Times New Roman"/>
          <w:w w:val="110"/>
          <w:sz w:val="24"/>
          <w:szCs w:val="24"/>
          <w:lang w:val="fr-FR"/>
        </w:rPr>
        <w:t>fête</w:t>
      </w:r>
      <w:r w:rsidR="00BB380B">
        <w:rPr>
          <w:rFonts w:ascii="Times New Roman" w:hAnsi="Times New Roman" w:cs="Times New Roman"/>
          <w:w w:val="110"/>
          <w:sz w:val="24"/>
          <w:szCs w:val="24"/>
          <w:lang w:val="fr-FR"/>
        </w:rPr>
        <w:t xml:space="preserve"> </w:t>
      </w:r>
      <w:r w:rsidRPr="003D5F74">
        <w:rPr>
          <w:rFonts w:ascii="Times New Roman" w:hAnsi="Times New Roman" w:cs="Times New Roman"/>
          <w:w w:val="110"/>
          <w:sz w:val="24"/>
          <w:szCs w:val="24"/>
          <w:lang w:val="fr-FR"/>
        </w:rPr>
        <w:t>».</w:t>
      </w:r>
      <w:r w:rsidR="003D5F74" w:rsidRPr="003D5F74">
        <w:rPr>
          <w:rStyle w:val="Appelnotedebasdep"/>
          <w:rFonts w:ascii="Times New Roman" w:hAnsi="Times New Roman" w:cs="Times New Roman"/>
          <w:w w:val="110"/>
          <w:sz w:val="24"/>
          <w:szCs w:val="24"/>
          <w:lang w:val="fr-FR"/>
        </w:rPr>
        <w:footnoteReference w:id="90"/>
      </w:r>
      <w:r w:rsidRPr="003D5F74">
        <w:rPr>
          <w:rFonts w:ascii="Times New Roman" w:hAnsi="Times New Roman" w:cs="Times New Roman"/>
          <w:w w:val="110"/>
          <w:sz w:val="24"/>
          <w:szCs w:val="24"/>
          <w:lang w:val="fr-FR"/>
        </w:rPr>
        <w:t xml:space="preserve"> Car nous pratiquons une pédagogie qui «</w:t>
      </w:r>
      <w:r w:rsidR="00BB380B">
        <w:rPr>
          <w:rFonts w:ascii="Times New Roman" w:hAnsi="Times New Roman" w:cs="Times New Roman"/>
          <w:w w:val="110"/>
          <w:sz w:val="24"/>
          <w:szCs w:val="24"/>
          <w:lang w:val="fr-FR"/>
        </w:rPr>
        <w:t xml:space="preserve"> </w:t>
      </w:r>
      <w:r w:rsidRPr="003D5F74">
        <w:rPr>
          <w:rFonts w:ascii="Times New Roman" w:hAnsi="Times New Roman" w:cs="Times New Roman"/>
          <w:w w:val="110"/>
          <w:sz w:val="24"/>
          <w:szCs w:val="24"/>
          <w:lang w:val="fr-FR"/>
        </w:rPr>
        <w:t>croit aux ressources naturelles et surnaturelles de l'homme, sans ignorer pour autant sa faiblesse</w:t>
      </w:r>
      <w:r w:rsidR="00BB380B">
        <w:rPr>
          <w:rFonts w:ascii="Times New Roman" w:hAnsi="Times New Roman" w:cs="Times New Roman"/>
          <w:w w:val="110"/>
          <w:sz w:val="24"/>
          <w:szCs w:val="24"/>
          <w:lang w:val="fr-FR"/>
        </w:rPr>
        <w:t xml:space="preserve"> </w:t>
      </w:r>
      <w:r w:rsidRPr="003D5F74">
        <w:rPr>
          <w:rFonts w:ascii="Times New Roman" w:hAnsi="Times New Roman" w:cs="Times New Roman"/>
          <w:w w:val="110"/>
          <w:sz w:val="24"/>
          <w:szCs w:val="24"/>
          <w:lang w:val="fr-FR"/>
        </w:rPr>
        <w:t>».</w:t>
      </w:r>
      <w:r w:rsidR="003D5F74">
        <w:rPr>
          <w:rStyle w:val="Appelnotedebasdep"/>
          <w:rFonts w:ascii="Times New Roman" w:hAnsi="Times New Roman" w:cs="Times New Roman"/>
          <w:w w:val="110"/>
          <w:sz w:val="24"/>
          <w:szCs w:val="24"/>
          <w:lang w:val="fr-FR"/>
        </w:rPr>
        <w:footnoteReference w:id="91"/>
      </w:r>
      <w:r w:rsidRPr="003D5F74">
        <w:rPr>
          <w:rFonts w:ascii="Times New Roman" w:hAnsi="Times New Roman" w:cs="Times New Roman"/>
          <w:sz w:val="24"/>
          <w:szCs w:val="24"/>
          <w:lang w:val="fr-FR"/>
        </w:rPr>
        <w:t xml:space="preserve"> </w:t>
      </w:r>
      <w:r w:rsidRPr="003D5F74">
        <w:rPr>
          <w:rFonts w:ascii="Times New Roman" w:hAnsi="Times New Roman" w:cs="Times New Roman"/>
          <w:w w:val="110"/>
          <w:sz w:val="24"/>
          <w:szCs w:val="24"/>
          <w:lang w:val="fr-FR"/>
        </w:rPr>
        <w:t xml:space="preserve">Ce climat </w:t>
      </w:r>
      <w:r w:rsidRPr="00BC5F82">
        <w:rPr>
          <w:rFonts w:ascii="Times New Roman" w:hAnsi="Times New Roman" w:cs="Times New Roman"/>
          <w:w w:val="110"/>
          <w:sz w:val="24"/>
          <w:szCs w:val="24"/>
          <w:lang w:val="fr-FR"/>
        </w:rPr>
        <w:t>de joie et d'optimisme n</w:t>
      </w:r>
      <w:r w:rsidR="00B920C2" w:rsidRPr="00BC5F82">
        <w:rPr>
          <w:rFonts w:ascii="Times New Roman" w:hAnsi="Times New Roman" w:cs="Times New Roman"/>
          <w:w w:val="110"/>
          <w:sz w:val="24"/>
          <w:szCs w:val="24"/>
          <w:lang w:val="fr-FR"/>
        </w:rPr>
        <w:t>'est pas le fruit de l'ingénui</w:t>
      </w:r>
      <w:r w:rsidRPr="00BC5F82">
        <w:rPr>
          <w:rFonts w:ascii="Times New Roman" w:hAnsi="Times New Roman" w:cs="Times New Roman"/>
          <w:w w:val="110"/>
          <w:sz w:val="24"/>
          <w:szCs w:val="24"/>
          <w:lang w:val="fr-FR"/>
        </w:rPr>
        <w:t>té ni de la superficialité, mais d'une espérance théologale authentique et d'un accord pédagogique réfléchi avec toutes les valeurs positives posées par le Cré</w:t>
      </w:r>
      <w:r w:rsidR="00B920C2" w:rsidRPr="00BC5F82">
        <w:rPr>
          <w:rFonts w:ascii="Times New Roman" w:hAnsi="Times New Roman" w:cs="Times New Roman"/>
          <w:w w:val="110"/>
          <w:sz w:val="24"/>
          <w:szCs w:val="24"/>
          <w:lang w:val="fr-FR"/>
        </w:rPr>
        <w:t xml:space="preserve">ateur dans le </w:t>
      </w:r>
      <w:r w:rsidR="003D5F74" w:rsidRPr="00BC5F82">
        <w:rPr>
          <w:rFonts w:ascii="Times New Roman" w:hAnsi="Times New Roman" w:cs="Times New Roman"/>
          <w:w w:val="110"/>
          <w:sz w:val="24"/>
          <w:szCs w:val="24"/>
          <w:lang w:val="fr-FR"/>
        </w:rPr>
        <w:t>cœur</w:t>
      </w:r>
      <w:r w:rsidR="00B920C2" w:rsidRPr="00BC5F82">
        <w:rPr>
          <w:rFonts w:ascii="Times New Roman" w:hAnsi="Times New Roman" w:cs="Times New Roman"/>
          <w:w w:val="110"/>
          <w:sz w:val="24"/>
          <w:szCs w:val="24"/>
          <w:lang w:val="fr-FR"/>
        </w:rPr>
        <w:t xml:space="preserve"> des jeunes.</w:t>
      </w:r>
    </w:p>
    <w:p w:rsidR="0060046D" w:rsidRDefault="0027481A" w:rsidP="003D5F74">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Et c'est précisément parce qu'elle est le fruit de l'espérance qu'elle est une joie vécue dans l'activité intense, faite de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travail et de tempérance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aut</w:t>
      </w:r>
      <w:r w:rsidR="00B920C2" w:rsidRPr="00BC5F82">
        <w:rPr>
          <w:rFonts w:ascii="Times New Roman" w:hAnsi="Times New Roman" w:cs="Times New Roman"/>
          <w:w w:val="110"/>
          <w:sz w:val="24"/>
          <w:szCs w:val="24"/>
          <w:lang w:val="fr-FR"/>
        </w:rPr>
        <w:t>re</w:t>
      </w:r>
      <w:r w:rsidRPr="00BC5F82">
        <w:rPr>
          <w:rFonts w:ascii="Times New Roman" w:hAnsi="Times New Roman" w:cs="Times New Roman"/>
          <w:w w:val="110"/>
          <w:sz w:val="24"/>
          <w:szCs w:val="24"/>
          <w:lang w:val="fr-FR"/>
        </w:rPr>
        <w:t xml:space="preserve">ment dit d'un engagement et même d'une ascèse qui ne cessent d'accompagner l'accomplissement </w:t>
      </w:r>
      <w:r w:rsidR="003D5F74">
        <w:rPr>
          <w:rFonts w:ascii="Times New Roman" w:hAnsi="Times New Roman" w:cs="Times New Roman"/>
          <w:w w:val="110"/>
          <w:sz w:val="24"/>
          <w:szCs w:val="24"/>
          <w:lang w:val="fr-FR"/>
        </w:rPr>
        <w:t>de la mission.</w:t>
      </w:r>
      <w:r w:rsidR="003D5F74">
        <w:rPr>
          <w:rStyle w:val="Appelnotedebasdep"/>
          <w:rFonts w:ascii="Times New Roman" w:hAnsi="Times New Roman" w:cs="Times New Roman"/>
          <w:w w:val="110"/>
          <w:sz w:val="24"/>
          <w:szCs w:val="24"/>
          <w:lang w:val="fr-FR"/>
        </w:rPr>
        <w:footnoteReference w:id="92"/>
      </w:r>
    </w:p>
    <w:p w:rsidR="00BD6806" w:rsidRPr="00BC5F82" w:rsidRDefault="00BD6806" w:rsidP="003D5F74">
      <w:pPr>
        <w:spacing w:after="0" w:line="360" w:lineRule="auto"/>
        <w:ind w:firstLine="720"/>
        <w:contextualSpacing/>
        <w:jc w:val="both"/>
        <w:rPr>
          <w:rFonts w:ascii="Times New Roman" w:hAnsi="Times New Roman" w:cs="Times New Roman"/>
          <w:w w:val="110"/>
          <w:sz w:val="24"/>
          <w:szCs w:val="24"/>
          <w:lang w:val="fr-FR"/>
        </w:rPr>
      </w:pPr>
    </w:p>
    <w:p w:rsidR="0060046D" w:rsidRPr="00BC5F82" w:rsidRDefault="0027481A" w:rsidP="00CB5A95">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i/>
          <w:iCs/>
          <w:w w:val="109"/>
          <w:sz w:val="24"/>
          <w:szCs w:val="24"/>
          <w:lang w:val="fr-FR"/>
        </w:rPr>
        <w:t>6. La dimension mariale</w:t>
      </w:r>
      <w:r w:rsidR="00BD6806">
        <w:rPr>
          <w:rFonts w:ascii="Times New Roman" w:hAnsi="Times New Roman" w:cs="Times New Roman"/>
          <w:i/>
          <w:iCs/>
          <w:w w:val="109"/>
          <w:sz w:val="24"/>
          <w:szCs w:val="24"/>
          <w:lang w:val="fr-FR"/>
        </w:rPr>
        <w:t> :</w:t>
      </w:r>
      <w:r w:rsidR="00CB5A95">
        <w:rPr>
          <w:rStyle w:val="Appelnotedebasdep"/>
          <w:rFonts w:ascii="Times New Roman" w:hAnsi="Times New Roman" w:cs="Times New Roman"/>
          <w:i/>
          <w:iCs/>
          <w:w w:val="109"/>
          <w:sz w:val="24"/>
          <w:szCs w:val="24"/>
          <w:lang w:val="fr-FR"/>
        </w:rPr>
        <w:footnoteReference w:id="93"/>
      </w:r>
      <w:r w:rsidRPr="00BC5F82">
        <w:rPr>
          <w:rFonts w:ascii="Times New Roman" w:hAnsi="Times New Roman" w:cs="Times New Roman"/>
          <w:i/>
          <w:iCs/>
          <w:w w:val="109"/>
          <w:sz w:val="24"/>
          <w:szCs w:val="24"/>
          <w:lang w:val="fr-FR"/>
        </w:rPr>
        <w:t xml:space="preserve"> </w:t>
      </w:r>
      <w:r w:rsidR="00B920C2" w:rsidRPr="00BC5F82">
        <w:rPr>
          <w:rFonts w:ascii="Times New Roman" w:hAnsi="Times New Roman" w:cs="Times New Roman"/>
          <w:w w:val="110"/>
          <w:sz w:val="24"/>
          <w:szCs w:val="24"/>
          <w:lang w:val="fr-FR"/>
        </w:rPr>
        <w:t>notre mission édu</w:t>
      </w:r>
      <w:r w:rsidRPr="00BC5F82">
        <w:rPr>
          <w:rFonts w:ascii="Times New Roman" w:hAnsi="Times New Roman" w:cs="Times New Roman"/>
          <w:w w:val="110"/>
          <w:sz w:val="24"/>
          <w:szCs w:val="24"/>
          <w:lang w:val="fr-FR"/>
        </w:rPr>
        <w:t>cative est une participation à la maternité de Marie pour l'Eglise. Cette dimension mérite u</w:t>
      </w:r>
      <w:r w:rsidR="00B920C2" w:rsidRPr="00BC5F82">
        <w:rPr>
          <w:rFonts w:ascii="Times New Roman" w:hAnsi="Times New Roman" w:cs="Times New Roman"/>
          <w:w w:val="110"/>
          <w:sz w:val="24"/>
          <w:szCs w:val="24"/>
          <w:lang w:val="fr-FR"/>
        </w:rPr>
        <w:t>n commen</w:t>
      </w:r>
      <w:r w:rsidRPr="00BC5F82">
        <w:rPr>
          <w:rFonts w:ascii="Times New Roman" w:hAnsi="Times New Roman" w:cs="Times New Roman"/>
          <w:w w:val="110"/>
          <w:sz w:val="24"/>
          <w:szCs w:val="24"/>
          <w:lang w:val="fr-FR"/>
        </w:rPr>
        <w:t>taire spécia</w:t>
      </w:r>
      <w:r w:rsidR="00B920C2" w:rsidRPr="00BC5F82">
        <w:rPr>
          <w:rFonts w:ascii="Times New Roman" w:hAnsi="Times New Roman" w:cs="Times New Roman"/>
          <w:w w:val="110"/>
          <w:sz w:val="24"/>
          <w:szCs w:val="24"/>
          <w:lang w:val="fr-FR"/>
        </w:rPr>
        <w:t>l</w:t>
      </w:r>
      <w:r w:rsidR="00BB380B">
        <w:rPr>
          <w:rFonts w:ascii="Times New Roman" w:hAnsi="Times New Roman" w:cs="Times New Roman"/>
          <w:w w:val="110"/>
          <w:sz w:val="24"/>
          <w:szCs w:val="24"/>
          <w:lang w:val="fr-FR"/>
        </w:rPr>
        <w:t xml:space="preserve"> ;</w:t>
      </w:r>
      <w:r w:rsidR="00B920C2" w:rsidRPr="00BC5F82">
        <w:rPr>
          <w:rFonts w:ascii="Times New Roman" w:hAnsi="Times New Roman" w:cs="Times New Roman"/>
          <w:w w:val="110"/>
          <w:sz w:val="24"/>
          <w:szCs w:val="24"/>
          <w:lang w:val="fr-FR"/>
        </w:rPr>
        <w:t xml:space="preserve"> nous le donnerons plus loin.</w:t>
      </w:r>
    </w:p>
    <w:p w:rsidR="0060046D" w:rsidRPr="00BC5F82" w:rsidRDefault="0027481A" w:rsidP="00CB5A95">
      <w:pPr>
        <w:spacing w:after="0" w:line="360" w:lineRule="auto"/>
        <w:ind w:firstLine="720"/>
        <w:contextualSpacing/>
        <w:jc w:val="both"/>
        <w:rPr>
          <w:rFonts w:ascii="Times New Roman" w:hAnsi="Times New Roman" w:cs="Times New Roman"/>
          <w:w w:val="105"/>
          <w:sz w:val="24"/>
          <w:szCs w:val="24"/>
          <w:lang w:val="fr-FR"/>
        </w:rPr>
      </w:pPr>
      <w:r w:rsidRPr="00BC5F82">
        <w:rPr>
          <w:rFonts w:ascii="Times New Roman" w:hAnsi="Times New Roman" w:cs="Times New Roman"/>
          <w:w w:val="110"/>
          <w:sz w:val="24"/>
          <w:szCs w:val="24"/>
          <w:lang w:val="fr-FR"/>
        </w:rPr>
        <w:lastRenderedPageBreak/>
        <w:t>Il nous suffit d'ajou</w:t>
      </w:r>
      <w:r w:rsidR="00B920C2" w:rsidRPr="00BC5F82">
        <w:rPr>
          <w:rFonts w:ascii="Times New Roman" w:hAnsi="Times New Roman" w:cs="Times New Roman"/>
          <w:w w:val="110"/>
          <w:sz w:val="24"/>
          <w:szCs w:val="24"/>
          <w:lang w:val="fr-FR"/>
        </w:rPr>
        <w:t>ter ici que la spiritualité sa</w:t>
      </w:r>
      <w:r w:rsidRPr="00BC5F82">
        <w:rPr>
          <w:rFonts w:ascii="Times New Roman" w:hAnsi="Times New Roman" w:cs="Times New Roman"/>
          <w:w w:val="110"/>
          <w:sz w:val="24"/>
          <w:szCs w:val="24"/>
          <w:lang w:val="fr-FR"/>
        </w:rPr>
        <w:t>lésienne de Don Bo</w:t>
      </w:r>
      <w:r w:rsidR="00B920C2" w:rsidRPr="00BC5F82">
        <w:rPr>
          <w:rFonts w:ascii="Times New Roman" w:hAnsi="Times New Roman" w:cs="Times New Roman"/>
          <w:w w:val="110"/>
          <w:sz w:val="24"/>
          <w:szCs w:val="24"/>
          <w:lang w:val="fr-FR"/>
        </w:rPr>
        <w:t>sco, relue sous l'angle du che</w:t>
      </w:r>
      <w:r w:rsidRPr="00BC5F82">
        <w:rPr>
          <w:rFonts w:ascii="Times New Roman" w:hAnsi="Times New Roman" w:cs="Times New Roman"/>
          <w:w w:val="110"/>
          <w:sz w:val="24"/>
          <w:szCs w:val="24"/>
          <w:lang w:val="fr-FR"/>
        </w:rPr>
        <w:t>min de la foi pour les jeunes d'aujourd'hui, devient pour nous l'âme de la nouvelle évangélisation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nouvelle, comme l'a dit le Pape, en son ardeur, dans sa méthode, dans son expression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en d'autres termes menée avec enthousiasme et adaptée aux temps qui comportent un changement de mentalité vaste et </w:t>
      </w:r>
      <w:r w:rsidRPr="00BC5F82">
        <w:rPr>
          <w:rFonts w:ascii="Times New Roman" w:hAnsi="Times New Roman" w:cs="Times New Roman"/>
          <w:w w:val="114"/>
          <w:sz w:val="24"/>
          <w:szCs w:val="24"/>
          <w:lang w:val="fr-FR"/>
        </w:rPr>
        <w:t>délicat.</w:t>
      </w:r>
      <w:r w:rsidR="00CB5A95">
        <w:rPr>
          <w:rStyle w:val="Appelnotedebasdep"/>
          <w:rFonts w:ascii="Times New Roman" w:hAnsi="Times New Roman" w:cs="Times New Roman"/>
          <w:w w:val="114"/>
          <w:sz w:val="24"/>
          <w:szCs w:val="24"/>
          <w:lang w:val="fr-FR"/>
        </w:rPr>
        <w:footnoteReference w:id="94"/>
      </w:r>
      <w:r w:rsidRPr="00BC5F82">
        <w:rPr>
          <w:rFonts w:ascii="Times New Roman" w:hAnsi="Times New Roman" w:cs="Times New Roman"/>
          <w:w w:val="114"/>
          <w:sz w:val="24"/>
          <w:szCs w:val="24"/>
          <w:lang w:val="fr-FR"/>
        </w:rPr>
        <w:t xml:space="preserve"> </w:t>
      </w:r>
      <w:r w:rsidRPr="00BC5F82">
        <w:rPr>
          <w:rFonts w:ascii="Times New Roman" w:hAnsi="Times New Roman" w:cs="Times New Roman"/>
          <w:w w:val="110"/>
          <w:sz w:val="24"/>
          <w:szCs w:val="24"/>
          <w:lang w:val="fr-FR"/>
        </w:rPr>
        <w:t>Le CG23 en a été conscient</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w:t>
      </w:r>
      <w:r w:rsidRPr="00BC5F82">
        <w:rPr>
          <w:rFonts w:ascii="Times New Roman" w:hAnsi="Times New Roman" w:cs="Times New Roman"/>
          <w:w w:val="112"/>
          <w:sz w:val="24"/>
          <w:szCs w:val="24"/>
          <w:lang w:val="fr-FR"/>
        </w:rPr>
        <w:t xml:space="preserve">il </w:t>
      </w:r>
      <w:r w:rsidRPr="00BC5F82">
        <w:rPr>
          <w:rFonts w:ascii="Times New Roman" w:hAnsi="Times New Roman" w:cs="Times New Roman"/>
          <w:w w:val="110"/>
          <w:sz w:val="24"/>
          <w:szCs w:val="24"/>
          <w:lang w:val="fr-FR"/>
        </w:rPr>
        <w:t>a</w:t>
      </w:r>
      <w:r w:rsidR="00B920C2" w:rsidRPr="00BC5F82">
        <w:rPr>
          <w:rFonts w:ascii="Times New Roman" w:hAnsi="Times New Roman" w:cs="Times New Roman"/>
          <w:w w:val="110"/>
          <w:sz w:val="24"/>
          <w:szCs w:val="24"/>
          <w:lang w:val="fr-FR"/>
        </w:rPr>
        <w:t>f</w:t>
      </w:r>
      <w:r w:rsidRPr="00BC5F82">
        <w:rPr>
          <w:rFonts w:ascii="Times New Roman" w:hAnsi="Times New Roman" w:cs="Times New Roman"/>
          <w:w w:val="110"/>
          <w:sz w:val="24"/>
          <w:szCs w:val="24"/>
          <w:lang w:val="fr-FR"/>
        </w:rPr>
        <w:t>firme, en effet, que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le contexte est nouveau, ainsi que les objectifs géné</w:t>
      </w:r>
      <w:r w:rsidR="00B920C2" w:rsidRPr="00BC5F82">
        <w:rPr>
          <w:rFonts w:ascii="Times New Roman" w:hAnsi="Times New Roman" w:cs="Times New Roman"/>
          <w:w w:val="110"/>
          <w:sz w:val="24"/>
          <w:szCs w:val="24"/>
          <w:lang w:val="fr-FR"/>
        </w:rPr>
        <w:t>raux vers lesquels tend l'évan</w:t>
      </w:r>
      <w:r w:rsidRPr="00BC5F82">
        <w:rPr>
          <w:rFonts w:ascii="Times New Roman" w:hAnsi="Times New Roman" w:cs="Times New Roman"/>
          <w:w w:val="110"/>
          <w:sz w:val="24"/>
          <w:szCs w:val="24"/>
          <w:lang w:val="fr-FR"/>
        </w:rPr>
        <w:t>gélisation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w:t>
      </w:r>
      <w:r w:rsidRPr="00BC5F82">
        <w:rPr>
          <w:rFonts w:ascii="Times New Roman" w:hAnsi="Times New Roman" w:cs="Times New Roman"/>
          <w:w w:val="112"/>
          <w:sz w:val="24"/>
          <w:szCs w:val="24"/>
          <w:lang w:val="fr-FR"/>
        </w:rPr>
        <w:t xml:space="preserve">il </w:t>
      </w:r>
      <w:r w:rsidRPr="00BC5F82">
        <w:rPr>
          <w:rFonts w:ascii="Times New Roman" w:hAnsi="Times New Roman" w:cs="Times New Roman"/>
          <w:w w:val="110"/>
          <w:sz w:val="24"/>
          <w:szCs w:val="24"/>
          <w:lang w:val="fr-FR"/>
        </w:rPr>
        <w:t>s'agit de renouveler le tissu humain de la société, et d'accepter de renouveler avant tout l'esprit évangélique dans les communautés ec</w:t>
      </w:r>
      <w:r w:rsidR="00CB5A95">
        <w:rPr>
          <w:rFonts w:ascii="Times New Roman" w:hAnsi="Times New Roman" w:cs="Times New Roman"/>
          <w:w w:val="105"/>
          <w:sz w:val="24"/>
          <w:szCs w:val="24"/>
          <w:lang w:val="fr-FR"/>
        </w:rPr>
        <w:t>clésiales</w:t>
      </w:r>
      <w:r w:rsidR="00BB380B">
        <w:rPr>
          <w:rFonts w:ascii="Times New Roman" w:hAnsi="Times New Roman" w:cs="Times New Roman"/>
          <w:w w:val="105"/>
          <w:sz w:val="24"/>
          <w:szCs w:val="24"/>
          <w:lang w:val="fr-FR"/>
        </w:rPr>
        <w:t xml:space="preserve"> </w:t>
      </w:r>
      <w:r w:rsidR="00CB5A95">
        <w:rPr>
          <w:rFonts w:ascii="Times New Roman" w:hAnsi="Times New Roman" w:cs="Times New Roman"/>
          <w:w w:val="105"/>
          <w:sz w:val="24"/>
          <w:szCs w:val="24"/>
          <w:lang w:val="fr-FR"/>
        </w:rPr>
        <w:t>».</w:t>
      </w:r>
      <w:r w:rsidR="00CB5A95">
        <w:rPr>
          <w:rStyle w:val="Appelnotedebasdep"/>
          <w:rFonts w:ascii="Times New Roman" w:hAnsi="Times New Roman" w:cs="Times New Roman"/>
          <w:w w:val="105"/>
          <w:sz w:val="24"/>
          <w:szCs w:val="24"/>
          <w:lang w:val="fr-FR"/>
        </w:rPr>
        <w:footnoteReference w:id="95"/>
      </w:r>
    </w:p>
    <w:p w:rsidR="0060046D" w:rsidRDefault="0027481A" w:rsidP="00CB5A95">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Nous avons donc une spiritualité salésienne bien spécifique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elle a des côtés très concrets sur lesquels il faudra axer la programmation de la formation permanente dans les provinces et les maisons, afin d'approfondir notre connaissance du </w:t>
      </w:r>
      <w:r w:rsidR="00CB5A95" w:rsidRPr="00BC5F82">
        <w:rPr>
          <w:rFonts w:ascii="Times New Roman" w:hAnsi="Times New Roman" w:cs="Times New Roman"/>
          <w:w w:val="110"/>
          <w:sz w:val="24"/>
          <w:szCs w:val="24"/>
          <w:lang w:val="fr-FR"/>
        </w:rPr>
        <w:t>cœur</w:t>
      </w:r>
      <w:r w:rsidRPr="00BC5F82">
        <w:rPr>
          <w:rFonts w:ascii="Times New Roman" w:hAnsi="Times New Roman" w:cs="Times New Roman"/>
          <w:w w:val="110"/>
          <w:sz w:val="24"/>
          <w:szCs w:val="24"/>
          <w:lang w:val="fr-FR"/>
        </w:rPr>
        <w:t xml:space="preserve"> de Don </w:t>
      </w:r>
      <w:r w:rsidR="00B920C2" w:rsidRPr="00BC5F82">
        <w:rPr>
          <w:rFonts w:ascii="Times New Roman" w:hAnsi="Times New Roman" w:cs="Times New Roman"/>
          <w:w w:val="110"/>
          <w:sz w:val="24"/>
          <w:szCs w:val="24"/>
          <w:lang w:val="fr-FR"/>
        </w:rPr>
        <w:t>Bosco.</w:t>
      </w:r>
    </w:p>
    <w:p w:rsidR="00CB5A95" w:rsidRDefault="00CB5A95" w:rsidP="00CB5A95">
      <w:pPr>
        <w:spacing w:after="0" w:line="360" w:lineRule="auto"/>
        <w:ind w:firstLine="720"/>
        <w:contextualSpacing/>
        <w:jc w:val="both"/>
        <w:rPr>
          <w:rFonts w:ascii="Times New Roman" w:hAnsi="Times New Roman" w:cs="Times New Roman"/>
          <w:sz w:val="24"/>
          <w:szCs w:val="24"/>
          <w:lang w:val="fr-FR"/>
        </w:rPr>
      </w:pPr>
    </w:p>
    <w:p w:rsidR="0060046D" w:rsidRPr="00CB5A95" w:rsidRDefault="0027481A" w:rsidP="00CB5A95">
      <w:pPr>
        <w:spacing w:after="0" w:line="360" w:lineRule="auto"/>
        <w:ind w:firstLine="720"/>
        <w:contextualSpacing/>
        <w:jc w:val="both"/>
        <w:rPr>
          <w:rFonts w:ascii="Times New Roman" w:hAnsi="Times New Roman" w:cs="Times New Roman"/>
          <w:b/>
          <w:sz w:val="24"/>
          <w:szCs w:val="24"/>
          <w:lang w:val="fr-FR"/>
        </w:rPr>
      </w:pPr>
      <w:r w:rsidRPr="00CB5A95">
        <w:rPr>
          <w:rFonts w:ascii="Times New Roman" w:hAnsi="Times New Roman" w:cs="Times New Roman"/>
          <w:b/>
          <w:sz w:val="24"/>
          <w:szCs w:val="24"/>
          <w:lang w:val="fr-FR"/>
        </w:rPr>
        <w:t>Nous formons de</w:t>
      </w:r>
      <w:r w:rsidR="00CB5A95">
        <w:rPr>
          <w:rFonts w:ascii="Times New Roman" w:hAnsi="Times New Roman" w:cs="Times New Roman"/>
          <w:b/>
          <w:sz w:val="24"/>
          <w:szCs w:val="24"/>
          <w:lang w:val="fr-FR"/>
        </w:rPr>
        <w:t>s communautés évangélisatrices</w:t>
      </w:r>
      <w:r w:rsidR="00BD6806">
        <w:rPr>
          <w:rFonts w:ascii="Times New Roman" w:hAnsi="Times New Roman" w:cs="Times New Roman"/>
          <w:b/>
          <w:sz w:val="24"/>
          <w:szCs w:val="24"/>
          <w:lang w:val="fr-FR"/>
        </w:rPr>
        <w:t>.</w:t>
      </w:r>
    </w:p>
    <w:p w:rsidR="00CB5A95" w:rsidRDefault="00CB5A95" w:rsidP="00104191">
      <w:pPr>
        <w:spacing w:after="0" w:line="360" w:lineRule="auto"/>
        <w:contextualSpacing/>
        <w:jc w:val="both"/>
        <w:rPr>
          <w:rFonts w:ascii="Times New Roman" w:hAnsi="Times New Roman" w:cs="Times New Roman"/>
          <w:w w:val="110"/>
          <w:sz w:val="24"/>
          <w:szCs w:val="24"/>
          <w:lang w:val="fr-FR"/>
        </w:rPr>
      </w:pPr>
    </w:p>
    <w:p w:rsidR="0060046D" w:rsidRPr="00BC5F82" w:rsidRDefault="0027481A" w:rsidP="00CB5A95">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Dans la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présentation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des Actes du CG23, je vous ai dit que le d</w:t>
      </w:r>
      <w:r w:rsidR="00B920C2" w:rsidRPr="00BC5F82">
        <w:rPr>
          <w:rFonts w:ascii="Times New Roman" w:hAnsi="Times New Roman" w:cs="Times New Roman"/>
          <w:w w:val="110"/>
          <w:sz w:val="24"/>
          <w:szCs w:val="24"/>
          <w:lang w:val="fr-FR"/>
        </w:rPr>
        <w:t>ocument parle avant tout de no</w:t>
      </w:r>
      <w:r w:rsidRPr="00BC5F82">
        <w:rPr>
          <w:rFonts w:ascii="Times New Roman" w:hAnsi="Times New Roman" w:cs="Times New Roman"/>
          <w:w w:val="110"/>
          <w:sz w:val="24"/>
          <w:szCs w:val="24"/>
          <w:lang w:val="fr-FR"/>
        </w:rPr>
        <w:t>tre communauté de consacrés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c'est elle le fil conducteur qui relie ent</w:t>
      </w:r>
      <w:r w:rsidR="00B920C2" w:rsidRPr="00BC5F82">
        <w:rPr>
          <w:rFonts w:ascii="Times New Roman" w:hAnsi="Times New Roman" w:cs="Times New Roman"/>
          <w:w w:val="110"/>
          <w:sz w:val="24"/>
          <w:szCs w:val="24"/>
          <w:lang w:val="fr-FR"/>
        </w:rPr>
        <w:t>re eux les différents chapi</w:t>
      </w:r>
      <w:r w:rsidRPr="00BC5F82">
        <w:rPr>
          <w:rFonts w:ascii="Times New Roman" w:hAnsi="Times New Roman" w:cs="Times New Roman"/>
          <w:w w:val="110"/>
          <w:sz w:val="24"/>
          <w:szCs w:val="24"/>
          <w:lang w:val="fr-FR"/>
        </w:rPr>
        <w:t>tres. C'est à elle a</w:t>
      </w:r>
      <w:r w:rsidR="00B920C2" w:rsidRPr="00BC5F82">
        <w:rPr>
          <w:rFonts w:ascii="Times New Roman" w:hAnsi="Times New Roman" w:cs="Times New Roman"/>
          <w:w w:val="110"/>
          <w:sz w:val="24"/>
          <w:szCs w:val="24"/>
          <w:lang w:val="fr-FR"/>
        </w:rPr>
        <w:t>vant tout qu'est destiné le do</w:t>
      </w:r>
      <w:r w:rsidRPr="00BC5F82">
        <w:rPr>
          <w:rFonts w:ascii="Times New Roman" w:hAnsi="Times New Roman" w:cs="Times New Roman"/>
          <w:w w:val="110"/>
          <w:sz w:val="24"/>
          <w:szCs w:val="24"/>
          <w:lang w:val="fr-FR"/>
        </w:rPr>
        <w:t>cument. Il lui incombe ainsi la responsabilité et la tâche de réaliser le cheminement de la foi pour les jeunes. Chaque</w:t>
      </w:r>
      <w:r w:rsidR="00B920C2" w:rsidRPr="00BC5F82">
        <w:rPr>
          <w:rFonts w:ascii="Times New Roman" w:hAnsi="Times New Roman" w:cs="Times New Roman"/>
          <w:w w:val="110"/>
          <w:sz w:val="24"/>
          <w:szCs w:val="24"/>
          <w:lang w:val="fr-FR"/>
        </w:rPr>
        <w:t xml:space="preserve"> communauté aura donc à se sou</w:t>
      </w:r>
      <w:r w:rsidRPr="00BC5F82">
        <w:rPr>
          <w:rFonts w:ascii="Times New Roman" w:hAnsi="Times New Roman" w:cs="Times New Roman"/>
          <w:w w:val="110"/>
          <w:sz w:val="24"/>
          <w:szCs w:val="24"/>
          <w:lang w:val="fr-FR"/>
        </w:rPr>
        <w:t>cier de la spiritualité salésienne à ses deux niveaux</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de la développer progressivement chez les jeunes, et d'en donner un témoignage personnel dans la vie </w:t>
      </w:r>
      <w:r w:rsidR="00B920C2" w:rsidRPr="00BC5F82">
        <w:rPr>
          <w:rFonts w:ascii="Times New Roman" w:hAnsi="Times New Roman" w:cs="Times New Roman"/>
          <w:w w:val="110"/>
          <w:sz w:val="24"/>
          <w:szCs w:val="24"/>
          <w:lang w:val="fr-FR"/>
        </w:rPr>
        <w:t>quotidienne.</w:t>
      </w:r>
    </w:p>
    <w:p w:rsidR="0060046D" w:rsidRPr="00BC5F82" w:rsidRDefault="0027481A" w:rsidP="00CB5A95">
      <w:pPr>
        <w:spacing w:after="0" w:line="360" w:lineRule="auto"/>
        <w:ind w:firstLine="720"/>
        <w:contextualSpacing/>
        <w:jc w:val="both"/>
        <w:rPr>
          <w:rFonts w:ascii="Times New Roman" w:hAnsi="Times New Roman" w:cs="Times New Roman"/>
          <w:i/>
          <w:iCs/>
          <w:w w:val="106"/>
          <w:sz w:val="24"/>
          <w:szCs w:val="24"/>
          <w:lang w:val="fr-FR"/>
        </w:rPr>
      </w:pPr>
      <w:r w:rsidRPr="00BC5F82">
        <w:rPr>
          <w:rFonts w:ascii="Times New Roman" w:hAnsi="Times New Roman" w:cs="Times New Roman"/>
          <w:w w:val="110"/>
          <w:sz w:val="24"/>
          <w:szCs w:val="24"/>
          <w:lang w:val="fr-FR"/>
        </w:rPr>
        <w:t>Le document nous propose de cultiver trois points complémentaires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la communauté </w:t>
      </w:r>
      <w:r w:rsidRPr="00BC5F82">
        <w:rPr>
          <w:rFonts w:ascii="Times New Roman" w:hAnsi="Times New Roman" w:cs="Times New Roman"/>
          <w:i/>
          <w:iCs/>
          <w:sz w:val="24"/>
          <w:szCs w:val="24"/>
          <w:lang w:val="fr-FR"/>
        </w:rPr>
        <w:t>«</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signe de foi</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w:t>
      </w:r>
      <w:r w:rsidR="00CB5A95">
        <w:rPr>
          <w:rStyle w:val="Appelnotedebasdep"/>
          <w:rFonts w:ascii="Times New Roman" w:hAnsi="Times New Roman" w:cs="Times New Roman"/>
          <w:i/>
          <w:iCs/>
          <w:sz w:val="24"/>
          <w:szCs w:val="24"/>
          <w:lang w:val="fr-FR"/>
        </w:rPr>
        <w:footnoteReference w:id="96"/>
      </w:r>
      <w:r w:rsidRPr="00BC5F82">
        <w:rPr>
          <w:rFonts w:ascii="Times New Roman" w:hAnsi="Times New Roman" w:cs="Times New Roman"/>
          <w:i/>
          <w:iCs/>
          <w:sz w:val="24"/>
          <w:szCs w:val="24"/>
          <w:lang w:val="fr-FR"/>
        </w:rPr>
        <w:t xml:space="preserve"> «</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école de foi</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w:t>
      </w:r>
      <w:r w:rsidR="00CB5A95">
        <w:rPr>
          <w:rStyle w:val="Appelnotedebasdep"/>
          <w:rFonts w:ascii="Times New Roman" w:hAnsi="Times New Roman" w:cs="Times New Roman"/>
          <w:i/>
          <w:iCs/>
          <w:sz w:val="24"/>
          <w:szCs w:val="24"/>
          <w:lang w:val="fr-FR"/>
        </w:rPr>
        <w:footnoteReference w:id="97"/>
      </w:r>
      <w:r w:rsidRPr="00BC5F82">
        <w:rPr>
          <w:rFonts w:ascii="Times New Roman" w:hAnsi="Times New Roman" w:cs="Times New Roman"/>
          <w:i/>
          <w:iCs/>
          <w:sz w:val="24"/>
          <w:szCs w:val="24"/>
          <w:lang w:val="fr-FR"/>
        </w:rPr>
        <w:t xml:space="preserve"> </w:t>
      </w:r>
      <w:r w:rsidRPr="00BC5F82">
        <w:rPr>
          <w:rFonts w:ascii="Times New Roman" w:hAnsi="Times New Roman" w:cs="Times New Roman"/>
          <w:w w:val="110"/>
          <w:sz w:val="24"/>
          <w:szCs w:val="24"/>
          <w:lang w:val="fr-FR"/>
        </w:rPr>
        <w:t xml:space="preserve">et </w:t>
      </w:r>
      <w:r w:rsidRPr="00BC5F82">
        <w:rPr>
          <w:rFonts w:ascii="Times New Roman" w:hAnsi="Times New Roman" w:cs="Times New Roman"/>
          <w:i/>
          <w:iCs/>
          <w:sz w:val="24"/>
          <w:szCs w:val="24"/>
          <w:lang w:val="fr-FR"/>
        </w:rPr>
        <w:t>«</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 xml:space="preserve">centre de communion et de </w:t>
      </w:r>
      <w:r w:rsidR="00CB5A95">
        <w:rPr>
          <w:rFonts w:ascii="Times New Roman" w:hAnsi="Times New Roman" w:cs="Times New Roman"/>
          <w:i/>
          <w:iCs/>
          <w:w w:val="106"/>
          <w:sz w:val="24"/>
          <w:szCs w:val="24"/>
          <w:lang w:val="fr-FR"/>
        </w:rPr>
        <w:t>participations</w:t>
      </w:r>
      <w:r w:rsidR="00BB380B">
        <w:rPr>
          <w:rFonts w:ascii="Times New Roman" w:hAnsi="Times New Roman" w:cs="Times New Roman"/>
          <w:i/>
          <w:iCs/>
          <w:w w:val="106"/>
          <w:sz w:val="24"/>
          <w:szCs w:val="24"/>
          <w:lang w:val="fr-FR"/>
        </w:rPr>
        <w:t> »</w:t>
      </w:r>
      <w:r w:rsidR="00CB5A95">
        <w:rPr>
          <w:rFonts w:ascii="Times New Roman" w:hAnsi="Times New Roman" w:cs="Times New Roman"/>
          <w:i/>
          <w:iCs/>
          <w:w w:val="106"/>
          <w:sz w:val="24"/>
          <w:szCs w:val="24"/>
          <w:lang w:val="fr-FR"/>
        </w:rPr>
        <w:t>.</w:t>
      </w:r>
      <w:r w:rsidR="00CB5A95">
        <w:rPr>
          <w:rStyle w:val="Appelnotedebasdep"/>
          <w:rFonts w:ascii="Times New Roman" w:hAnsi="Times New Roman" w:cs="Times New Roman"/>
          <w:i/>
          <w:iCs/>
          <w:w w:val="106"/>
          <w:sz w:val="24"/>
          <w:szCs w:val="24"/>
          <w:lang w:val="fr-FR"/>
        </w:rPr>
        <w:footnoteReference w:id="98"/>
      </w:r>
    </w:p>
    <w:p w:rsidR="00B920C2" w:rsidRPr="00BC5F82" w:rsidRDefault="0027481A" w:rsidP="00CB5A95">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C'est vers cet o</w:t>
      </w:r>
      <w:r w:rsidR="00B920C2" w:rsidRPr="00BC5F82">
        <w:rPr>
          <w:rFonts w:ascii="Times New Roman" w:hAnsi="Times New Roman" w:cs="Times New Roman"/>
          <w:w w:val="110"/>
          <w:sz w:val="24"/>
          <w:szCs w:val="24"/>
          <w:lang w:val="fr-FR"/>
        </w:rPr>
        <w:t>bjectif que les premiers anima</w:t>
      </w:r>
      <w:r w:rsidRPr="00BC5F82">
        <w:rPr>
          <w:rFonts w:ascii="Times New Roman" w:hAnsi="Times New Roman" w:cs="Times New Roman"/>
          <w:w w:val="110"/>
          <w:sz w:val="24"/>
          <w:szCs w:val="24"/>
          <w:lang w:val="fr-FR"/>
        </w:rPr>
        <w:t>teurs de la communa</w:t>
      </w:r>
      <w:r w:rsidR="00B920C2" w:rsidRPr="00BC5F82">
        <w:rPr>
          <w:rFonts w:ascii="Times New Roman" w:hAnsi="Times New Roman" w:cs="Times New Roman"/>
          <w:w w:val="110"/>
          <w:sz w:val="24"/>
          <w:szCs w:val="24"/>
          <w:lang w:val="fr-FR"/>
        </w:rPr>
        <w:t>uté, le provincial et le direc</w:t>
      </w:r>
      <w:r w:rsidRPr="00BC5F82">
        <w:rPr>
          <w:rFonts w:ascii="Times New Roman" w:hAnsi="Times New Roman" w:cs="Times New Roman"/>
          <w:w w:val="110"/>
          <w:sz w:val="24"/>
          <w:szCs w:val="24"/>
          <w:lang w:val="fr-FR"/>
        </w:rPr>
        <w:t>teur, devront orienter la programmation demandée par le Chapitre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la formation permanen</w:t>
      </w:r>
      <w:r w:rsidR="00B920C2" w:rsidRPr="00BC5F82">
        <w:rPr>
          <w:rFonts w:ascii="Times New Roman" w:hAnsi="Times New Roman" w:cs="Times New Roman"/>
          <w:w w:val="110"/>
          <w:sz w:val="24"/>
          <w:szCs w:val="24"/>
          <w:lang w:val="fr-FR"/>
        </w:rPr>
        <w:t>te, qui ha</w:t>
      </w:r>
      <w:r w:rsidRPr="00BC5F82">
        <w:rPr>
          <w:rFonts w:ascii="Times New Roman" w:hAnsi="Times New Roman" w:cs="Times New Roman"/>
          <w:w w:val="110"/>
          <w:sz w:val="24"/>
          <w:szCs w:val="24"/>
          <w:lang w:val="fr-FR"/>
        </w:rPr>
        <w:t>bilite le salésien à sa</w:t>
      </w:r>
      <w:r w:rsidR="00B920C2" w:rsidRPr="00BC5F82">
        <w:rPr>
          <w:rFonts w:ascii="Times New Roman" w:hAnsi="Times New Roman" w:cs="Times New Roman"/>
          <w:w w:val="110"/>
          <w:sz w:val="24"/>
          <w:szCs w:val="24"/>
          <w:lang w:val="fr-FR"/>
        </w:rPr>
        <w:t xml:space="preserve"> mission d'éducateur et de </w:t>
      </w:r>
      <w:r w:rsidR="00B920C2" w:rsidRPr="00BC5F82">
        <w:rPr>
          <w:rFonts w:ascii="Times New Roman" w:hAnsi="Times New Roman" w:cs="Times New Roman"/>
          <w:w w:val="110"/>
          <w:sz w:val="24"/>
          <w:szCs w:val="24"/>
          <w:lang w:val="fr-FR"/>
        </w:rPr>
        <w:lastRenderedPageBreak/>
        <w:t>pas</w:t>
      </w:r>
      <w:r w:rsidRPr="00BC5F82">
        <w:rPr>
          <w:rFonts w:ascii="Times New Roman" w:hAnsi="Times New Roman" w:cs="Times New Roman"/>
          <w:w w:val="110"/>
          <w:sz w:val="24"/>
          <w:szCs w:val="24"/>
          <w:lang w:val="fr-FR"/>
        </w:rPr>
        <w:t>teur, doit devenir alors une constante indispensable de sa vie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CB5A95">
        <w:rPr>
          <w:rStyle w:val="Appelnotedebasdep"/>
          <w:rFonts w:ascii="Times New Roman" w:hAnsi="Times New Roman" w:cs="Times New Roman"/>
          <w:w w:val="110"/>
          <w:sz w:val="24"/>
          <w:szCs w:val="24"/>
          <w:lang w:val="fr-FR"/>
        </w:rPr>
        <w:footnoteReference w:id="99"/>
      </w:r>
      <w:r w:rsidRPr="00BC5F82">
        <w:rPr>
          <w:rFonts w:ascii="Times New Roman" w:hAnsi="Times New Roman" w:cs="Times New Roman"/>
          <w:w w:val="110"/>
          <w:sz w:val="24"/>
          <w:szCs w:val="24"/>
          <w:lang w:val="fr-FR"/>
        </w:rPr>
        <w:t xml:space="preserve"> Il faut </w:t>
      </w:r>
      <w:r w:rsidR="00B920C2" w:rsidRPr="00BC5F82">
        <w:rPr>
          <w:rFonts w:ascii="Times New Roman" w:hAnsi="Times New Roman" w:cs="Times New Roman"/>
          <w:w w:val="110"/>
          <w:sz w:val="24"/>
          <w:szCs w:val="24"/>
          <w:lang w:val="fr-FR"/>
        </w:rPr>
        <w:t>prendre conscience de la néces</w:t>
      </w:r>
      <w:r w:rsidRPr="00BC5F82">
        <w:rPr>
          <w:rFonts w:ascii="Times New Roman" w:hAnsi="Times New Roman" w:cs="Times New Roman"/>
          <w:w w:val="110"/>
          <w:sz w:val="24"/>
          <w:szCs w:val="24"/>
          <w:lang w:val="fr-FR"/>
        </w:rPr>
        <w:t>sité de susciter sans</w:t>
      </w:r>
      <w:r w:rsidR="00B920C2" w:rsidRPr="00BC5F82">
        <w:rPr>
          <w:rFonts w:ascii="Times New Roman" w:hAnsi="Times New Roman" w:cs="Times New Roman"/>
          <w:w w:val="110"/>
          <w:sz w:val="24"/>
          <w:szCs w:val="24"/>
          <w:lang w:val="fr-FR"/>
        </w:rPr>
        <w:t xml:space="preserve"> délai dans l'</w:t>
      </w:r>
      <w:r w:rsidR="00CB5A95" w:rsidRPr="00BC5F82">
        <w:rPr>
          <w:rFonts w:ascii="Times New Roman" w:hAnsi="Times New Roman" w:cs="Times New Roman"/>
          <w:w w:val="110"/>
          <w:sz w:val="24"/>
          <w:szCs w:val="24"/>
          <w:lang w:val="fr-FR"/>
        </w:rPr>
        <w:t>œuvre</w:t>
      </w:r>
      <w:r w:rsidR="00B920C2" w:rsidRPr="00BC5F82">
        <w:rPr>
          <w:rFonts w:ascii="Times New Roman" w:hAnsi="Times New Roman" w:cs="Times New Roman"/>
          <w:w w:val="110"/>
          <w:sz w:val="24"/>
          <w:szCs w:val="24"/>
          <w:lang w:val="fr-FR"/>
        </w:rPr>
        <w:t xml:space="preserve"> une spiri</w:t>
      </w:r>
      <w:r w:rsidRPr="00BC5F82">
        <w:rPr>
          <w:rFonts w:ascii="Times New Roman" w:hAnsi="Times New Roman" w:cs="Times New Roman"/>
          <w:w w:val="110"/>
          <w:sz w:val="24"/>
          <w:szCs w:val="24"/>
          <w:lang w:val="fr-FR"/>
        </w:rPr>
        <w:t>tualité salésienne pour les jeunes et, par conséquent, de mettre la communauté en état de fécondité spirituelle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de l'amener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à se repenser et à se rénover, comme dit le texte, à la lumière de l'Evangile et de notre Règle de </w:t>
      </w:r>
      <w:r w:rsidRPr="00BC5F82">
        <w:rPr>
          <w:rFonts w:ascii="Times New Roman" w:hAnsi="Times New Roman" w:cs="Times New Roman"/>
          <w:w w:val="109"/>
          <w:sz w:val="24"/>
          <w:szCs w:val="24"/>
          <w:lang w:val="fr-FR"/>
        </w:rPr>
        <w:t>vie</w:t>
      </w:r>
      <w:r w:rsidR="00BB380B">
        <w:rPr>
          <w:rFonts w:ascii="Times New Roman" w:hAnsi="Times New Roman" w:cs="Times New Roman"/>
          <w:w w:val="109"/>
          <w:sz w:val="24"/>
          <w:szCs w:val="24"/>
          <w:lang w:val="fr-FR"/>
        </w:rPr>
        <w:t xml:space="preserve"> </w:t>
      </w:r>
      <w:r w:rsidRPr="00BC5F82">
        <w:rPr>
          <w:rFonts w:ascii="Times New Roman" w:hAnsi="Times New Roman" w:cs="Times New Roman"/>
          <w:w w:val="109"/>
          <w:sz w:val="24"/>
          <w:szCs w:val="24"/>
          <w:lang w:val="fr-FR"/>
        </w:rPr>
        <w:t>».</w:t>
      </w:r>
      <w:r w:rsidR="00CB5A95">
        <w:rPr>
          <w:rStyle w:val="Appelnotedebasdep"/>
          <w:rFonts w:ascii="Times New Roman" w:hAnsi="Times New Roman" w:cs="Times New Roman"/>
          <w:w w:val="109"/>
          <w:sz w:val="24"/>
          <w:szCs w:val="24"/>
          <w:lang w:val="fr-FR"/>
        </w:rPr>
        <w:footnoteReference w:id="100"/>
      </w:r>
      <w:r w:rsidRPr="00BC5F82">
        <w:rPr>
          <w:rFonts w:ascii="Times New Roman" w:hAnsi="Times New Roman" w:cs="Times New Roman"/>
          <w:w w:val="109"/>
          <w:sz w:val="24"/>
          <w:szCs w:val="24"/>
          <w:lang w:val="fr-FR"/>
        </w:rPr>
        <w:t xml:space="preserve"> </w:t>
      </w:r>
      <w:r w:rsidRPr="00BC5F82">
        <w:rPr>
          <w:rFonts w:ascii="Times New Roman" w:hAnsi="Times New Roman" w:cs="Times New Roman"/>
          <w:w w:val="110"/>
          <w:sz w:val="24"/>
          <w:szCs w:val="24"/>
          <w:lang w:val="fr-FR"/>
        </w:rPr>
        <w:t>Il s'agit, en d'autres termes, de faire de solides progrès dans la rénovation dont il e</w:t>
      </w:r>
      <w:r w:rsidR="00B920C2" w:rsidRPr="00BC5F82">
        <w:rPr>
          <w:rFonts w:ascii="Times New Roman" w:hAnsi="Times New Roman" w:cs="Times New Roman"/>
          <w:w w:val="110"/>
          <w:sz w:val="24"/>
          <w:szCs w:val="24"/>
          <w:lang w:val="fr-FR"/>
        </w:rPr>
        <w:t>st question depuis bien des an</w:t>
      </w:r>
      <w:r w:rsidRPr="00BC5F82">
        <w:rPr>
          <w:rFonts w:ascii="Times New Roman" w:hAnsi="Times New Roman" w:cs="Times New Roman"/>
          <w:w w:val="110"/>
          <w:sz w:val="24"/>
          <w:szCs w:val="24"/>
          <w:lang w:val="fr-FR"/>
        </w:rPr>
        <w:t>nées. Il faudra en</w:t>
      </w:r>
      <w:r w:rsidR="00B920C2" w:rsidRPr="00BC5F82">
        <w:rPr>
          <w:rFonts w:ascii="Times New Roman" w:hAnsi="Times New Roman" w:cs="Times New Roman"/>
          <w:w w:val="110"/>
          <w:sz w:val="24"/>
          <w:szCs w:val="24"/>
          <w:lang w:val="fr-FR"/>
        </w:rPr>
        <w:t>suite que la communauté provin</w:t>
      </w:r>
      <w:r w:rsidRPr="00BC5F82">
        <w:rPr>
          <w:rFonts w:ascii="Times New Roman" w:hAnsi="Times New Roman" w:cs="Times New Roman"/>
          <w:w w:val="110"/>
          <w:sz w:val="24"/>
          <w:szCs w:val="24"/>
          <w:lang w:val="fr-FR"/>
        </w:rPr>
        <w:t>ciale et la communauté locale prennent leur rôle au sérieux</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établir des programmes, des évaluations, des révisions constantes de ce qui a été décidé à ce sujet dans les délibérations du Chapitre.</w:t>
      </w:r>
    </w:p>
    <w:p w:rsidR="0060046D" w:rsidRDefault="0027481A" w:rsidP="00CB5A95">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Voyons ce</w:t>
      </w:r>
      <w:r w:rsidR="00B920C2" w:rsidRPr="00BC5F82">
        <w:rPr>
          <w:rFonts w:ascii="Times New Roman" w:hAnsi="Times New Roman" w:cs="Times New Roman"/>
          <w:w w:val="110"/>
          <w:sz w:val="24"/>
          <w:szCs w:val="24"/>
          <w:lang w:val="fr-FR"/>
        </w:rPr>
        <w:t>s trois points complémentaires.</w:t>
      </w:r>
    </w:p>
    <w:p w:rsidR="00BD6806" w:rsidRPr="00BC5F82" w:rsidRDefault="00BD6806" w:rsidP="00CB5A95">
      <w:pPr>
        <w:spacing w:after="0" w:line="360" w:lineRule="auto"/>
        <w:ind w:firstLine="720"/>
        <w:contextualSpacing/>
        <w:jc w:val="both"/>
        <w:rPr>
          <w:rFonts w:ascii="Times New Roman" w:hAnsi="Times New Roman" w:cs="Times New Roman"/>
          <w:w w:val="110"/>
          <w:sz w:val="24"/>
          <w:szCs w:val="24"/>
          <w:lang w:val="fr-FR"/>
        </w:rPr>
      </w:pPr>
    </w:p>
    <w:p w:rsidR="0060046D" w:rsidRPr="00BC5F82" w:rsidRDefault="0027481A" w:rsidP="00CB5A95">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 xml:space="preserve">1. Pour être un </w:t>
      </w:r>
      <w:r w:rsidRPr="00BC5F82">
        <w:rPr>
          <w:rFonts w:ascii="Times New Roman" w:hAnsi="Times New Roman" w:cs="Times New Roman"/>
          <w:i/>
          <w:iCs/>
          <w:sz w:val="24"/>
          <w:szCs w:val="24"/>
          <w:lang w:val="fr-FR"/>
        </w:rPr>
        <w:t>«</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signe de foi</w:t>
      </w:r>
      <w:r w:rsidR="00BB380B">
        <w:rPr>
          <w:rFonts w:ascii="Times New Roman" w:hAnsi="Times New Roman" w:cs="Times New Roman"/>
          <w:i/>
          <w:iCs/>
          <w:sz w:val="24"/>
          <w:szCs w:val="24"/>
          <w:lang w:val="fr-FR"/>
        </w:rPr>
        <w:t xml:space="preserve"> </w:t>
      </w:r>
      <w:r w:rsidRPr="00BC5F82">
        <w:rPr>
          <w:rFonts w:ascii="Times New Roman" w:hAnsi="Times New Roman" w:cs="Times New Roman"/>
          <w:i/>
          <w:iCs/>
          <w:sz w:val="24"/>
          <w:szCs w:val="24"/>
          <w:lang w:val="fr-FR"/>
        </w:rPr>
        <w:t xml:space="preserve">», </w:t>
      </w:r>
      <w:r w:rsidRPr="00BC5F82">
        <w:rPr>
          <w:rFonts w:ascii="Times New Roman" w:hAnsi="Times New Roman" w:cs="Times New Roman"/>
          <w:w w:val="110"/>
          <w:sz w:val="24"/>
          <w:szCs w:val="24"/>
          <w:lang w:val="fr-FR"/>
        </w:rPr>
        <w:t>la communauté doit repenser sérieusement l'authenticité de son témoignage évangé</w:t>
      </w:r>
      <w:r w:rsidR="00B920C2" w:rsidRPr="00BC5F82">
        <w:rPr>
          <w:rFonts w:ascii="Times New Roman" w:hAnsi="Times New Roman" w:cs="Times New Roman"/>
          <w:w w:val="110"/>
          <w:sz w:val="24"/>
          <w:szCs w:val="24"/>
          <w:lang w:val="fr-FR"/>
        </w:rPr>
        <w:t>lique. La condition fondamenta</w:t>
      </w:r>
      <w:r w:rsidRPr="00BC5F82">
        <w:rPr>
          <w:rFonts w:ascii="Times New Roman" w:hAnsi="Times New Roman" w:cs="Times New Roman"/>
          <w:w w:val="110"/>
          <w:sz w:val="24"/>
          <w:szCs w:val="24"/>
          <w:lang w:val="fr-FR"/>
        </w:rPr>
        <w:t>le, c'est de travailler et de vivre ensemble, dans le style salésien, comme un groupe de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croyants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qui proclament d'une manière existentielle le mystère du Christ-Bon Pasteur en vivant la Règle de Don Bosco. La communauté elle-même devient une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foi-signe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ses membres expriment avec joie et constance dans leur vie quotidienne les valeurs de la spiritualité salésienne entièrement tournée vers </w:t>
      </w:r>
      <w:r w:rsidR="00B920C2" w:rsidRPr="00BC5F82">
        <w:rPr>
          <w:rFonts w:ascii="Times New Roman" w:hAnsi="Times New Roman" w:cs="Times New Roman"/>
          <w:w w:val="110"/>
          <w:sz w:val="24"/>
          <w:szCs w:val="24"/>
          <w:lang w:val="fr-FR"/>
        </w:rPr>
        <w:t>les jeunes.</w:t>
      </w:r>
    </w:p>
    <w:p w:rsidR="0060046D" w:rsidRPr="00BC5F82" w:rsidRDefault="0027481A" w:rsidP="00CB5A95">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 xml:space="preserve">Le texte insiste en particulier sur le souci de </w:t>
      </w:r>
      <w:r w:rsidR="00CB5A95">
        <w:rPr>
          <w:rFonts w:ascii="Times New Roman" w:hAnsi="Times New Roman" w:cs="Times New Roman"/>
          <w:w w:val="110"/>
          <w:sz w:val="24"/>
          <w:szCs w:val="24"/>
          <w:lang w:val="fr-FR"/>
        </w:rPr>
        <w:t>l</w:t>
      </w:r>
      <w:r w:rsidRPr="00BC5F82">
        <w:rPr>
          <w:rFonts w:ascii="Times New Roman" w:hAnsi="Times New Roman" w:cs="Times New Roman"/>
          <w:sz w:val="24"/>
          <w:szCs w:val="24"/>
          <w:lang w:val="fr-FR"/>
        </w:rPr>
        <w:t>'</w:t>
      </w:r>
      <w:r w:rsidR="00CB5A95" w:rsidRPr="00BC5F82">
        <w:rPr>
          <w:rFonts w:ascii="Times New Roman" w:hAnsi="Times New Roman" w:cs="Times New Roman"/>
          <w:sz w:val="24"/>
          <w:szCs w:val="24"/>
          <w:lang w:val="fr-FR"/>
        </w:rPr>
        <w:t>intériorité</w:t>
      </w:r>
      <w:r w:rsidRPr="00BC5F82">
        <w:rPr>
          <w:rFonts w:ascii="Times New Roman" w:hAnsi="Times New Roman" w:cs="Times New Roman"/>
          <w:sz w:val="24"/>
          <w:szCs w:val="24"/>
          <w:lang w:val="fr-FR"/>
        </w:rPr>
        <w:t xml:space="preserve"> </w:t>
      </w:r>
      <w:r w:rsidRPr="00BC5F82">
        <w:rPr>
          <w:rFonts w:ascii="Times New Roman" w:hAnsi="Times New Roman" w:cs="Times New Roman"/>
          <w:w w:val="110"/>
          <w:sz w:val="24"/>
          <w:szCs w:val="24"/>
          <w:lang w:val="fr-FR"/>
        </w:rPr>
        <w:t>apost</w:t>
      </w:r>
      <w:r w:rsidR="00B920C2" w:rsidRPr="00BC5F82">
        <w:rPr>
          <w:rFonts w:ascii="Times New Roman" w:hAnsi="Times New Roman" w:cs="Times New Roman"/>
          <w:w w:val="110"/>
          <w:sz w:val="24"/>
          <w:szCs w:val="24"/>
          <w:lang w:val="fr-FR"/>
        </w:rPr>
        <w:t>olique</w:t>
      </w:r>
      <w:r w:rsidR="00CB5A95">
        <w:rPr>
          <w:rFonts w:ascii="Times New Roman" w:hAnsi="Times New Roman" w:cs="Times New Roman"/>
          <w:w w:val="110"/>
          <w:sz w:val="24"/>
          <w:szCs w:val="24"/>
          <w:lang w:val="fr-FR"/>
        </w:rPr>
        <w:t> » ;</w:t>
      </w:r>
      <w:r w:rsidR="00CB5A95">
        <w:rPr>
          <w:rStyle w:val="Appelnotedebasdep"/>
          <w:rFonts w:ascii="Times New Roman" w:hAnsi="Times New Roman" w:cs="Times New Roman"/>
          <w:w w:val="110"/>
          <w:sz w:val="24"/>
          <w:szCs w:val="24"/>
          <w:lang w:val="fr-FR"/>
        </w:rPr>
        <w:footnoteReference w:id="101"/>
      </w:r>
      <w:r w:rsidR="00B920C2" w:rsidRPr="00BC5F82">
        <w:rPr>
          <w:rFonts w:ascii="Times New Roman" w:hAnsi="Times New Roman" w:cs="Times New Roman"/>
          <w:w w:val="110"/>
          <w:sz w:val="24"/>
          <w:szCs w:val="24"/>
          <w:lang w:val="fr-FR"/>
        </w:rPr>
        <w:t xml:space="preserve"> Nous en avons consi</w:t>
      </w:r>
      <w:r w:rsidRPr="00BC5F82">
        <w:rPr>
          <w:rFonts w:ascii="Times New Roman" w:hAnsi="Times New Roman" w:cs="Times New Roman"/>
          <w:w w:val="110"/>
          <w:sz w:val="24"/>
          <w:szCs w:val="24"/>
          <w:lang w:val="fr-FR"/>
        </w:rPr>
        <w:t xml:space="preserve">déré plus d'une fois </w:t>
      </w:r>
      <w:r w:rsidR="00B920C2" w:rsidRPr="00BC5F82">
        <w:rPr>
          <w:rFonts w:ascii="Times New Roman" w:hAnsi="Times New Roman" w:cs="Times New Roman"/>
          <w:w w:val="110"/>
          <w:sz w:val="24"/>
          <w:szCs w:val="24"/>
          <w:lang w:val="fr-FR"/>
        </w:rPr>
        <w:t>les points vitaux. Et dernière</w:t>
      </w:r>
      <w:r w:rsidRPr="00BC5F82">
        <w:rPr>
          <w:rFonts w:ascii="Times New Roman" w:hAnsi="Times New Roman" w:cs="Times New Roman"/>
          <w:w w:val="110"/>
          <w:sz w:val="24"/>
          <w:szCs w:val="24"/>
          <w:lang w:val="fr-FR"/>
        </w:rPr>
        <w:t>ment le Père Rinal</w:t>
      </w:r>
      <w:r w:rsidR="00BB380B">
        <w:rPr>
          <w:rFonts w:ascii="Times New Roman" w:hAnsi="Times New Roman" w:cs="Times New Roman"/>
          <w:w w:val="110"/>
          <w:sz w:val="24"/>
          <w:szCs w:val="24"/>
          <w:lang w:val="fr-FR"/>
        </w:rPr>
        <w:t>di nous a été présenté comme l'</w:t>
      </w:r>
      <w:r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interprète authent</w:t>
      </w:r>
      <w:r w:rsidR="00B920C2" w:rsidRPr="00BC5F82">
        <w:rPr>
          <w:rFonts w:ascii="Times New Roman" w:hAnsi="Times New Roman" w:cs="Times New Roman"/>
          <w:w w:val="110"/>
          <w:sz w:val="24"/>
          <w:szCs w:val="24"/>
          <w:lang w:val="fr-FR"/>
        </w:rPr>
        <w:t>ique de notre intériorité apos</w:t>
      </w:r>
      <w:r w:rsidRPr="00BC5F82">
        <w:rPr>
          <w:rFonts w:ascii="Times New Roman" w:hAnsi="Times New Roman" w:cs="Times New Roman"/>
          <w:w w:val="110"/>
          <w:sz w:val="24"/>
          <w:szCs w:val="24"/>
          <w:lang w:val="fr-FR"/>
        </w:rPr>
        <w:t>tolique</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CB5A95">
        <w:rPr>
          <w:rStyle w:val="Appelnotedebasdep"/>
          <w:rFonts w:ascii="Times New Roman" w:hAnsi="Times New Roman" w:cs="Times New Roman"/>
          <w:w w:val="110"/>
          <w:sz w:val="24"/>
          <w:szCs w:val="24"/>
          <w:lang w:val="fr-FR"/>
        </w:rPr>
        <w:footnoteReference w:id="102"/>
      </w:r>
      <w:r w:rsidRPr="00BC5F82">
        <w:rPr>
          <w:rFonts w:ascii="Times New Roman" w:hAnsi="Times New Roman" w:cs="Times New Roman"/>
          <w:sz w:val="24"/>
          <w:szCs w:val="24"/>
          <w:lang w:val="fr-FR"/>
        </w:rPr>
        <w:t xml:space="preserve"> </w:t>
      </w:r>
      <w:r w:rsidRPr="00BC5F82">
        <w:rPr>
          <w:rFonts w:ascii="Times New Roman" w:hAnsi="Times New Roman" w:cs="Times New Roman"/>
          <w:w w:val="110"/>
          <w:sz w:val="24"/>
          <w:szCs w:val="24"/>
          <w:lang w:val="fr-FR"/>
        </w:rPr>
        <w:t>il conviendra de relire son message. Nous y trouverons que la spiritualité salésienne a sa source et sa valeur suprême dans l'union à Dieu</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l'engagement apostolique dynamique et créateur découle constammen</w:t>
      </w:r>
      <w:r w:rsidR="00B920C2" w:rsidRPr="00BC5F82">
        <w:rPr>
          <w:rFonts w:ascii="Times New Roman" w:hAnsi="Times New Roman" w:cs="Times New Roman"/>
          <w:w w:val="110"/>
          <w:sz w:val="24"/>
          <w:szCs w:val="24"/>
          <w:lang w:val="fr-FR"/>
        </w:rPr>
        <w:t>t de l'ardeur de la charité en</w:t>
      </w:r>
      <w:r w:rsidRPr="00BC5F82">
        <w:rPr>
          <w:rFonts w:ascii="Times New Roman" w:hAnsi="Times New Roman" w:cs="Times New Roman"/>
          <w:w w:val="110"/>
          <w:sz w:val="24"/>
          <w:szCs w:val="24"/>
          <w:lang w:val="fr-FR"/>
        </w:rPr>
        <w:t>vers Dieu</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c'est d'elle que vient la fameuse "grâce d'unité</w:t>
      </w:r>
      <w:r w:rsidR="00B920C2" w:rsidRPr="00BC5F82">
        <w:rPr>
          <w:rFonts w:ascii="Times New Roman" w:hAnsi="Times New Roman" w:cs="Times New Roman"/>
          <w:w w:val="110"/>
          <w:sz w:val="24"/>
          <w:szCs w:val="24"/>
          <w:lang w:val="fr-FR"/>
        </w:rPr>
        <w:t>" de notre charité pastorale</w:t>
      </w:r>
      <w:r w:rsidR="00BB380B">
        <w:rPr>
          <w:rFonts w:ascii="Times New Roman" w:hAnsi="Times New Roman" w:cs="Times New Roman"/>
          <w:w w:val="110"/>
          <w:sz w:val="24"/>
          <w:szCs w:val="24"/>
          <w:lang w:val="fr-FR"/>
        </w:rPr>
        <w:t xml:space="preserve"> ! </w:t>
      </w:r>
      <w:r w:rsidR="00B920C2" w:rsidRPr="00BC5F82">
        <w:rPr>
          <w:rFonts w:ascii="Times New Roman" w:hAnsi="Times New Roman" w:cs="Times New Roman"/>
          <w:w w:val="110"/>
          <w:sz w:val="24"/>
          <w:szCs w:val="24"/>
          <w:lang w:val="fr-FR"/>
        </w:rPr>
        <w:t>».</w:t>
      </w:r>
    </w:p>
    <w:p w:rsidR="0060046D" w:rsidRDefault="0027481A" w:rsidP="00CB5A95">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0"/>
          <w:sz w:val="24"/>
          <w:szCs w:val="24"/>
          <w:lang w:val="fr-FR"/>
        </w:rPr>
        <w:t>Rappelons les trois points qu'il en fait valoir</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la "</w:t>
      </w:r>
      <w:r w:rsidR="00CB5A95">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respiration pour les âmes</w:t>
      </w:r>
      <w:r w:rsidR="00CB5A95">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(le beau commentaire du "</w:t>
      </w:r>
      <w:r w:rsidR="00CB5A95">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da mihi anima</w:t>
      </w:r>
      <w:r w:rsidR="00B920C2" w:rsidRPr="00BC5F82">
        <w:rPr>
          <w:rFonts w:ascii="Times New Roman" w:hAnsi="Times New Roman" w:cs="Times New Roman"/>
          <w:w w:val="110"/>
          <w:sz w:val="24"/>
          <w:szCs w:val="24"/>
          <w:lang w:val="fr-FR"/>
        </w:rPr>
        <w:t>s</w:t>
      </w:r>
      <w:r w:rsidR="00CB5A95">
        <w:rPr>
          <w:rFonts w:ascii="Times New Roman" w:hAnsi="Times New Roman" w:cs="Times New Roman"/>
          <w:w w:val="110"/>
          <w:sz w:val="24"/>
          <w:szCs w:val="24"/>
          <w:lang w:val="fr-FR"/>
        </w:rPr>
        <w:t xml:space="preserve"> </w:t>
      </w:r>
      <w:r w:rsidR="00B920C2" w:rsidRPr="00BC5F82">
        <w:rPr>
          <w:rFonts w:ascii="Times New Roman" w:hAnsi="Times New Roman" w:cs="Times New Roman"/>
          <w:w w:val="110"/>
          <w:sz w:val="24"/>
          <w:szCs w:val="24"/>
          <w:lang w:val="fr-FR"/>
        </w:rPr>
        <w:t>"), le travail apostolique in</w:t>
      </w:r>
      <w:r w:rsidRPr="00BC5F82">
        <w:rPr>
          <w:rFonts w:ascii="Times New Roman" w:hAnsi="Times New Roman" w:cs="Times New Roman"/>
          <w:w w:val="110"/>
          <w:sz w:val="24"/>
          <w:szCs w:val="24"/>
          <w:lang w:val="fr-FR"/>
        </w:rPr>
        <w:t>défectible et la fidélité quotidienne à la prière</w:t>
      </w:r>
      <w:r w:rsidR="00CB5A95">
        <w:rPr>
          <w:rFonts w:ascii="Times New Roman" w:hAnsi="Times New Roman" w:cs="Times New Roman"/>
          <w:w w:val="110"/>
          <w:sz w:val="24"/>
          <w:szCs w:val="24"/>
          <w:lang w:val="fr-FR"/>
        </w:rPr>
        <w:t> ».</w:t>
      </w:r>
      <w:r w:rsidR="00CB5A95">
        <w:rPr>
          <w:rStyle w:val="Appelnotedebasdep"/>
          <w:rFonts w:ascii="Times New Roman" w:hAnsi="Times New Roman" w:cs="Times New Roman"/>
          <w:w w:val="110"/>
          <w:sz w:val="24"/>
          <w:szCs w:val="24"/>
          <w:lang w:val="fr-FR"/>
        </w:rPr>
        <w:footnoteReference w:id="103"/>
      </w:r>
      <w:r w:rsidRPr="00BC5F82">
        <w:rPr>
          <w:rFonts w:ascii="Times New Roman" w:hAnsi="Times New Roman" w:cs="Times New Roman"/>
          <w:w w:val="110"/>
          <w:sz w:val="24"/>
          <w:szCs w:val="24"/>
          <w:lang w:val="fr-FR"/>
        </w:rPr>
        <w:t xml:space="preserve"> Ces points devront figurer dans les programmes de formation permanente en réponse aux défis, si nous voulons préci</w:t>
      </w:r>
      <w:r w:rsidR="00B920C2" w:rsidRPr="00BC5F82">
        <w:rPr>
          <w:rFonts w:ascii="Times New Roman" w:hAnsi="Times New Roman" w:cs="Times New Roman"/>
          <w:w w:val="110"/>
          <w:sz w:val="24"/>
          <w:szCs w:val="24"/>
          <w:lang w:val="fr-FR"/>
        </w:rPr>
        <w:t>sément devenir «</w:t>
      </w:r>
      <w:r w:rsidR="00BB380B">
        <w:rPr>
          <w:rFonts w:ascii="Times New Roman" w:hAnsi="Times New Roman" w:cs="Times New Roman"/>
          <w:w w:val="110"/>
          <w:sz w:val="24"/>
          <w:szCs w:val="24"/>
          <w:lang w:val="fr-FR"/>
        </w:rPr>
        <w:t xml:space="preserve"> </w:t>
      </w:r>
      <w:r w:rsidR="00B920C2" w:rsidRPr="00BC5F82">
        <w:rPr>
          <w:rFonts w:ascii="Times New Roman" w:hAnsi="Times New Roman" w:cs="Times New Roman"/>
          <w:w w:val="110"/>
          <w:sz w:val="24"/>
          <w:szCs w:val="24"/>
          <w:lang w:val="fr-FR"/>
        </w:rPr>
        <w:lastRenderedPageBreak/>
        <w:t>signes et por</w:t>
      </w:r>
      <w:r w:rsidRPr="00BC5F82">
        <w:rPr>
          <w:rFonts w:ascii="Times New Roman" w:hAnsi="Times New Roman" w:cs="Times New Roman"/>
          <w:w w:val="110"/>
          <w:sz w:val="24"/>
          <w:szCs w:val="24"/>
          <w:lang w:val="fr-FR"/>
        </w:rPr>
        <w:t xml:space="preserve">teurs de l'amour de </w:t>
      </w:r>
      <w:r w:rsidR="00B920C2" w:rsidRPr="00BC5F82">
        <w:rPr>
          <w:rFonts w:ascii="Times New Roman" w:hAnsi="Times New Roman" w:cs="Times New Roman"/>
          <w:w w:val="110"/>
          <w:sz w:val="24"/>
          <w:szCs w:val="24"/>
          <w:lang w:val="fr-FR"/>
        </w:rPr>
        <w:t>Dieu pour les jeunes, spéciale</w:t>
      </w:r>
      <w:r w:rsidRPr="00BC5F82">
        <w:rPr>
          <w:rFonts w:ascii="Times New Roman" w:hAnsi="Times New Roman" w:cs="Times New Roman"/>
          <w:w w:val="110"/>
          <w:sz w:val="24"/>
          <w:szCs w:val="24"/>
          <w:lang w:val="fr-FR"/>
        </w:rPr>
        <w:t>ment les plus pauvres</w:t>
      </w:r>
      <w:r w:rsidR="00CB5A95">
        <w:rPr>
          <w:rFonts w:ascii="Times New Roman" w:hAnsi="Times New Roman" w:cs="Times New Roman"/>
          <w:w w:val="110"/>
          <w:sz w:val="24"/>
          <w:szCs w:val="24"/>
          <w:lang w:val="fr-FR"/>
        </w:rPr>
        <w:t> ».</w:t>
      </w:r>
      <w:r w:rsidR="00CB5A95">
        <w:rPr>
          <w:rStyle w:val="Appelnotedebasdep"/>
          <w:rFonts w:ascii="Times New Roman" w:hAnsi="Times New Roman" w:cs="Times New Roman"/>
          <w:w w:val="110"/>
          <w:sz w:val="24"/>
          <w:szCs w:val="24"/>
          <w:lang w:val="fr-FR"/>
        </w:rPr>
        <w:footnoteReference w:id="104"/>
      </w:r>
      <w:r w:rsidRPr="00BC5F82">
        <w:rPr>
          <w:rFonts w:ascii="Times New Roman" w:hAnsi="Times New Roman" w:cs="Times New Roman"/>
          <w:w w:val="110"/>
          <w:sz w:val="24"/>
          <w:szCs w:val="24"/>
          <w:lang w:val="fr-FR"/>
        </w:rPr>
        <w:t xml:space="preserve"> Nous serons ainsi des </w:t>
      </w:r>
      <w:r w:rsidRPr="00BC5F82">
        <w:rPr>
          <w:rFonts w:ascii="Times New Roman" w:hAnsi="Times New Roman" w:cs="Times New Roman"/>
          <w:w w:val="111"/>
          <w:sz w:val="24"/>
          <w:szCs w:val="24"/>
          <w:lang w:val="fr-FR"/>
        </w:rPr>
        <w:t>communautés et des hommes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spirituels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capables de susciter et d'anime</w:t>
      </w:r>
      <w:r w:rsidR="00B920C2" w:rsidRPr="00BC5F82">
        <w:rPr>
          <w:rFonts w:ascii="Times New Roman" w:hAnsi="Times New Roman" w:cs="Times New Roman"/>
          <w:w w:val="111"/>
          <w:sz w:val="24"/>
          <w:szCs w:val="24"/>
          <w:lang w:val="fr-FR"/>
        </w:rPr>
        <w:t>r chez les jeunes une spiritua</w:t>
      </w:r>
      <w:r w:rsidRPr="00BC5F82">
        <w:rPr>
          <w:rFonts w:ascii="Times New Roman" w:hAnsi="Times New Roman" w:cs="Times New Roman"/>
          <w:w w:val="111"/>
          <w:sz w:val="24"/>
          <w:szCs w:val="24"/>
          <w:lang w:val="fr-FR"/>
        </w:rPr>
        <w:t>lité salésienne</w:t>
      </w:r>
      <w:r w:rsidR="00B920C2" w:rsidRPr="00BC5F82">
        <w:rPr>
          <w:rFonts w:ascii="Times New Roman" w:hAnsi="Times New Roman" w:cs="Times New Roman"/>
          <w:w w:val="111"/>
          <w:sz w:val="24"/>
          <w:szCs w:val="24"/>
          <w:lang w:val="fr-FR"/>
        </w:rPr>
        <w:t xml:space="preserve"> concrète et à la page.</w:t>
      </w:r>
    </w:p>
    <w:p w:rsidR="00BD6806" w:rsidRPr="00BC5F82" w:rsidRDefault="00BD6806" w:rsidP="00CB5A95">
      <w:pPr>
        <w:spacing w:after="0" w:line="360" w:lineRule="auto"/>
        <w:ind w:firstLine="720"/>
        <w:contextualSpacing/>
        <w:jc w:val="both"/>
        <w:rPr>
          <w:rFonts w:ascii="Times New Roman" w:hAnsi="Times New Roman" w:cs="Times New Roman"/>
          <w:w w:val="111"/>
          <w:sz w:val="24"/>
          <w:szCs w:val="24"/>
          <w:lang w:val="fr-FR"/>
        </w:rPr>
      </w:pPr>
    </w:p>
    <w:p w:rsidR="00B920C2" w:rsidRPr="00BC5F82" w:rsidRDefault="0027481A" w:rsidP="00CB5A95">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i/>
          <w:iCs/>
          <w:w w:val="106"/>
          <w:sz w:val="24"/>
          <w:szCs w:val="24"/>
          <w:lang w:val="fr-FR"/>
        </w:rPr>
        <w:t>2. La communauté «</w:t>
      </w:r>
      <w:r w:rsidR="00BB380B">
        <w:rPr>
          <w:rFonts w:ascii="Times New Roman" w:hAnsi="Times New Roman" w:cs="Times New Roman"/>
          <w:i/>
          <w:iCs/>
          <w:w w:val="106"/>
          <w:sz w:val="24"/>
          <w:szCs w:val="24"/>
          <w:lang w:val="fr-FR"/>
        </w:rPr>
        <w:t xml:space="preserve"> </w:t>
      </w:r>
      <w:r w:rsidRPr="00BC5F82">
        <w:rPr>
          <w:rFonts w:ascii="Times New Roman" w:hAnsi="Times New Roman" w:cs="Times New Roman"/>
          <w:i/>
          <w:iCs/>
          <w:w w:val="106"/>
          <w:sz w:val="24"/>
          <w:szCs w:val="24"/>
          <w:lang w:val="fr-FR"/>
        </w:rPr>
        <w:t>école de foi</w:t>
      </w:r>
      <w:r w:rsidR="00BB380B">
        <w:rPr>
          <w:rFonts w:ascii="Times New Roman" w:hAnsi="Times New Roman" w:cs="Times New Roman"/>
          <w:i/>
          <w:iCs/>
          <w:w w:val="106"/>
          <w:sz w:val="24"/>
          <w:szCs w:val="24"/>
          <w:lang w:val="fr-FR"/>
        </w:rPr>
        <w:t xml:space="preserve"> </w:t>
      </w:r>
      <w:r w:rsidRPr="00BC5F82">
        <w:rPr>
          <w:rFonts w:ascii="Times New Roman" w:hAnsi="Times New Roman" w:cs="Times New Roman"/>
          <w:i/>
          <w:iCs/>
          <w:w w:val="106"/>
          <w:sz w:val="24"/>
          <w:szCs w:val="24"/>
          <w:lang w:val="fr-FR"/>
        </w:rPr>
        <w:t xml:space="preserve">» </w:t>
      </w:r>
      <w:r w:rsidRPr="00BC5F82">
        <w:rPr>
          <w:rFonts w:ascii="Times New Roman" w:hAnsi="Times New Roman" w:cs="Times New Roman"/>
          <w:w w:val="111"/>
          <w:sz w:val="24"/>
          <w:szCs w:val="24"/>
          <w:lang w:val="fr-FR"/>
        </w:rPr>
        <w:t>est celle qui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fait de la</w:t>
      </w:r>
      <w:r w:rsidR="00CB5A95">
        <w:rPr>
          <w:rFonts w:ascii="Times New Roman" w:hAnsi="Times New Roman" w:cs="Times New Roman"/>
          <w:w w:val="111"/>
          <w:sz w:val="24"/>
          <w:szCs w:val="24"/>
          <w:lang w:val="fr-FR"/>
        </w:rPr>
        <w:t xml:space="preserve"> mission sa raison d'être et d'</w:t>
      </w:r>
      <w:r w:rsidRPr="00BC5F82">
        <w:rPr>
          <w:rFonts w:ascii="Times New Roman" w:hAnsi="Times New Roman" w:cs="Times New Roman"/>
          <w:w w:val="111"/>
          <w:sz w:val="24"/>
          <w:szCs w:val="24"/>
          <w:lang w:val="fr-FR"/>
        </w:rPr>
        <w:t>agir</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CB5A95">
        <w:rPr>
          <w:rStyle w:val="Appelnotedebasdep"/>
          <w:rFonts w:ascii="Times New Roman" w:hAnsi="Times New Roman" w:cs="Times New Roman"/>
          <w:w w:val="111"/>
          <w:sz w:val="24"/>
          <w:szCs w:val="24"/>
          <w:lang w:val="fr-FR"/>
        </w:rPr>
        <w:footnoteReference w:id="105"/>
      </w:r>
      <w:r w:rsidRPr="00BC5F82">
        <w:rPr>
          <w:rFonts w:ascii="Times New Roman" w:hAnsi="Times New Roman" w:cs="Times New Roman"/>
          <w:sz w:val="24"/>
          <w:szCs w:val="24"/>
          <w:lang w:val="fr-FR"/>
        </w:rPr>
        <w:t xml:space="preserve"> </w:t>
      </w:r>
      <w:r w:rsidRPr="00BC5F82">
        <w:rPr>
          <w:rFonts w:ascii="Times New Roman" w:hAnsi="Times New Roman" w:cs="Times New Roman"/>
          <w:w w:val="111"/>
          <w:sz w:val="24"/>
          <w:szCs w:val="24"/>
          <w:lang w:val="fr-FR"/>
        </w:rPr>
        <w:t>Ici, c'est la dimension</w:t>
      </w:r>
      <w:r w:rsidR="00B920C2" w:rsidRPr="00BC5F82">
        <w:rPr>
          <w:rFonts w:ascii="Times New Roman" w:hAnsi="Times New Roman" w:cs="Times New Roman"/>
          <w:w w:val="111"/>
          <w:sz w:val="24"/>
          <w:szCs w:val="24"/>
          <w:lang w:val="fr-FR"/>
        </w:rPr>
        <w:t xml:space="preserve"> pédagogique de l'activité com</w:t>
      </w:r>
      <w:r w:rsidRPr="00BC5F82">
        <w:rPr>
          <w:rFonts w:ascii="Times New Roman" w:hAnsi="Times New Roman" w:cs="Times New Roman"/>
          <w:w w:val="111"/>
          <w:sz w:val="24"/>
          <w:szCs w:val="24"/>
          <w:lang w:val="fr-FR"/>
        </w:rPr>
        <w:t>munautaire qui entre en jeu. Pour être des éducateurs valables, l'intériorité apostolique ne suffit pas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il faut aussi mieux connaître le monde des jeunes et lui être présent d'une manière plus effective. Car chacune de nos activités doit avoir un caractère à la fois spirituel, pastoral et pédagogique.</w:t>
      </w:r>
    </w:p>
    <w:p w:rsidR="0060046D" w:rsidRPr="00BC5F82" w:rsidRDefault="0027481A" w:rsidP="00CB5A95">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Il s'agit d'opérer un véritable saut qualitatif, de retourner parmi les j</w:t>
      </w:r>
      <w:r w:rsidR="00B920C2" w:rsidRPr="00BC5F82">
        <w:rPr>
          <w:rFonts w:ascii="Times New Roman" w:hAnsi="Times New Roman" w:cs="Times New Roman"/>
          <w:w w:val="111"/>
          <w:sz w:val="24"/>
          <w:szCs w:val="24"/>
          <w:lang w:val="fr-FR"/>
        </w:rPr>
        <w:t>eunes avec une sensibilité pas</w:t>
      </w:r>
      <w:r w:rsidRPr="00BC5F82">
        <w:rPr>
          <w:rFonts w:ascii="Times New Roman" w:hAnsi="Times New Roman" w:cs="Times New Roman"/>
          <w:w w:val="111"/>
          <w:sz w:val="24"/>
          <w:szCs w:val="24"/>
          <w:lang w:val="fr-FR"/>
        </w:rPr>
        <w:t>torale renouve</w:t>
      </w:r>
      <w:r w:rsidR="00B920C2" w:rsidRPr="00BC5F82">
        <w:rPr>
          <w:rFonts w:ascii="Times New Roman" w:hAnsi="Times New Roman" w:cs="Times New Roman"/>
          <w:w w:val="111"/>
          <w:sz w:val="24"/>
          <w:szCs w:val="24"/>
          <w:lang w:val="fr-FR"/>
        </w:rPr>
        <w:t xml:space="preserve">lée et une compétence éducative </w:t>
      </w:r>
      <w:r w:rsidRPr="00BC5F82">
        <w:rPr>
          <w:rFonts w:ascii="Times New Roman" w:hAnsi="Times New Roman" w:cs="Times New Roman"/>
          <w:w w:val="111"/>
          <w:sz w:val="24"/>
          <w:szCs w:val="24"/>
          <w:lang w:val="fr-FR"/>
        </w:rPr>
        <w:t>plus marquée</w:t>
      </w:r>
      <w:r w:rsidR="000E1099">
        <w:rPr>
          <w:rFonts w:ascii="Times New Roman" w:hAnsi="Times New Roman" w:cs="Times New Roman"/>
          <w:w w:val="111"/>
          <w:sz w:val="24"/>
          <w:szCs w:val="24"/>
          <w:lang w:val="fr-FR"/>
        </w:rPr>
        <w:t> ».</w:t>
      </w:r>
      <w:r w:rsidR="000E1099">
        <w:rPr>
          <w:rStyle w:val="Appelnotedebasdep"/>
          <w:rFonts w:ascii="Times New Roman" w:hAnsi="Times New Roman" w:cs="Times New Roman"/>
          <w:w w:val="111"/>
          <w:sz w:val="24"/>
          <w:szCs w:val="24"/>
          <w:lang w:val="fr-FR"/>
        </w:rPr>
        <w:footnoteReference w:id="106"/>
      </w:r>
      <w:r w:rsidRPr="00BC5F82">
        <w:rPr>
          <w:rFonts w:ascii="Times New Roman" w:hAnsi="Times New Roman" w:cs="Times New Roman"/>
          <w:w w:val="111"/>
          <w:sz w:val="24"/>
          <w:szCs w:val="24"/>
          <w:lang w:val="fr-FR"/>
        </w:rPr>
        <w:t xml:space="preserve"> Pour spécifier et orienter avec succès les efforts qu'elle aura à fournir dans ce sens, la communauté devra prendre en compte le chemin de foi proposé par le CG23 et le traduire en itinéraires concrets, en fonction du type de jeunes et du contexte de l'</w:t>
      </w:r>
      <w:r w:rsidR="000E1099" w:rsidRPr="00BC5F82">
        <w:rPr>
          <w:rFonts w:ascii="Times New Roman" w:hAnsi="Times New Roman" w:cs="Times New Roman"/>
          <w:w w:val="111"/>
          <w:sz w:val="24"/>
          <w:szCs w:val="24"/>
          <w:lang w:val="fr-FR"/>
        </w:rPr>
        <w:t>œuvre</w:t>
      </w:r>
      <w:r w:rsidRPr="00BC5F82">
        <w:rPr>
          <w:rFonts w:ascii="Times New Roman" w:hAnsi="Times New Roman" w:cs="Times New Roman"/>
          <w:w w:val="111"/>
          <w:sz w:val="24"/>
          <w:szCs w:val="24"/>
          <w:lang w:val="fr-FR"/>
        </w:rPr>
        <w:t xml:space="preserve">. Il lui faudra donc élaborer, mettre en </w:t>
      </w:r>
      <w:r w:rsidR="000E1099" w:rsidRPr="00BC5F82">
        <w:rPr>
          <w:rFonts w:ascii="Times New Roman" w:hAnsi="Times New Roman" w:cs="Times New Roman"/>
          <w:w w:val="111"/>
          <w:sz w:val="24"/>
          <w:szCs w:val="24"/>
          <w:lang w:val="fr-FR"/>
        </w:rPr>
        <w:t>œuvre</w:t>
      </w:r>
      <w:r w:rsidRPr="00BC5F82">
        <w:rPr>
          <w:rFonts w:ascii="Times New Roman" w:hAnsi="Times New Roman" w:cs="Times New Roman"/>
          <w:w w:val="111"/>
          <w:sz w:val="24"/>
          <w:szCs w:val="24"/>
          <w:lang w:val="fr-FR"/>
        </w:rPr>
        <w:t>, revoir et ajuster son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projet </w:t>
      </w:r>
      <w:r w:rsidR="00B920C2" w:rsidRPr="00BC5F82">
        <w:rPr>
          <w:rFonts w:ascii="Times New Roman" w:hAnsi="Times New Roman" w:cs="Times New Roman"/>
          <w:w w:val="111"/>
          <w:sz w:val="24"/>
          <w:szCs w:val="24"/>
          <w:lang w:val="fr-FR"/>
        </w:rPr>
        <w:t>éducatif et pastoral</w:t>
      </w:r>
      <w:r w:rsidR="00BB380B">
        <w:rPr>
          <w:rFonts w:ascii="Times New Roman" w:hAnsi="Times New Roman" w:cs="Times New Roman"/>
          <w:w w:val="111"/>
          <w:sz w:val="24"/>
          <w:szCs w:val="24"/>
          <w:lang w:val="fr-FR"/>
        </w:rPr>
        <w:t xml:space="preserve"> </w:t>
      </w:r>
      <w:r w:rsidR="00B920C2" w:rsidRPr="00BC5F82">
        <w:rPr>
          <w:rFonts w:ascii="Times New Roman" w:hAnsi="Times New Roman" w:cs="Times New Roman"/>
          <w:w w:val="111"/>
          <w:sz w:val="24"/>
          <w:szCs w:val="24"/>
          <w:lang w:val="fr-FR"/>
        </w:rPr>
        <w:t>».</w:t>
      </w:r>
    </w:p>
    <w:p w:rsidR="0060046D" w:rsidRPr="00BC5F82" w:rsidRDefault="0027481A" w:rsidP="000E1099">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Pour être une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école de foi</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aujourd'hui, il est indispensable d'être à la fois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signes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et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amis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d'avoir du feu au </w:t>
      </w:r>
      <w:r w:rsidR="000E1099" w:rsidRPr="00BC5F82">
        <w:rPr>
          <w:rFonts w:ascii="Times New Roman" w:hAnsi="Times New Roman" w:cs="Times New Roman"/>
          <w:w w:val="111"/>
          <w:sz w:val="24"/>
          <w:szCs w:val="24"/>
          <w:lang w:val="fr-FR"/>
        </w:rPr>
        <w:t>cœur</w:t>
      </w:r>
      <w:r w:rsidRPr="00BC5F82">
        <w:rPr>
          <w:rFonts w:ascii="Times New Roman" w:hAnsi="Times New Roman" w:cs="Times New Roman"/>
          <w:w w:val="111"/>
          <w:sz w:val="24"/>
          <w:szCs w:val="24"/>
          <w:lang w:val="fr-FR"/>
        </w:rPr>
        <w:t xml:space="preserve"> et de se donner jusqu'au sacrifice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de s'exercer en même temps à s'unir à Dieu et à entretenir l'expérience directe du monde des jeunes, par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l'écoute de leurs questions et de leurs aspirations, l'acquisition de leur culture et de leur langage, et la d</w:t>
      </w:r>
      <w:r w:rsidR="00B920C2" w:rsidRPr="00BC5F82">
        <w:rPr>
          <w:rFonts w:ascii="Times New Roman" w:hAnsi="Times New Roman" w:cs="Times New Roman"/>
          <w:w w:val="111"/>
          <w:sz w:val="24"/>
          <w:szCs w:val="24"/>
          <w:lang w:val="fr-FR"/>
        </w:rPr>
        <w:t>isponibilité à partager des ex</w:t>
      </w:r>
      <w:r w:rsidRPr="00BC5F82">
        <w:rPr>
          <w:rFonts w:ascii="Times New Roman" w:hAnsi="Times New Roman" w:cs="Times New Roman"/>
          <w:w w:val="111"/>
          <w:sz w:val="24"/>
          <w:szCs w:val="24"/>
          <w:lang w:val="fr-FR"/>
        </w:rPr>
        <w:t>périences et des projets pensés non seulement pour eux, mais aussi et surtout avec eux</w:t>
      </w:r>
      <w:r w:rsidR="000E1099">
        <w:rPr>
          <w:rFonts w:ascii="Times New Roman" w:hAnsi="Times New Roman" w:cs="Times New Roman"/>
          <w:w w:val="111"/>
          <w:sz w:val="24"/>
          <w:szCs w:val="24"/>
          <w:lang w:val="fr-FR"/>
        </w:rPr>
        <w:t> ».</w:t>
      </w:r>
      <w:r w:rsidR="000E1099">
        <w:rPr>
          <w:rStyle w:val="Appelnotedebasdep"/>
          <w:rFonts w:ascii="Times New Roman" w:hAnsi="Times New Roman" w:cs="Times New Roman"/>
          <w:w w:val="111"/>
          <w:sz w:val="24"/>
          <w:szCs w:val="24"/>
          <w:lang w:val="fr-FR"/>
        </w:rPr>
        <w:footnoteReference w:id="107"/>
      </w:r>
      <w:r w:rsidRPr="00BC5F82">
        <w:rPr>
          <w:rFonts w:ascii="Times New Roman" w:hAnsi="Times New Roman" w:cs="Times New Roman"/>
          <w:w w:val="111"/>
          <w:sz w:val="24"/>
          <w:szCs w:val="24"/>
          <w:lang w:val="fr-FR"/>
        </w:rPr>
        <w:t xml:space="preserve"> Il ne s'agit pas d'atténuer le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signe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mais de lui donner une valeur pédagogique. Si elle n'a pas de signification pastorale et pédagogique sur son territoire et dans l'Eglise, notre présence ne pourra pas se considérer </w:t>
      </w:r>
      <w:r w:rsidR="00B920C2" w:rsidRPr="00BC5F82">
        <w:rPr>
          <w:rFonts w:ascii="Times New Roman" w:hAnsi="Times New Roman" w:cs="Times New Roman"/>
          <w:w w:val="111"/>
          <w:sz w:val="24"/>
          <w:szCs w:val="24"/>
          <w:lang w:val="fr-FR"/>
        </w:rPr>
        <w:t>comme une «</w:t>
      </w:r>
      <w:r w:rsidR="00BB380B">
        <w:rPr>
          <w:rFonts w:ascii="Times New Roman" w:hAnsi="Times New Roman" w:cs="Times New Roman"/>
          <w:w w:val="111"/>
          <w:sz w:val="24"/>
          <w:szCs w:val="24"/>
          <w:lang w:val="fr-FR"/>
        </w:rPr>
        <w:t xml:space="preserve"> </w:t>
      </w:r>
      <w:r w:rsidR="00B920C2" w:rsidRPr="00BC5F82">
        <w:rPr>
          <w:rFonts w:ascii="Times New Roman" w:hAnsi="Times New Roman" w:cs="Times New Roman"/>
          <w:w w:val="111"/>
          <w:sz w:val="24"/>
          <w:szCs w:val="24"/>
          <w:lang w:val="fr-FR"/>
        </w:rPr>
        <w:t>école de foi</w:t>
      </w:r>
      <w:r w:rsidR="00BB380B">
        <w:rPr>
          <w:rFonts w:ascii="Times New Roman" w:hAnsi="Times New Roman" w:cs="Times New Roman"/>
          <w:w w:val="111"/>
          <w:sz w:val="24"/>
          <w:szCs w:val="24"/>
          <w:lang w:val="fr-FR"/>
        </w:rPr>
        <w:t xml:space="preserve"> </w:t>
      </w:r>
      <w:r w:rsidR="00B920C2" w:rsidRPr="00BC5F82">
        <w:rPr>
          <w:rFonts w:ascii="Times New Roman" w:hAnsi="Times New Roman" w:cs="Times New Roman"/>
          <w:w w:val="111"/>
          <w:sz w:val="24"/>
          <w:szCs w:val="24"/>
          <w:lang w:val="fr-FR"/>
        </w:rPr>
        <w:t>».</w:t>
      </w:r>
    </w:p>
    <w:p w:rsidR="0060046D" w:rsidRPr="00BC5F82" w:rsidRDefault="0027481A" w:rsidP="000E1099">
      <w:pPr>
        <w:spacing w:after="0" w:line="360" w:lineRule="auto"/>
        <w:ind w:firstLine="720"/>
        <w:contextualSpacing/>
        <w:jc w:val="both"/>
        <w:rPr>
          <w:rFonts w:ascii="Times New Roman" w:hAnsi="Times New Roman" w:cs="Times New Roman"/>
          <w:sz w:val="24"/>
          <w:szCs w:val="24"/>
          <w:lang w:val="fr-FR"/>
        </w:rPr>
      </w:pPr>
      <w:r w:rsidRPr="00BC5F82">
        <w:rPr>
          <w:rFonts w:ascii="Times New Roman" w:hAnsi="Times New Roman" w:cs="Times New Roman"/>
          <w:w w:val="111"/>
          <w:sz w:val="24"/>
          <w:szCs w:val="24"/>
          <w:lang w:val="fr-FR"/>
        </w:rPr>
        <w:t>Mais pour qu'elle le s</w:t>
      </w:r>
      <w:r w:rsidR="00B920C2" w:rsidRPr="00BC5F82">
        <w:rPr>
          <w:rFonts w:ascii="Times New Roman" w:hAnsi="Times New Roman" w:cs="Times New Roman"/>
          <w:w w:val="111"/>
          <w:sz w:val="24"/>
          <w:szCs w:val="24"/>
          <w:lang w:val="fr-FR"/>
        </w:rPr>
        <w:t>oit vraiment, il est encore in</w:t>
      </w:r>
      <w:r w:rsidRPr="00BC5F82">
        <w:rPr>
          <w:rFonts w:ascii="Times New Roman" w:hAnsi="Times New Roman" w:cs="Times New Roman"/>
          <w:w w:val="111"/>
          <w:sz w:val="24"/>
          <w:szCs w:val="24"/>
          <w:lang w:val="fr-FR"/>
        </w:rPr>
        <w:t>dispensable que</w:t>
      </w:r>
      <w:r w:rsidR="00B920C2" w:rsidRPr="00BC5F82">
        <w:rPr>
          <w:rFonts w:ascii="Times New Roman" w:hAnsi="Times New Roman" w:cs="Times New Roman"/>
          <w:w w:val="111"/>
          <w:sz w:val="24"/>
          <w:szCs w:val="24"/>
          <w:lang w:val="fr-FR"/>
        </w:rPr>
        <w:t xml:space="preserve"> la communauté devienne une ex</w:t>
      </w:r>
      <w:r w:rsidRPr="00BC5F82">
        <w:rPr>
          <w:rFonts w:ascii="Times New Roman" w:hAnsi="Times New Roman" w:cs="Times New Roman"/>
          <w:w w:val="111"/>
          <w:sz w:val="24"/>
          <w:szCs w:val="24"/>
          <w:lang w:val="fr-FR"/>
        </w:rPr>
        <w:t xml:space="preserve">périence vivante d'Eglise, et concrètement, de l'Eglise locale (paroisse, diocèse, </w:t>
      </w:r>
      <w:r w:rsidR="00B920C2" w:rsidRPr="00BC5F82">
        <w:rPr>
          <w:rFonts w:ascii="Times New Roman" w:hAnsi="Times New Roman" w:cs="Times New Roman"/>
          <w:w w:val="111"/>
          <w:sz w:val="24"/>
          <w:szCs w:val="24"/>
          <w:lang w:val="fr-FR"/>
        </w:rPr>
        <w:t>conférence épiscopale)</w:t>
      </w:r>
      <w:r w:rsidR="00BB380B">
        <w:rPr>
          <w:rFonts w:ascii="Times New Roman" w:hAnsi="Times New Roman" w:cs="Times New Roman"/>
          <w:w w:val="111"/>
          <w:sz w:val="24"/>
          <w:szCs w:val="24"/>
          <w:lang w:val="fr-FR"/>
        </w:rPr>
        <w:t xml:space="preserve"> ;</w:t>
      </w:r>
      <w:r w:rsidR="00B920C2" w:rsidRPr="00BC5F82">
        <w:rPr>
          <w:rFonts w:ascii="Times New Roman" w:hAnsi="Times New Roman" w:cs="Times New Roman"/>
          <w:w w:val="111"/>
          <w:sz w:val="24"/>
          <w:szCs w:val="24"/>
          <w:lang w:val="fr-FR"/>
        </w:rPr>
        <w:t xml:space="preserve"> voi</w:t>
      </w:r>
      <w:r w:rsidRPr="00BC5F82">
        <w:rPr>
          <w:rFonts w:ascii="Times New Roman" w:hAnsi="Times New Roman" w:cs="Times New Roman"/>
          <w:w w:val="111"/>
          <w:sz w:val="24"/>
          <w:szCs w:val="24"/>
          <w:lang w:val="fr-FR"/>
        </w:rPr>
        <w:t>là pourquoi elle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doit prendre clairement sa place dans les projets et les p</w:t>
      </w:r>
      <w:r w:rsidR="00B920C2" w:rsidRPr="00BC5F82">
        <w:rPr>
          <w:rFonts w:ascii="Times New Roman" w:hAnsi="Times New Roman" w:cs="Times New Roman"/>
          <w:w w:val="111"/>
          <w:sz w:val="24"/>
          <w:szCs w:val="24"/>
          <w:lang w:val="fr-FR"/>
        </w:rPr>
        <w:t>ropositions de pastorale en fa</w:t>
      </w:r>
      <w:r w:rsidRPr="00BC5F82">
        <w:rPr>
          <w:rFonts w:ascii="Times New Roman" w:hAnsi="Times New Roman" w:cs="Times New Roman"/>
          <w:w w:val="111"/>
          <w:sz w:val="24"/>
          <w:szCs w:val="24"/>
          <w:lang w:val="fr-FR"/>
        </w:rPr>
        <w:t xml:space="preserve">veur des </w:t>
      </w:r>
      <w:r w:rsidRPr="00BC5F82">
        <w:rPr>
          <w:rFonts w:ascii="Times New Roman" w:hAnsi="Times New Roman" w:cs="Times New Roman"/>
          <w:w w:val="111"/>
          <w:sz w:val="24"/>
          <w:szCs w:val="24"/>
          <w:lang w:val="fr-FR"/>
        </w:rPr>
        <w:lastRenderedPageBreak/>
        <w:t>jeunes dans l'E</w:t>
      </w:r>
      <w:r w:rsidR="00B920C2" w:rsidRPr="00BC5F82">
        <w:rPr>
          <w:rFonts w:ascii="Times New Roman" w:hAnsi="Times New Roman" w:cs="Times New Roman"/>
          <w:w w:val="111"/>
          <w:sz w:val="24"/>
          <w:szCs w:val="24"/>
          <w:lang w:val="fr-FR"/>
        </w:rPr>
        <w:t>glise locale. Elle doit appren</w:t>
      </w:r>
      <w:r w:rsidRPr="00BC5F82">
        <w:rPr>
          <w:rFonts w:ascii="Times New Roman" w:hAnsi="Times New Roman" w:cs="Times New Roman"/>
          <w:w w:val="111"/>
          <w:sz w:val="24"/>
          <w:szCs w:val="24"/>
          <w:lang w:val="fr-FR"/>
        </w:rPr>
        <w:t xml:space="preserve">dre </w:t>
      </w:r>
      <w:r w:rsidRPr="00BC5F82">
        <w:rPr>
          <w:rFonts w:ascii="Times New Roman" w:hAnsi="Times New Roman" w:cs="Times New Roman"/>
          <w:w w:val="107"/>
          <w:sz w:val="24"/>
          <w:szCs w:val="24"/>
          <w:lang w:val="fr-FR"/>
        </w:rPr>
        <w:t xml:space="preserve">à </w:t>
      </w:r>
      <w:r w:rsidRPr="00BC5F82">
        <w:rPr>
          <w:rFonts w:ascii="Times New Roman" w:hAnsi="Times New Roman" w:cs="Times New Roman"/>
          <w:w w:val="111"/>
          <w:sz w:val="24"/>
          <w:szCs w:val="24"/>
          <w:lang w:val="fr-FR"/>
        </w:rPr>
        <w:t>recevoir d'elle des encouragements, mais aussi à communiquer des expériences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0E1099">
        <w:rPr>
          <w:rStyle w:val="Appelnotedebasdep"/>
          <w:rFonts w:ascii="Times New Roman" w:hAnsi="Times New Roman" w:cs="Times New Roman"/>
          <w:w w:val="111"/>
          <w:sz w:val="24"/>
          <w:szCs w:val="24"/>
          <w:lang w:val="fr-FR"/>
        </w:rPr>
        <w:footnoteReference w:id="108"/>
      </w:r>
    </w:p>
    <w:p w:rsidR="0060046D" w:rsidRDefault="0027481A" w:rsidP="000E1099">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C'est la raison des délibérations capitulaires qui rappellent ces différe</w:t>
      </w:r>
      <w:r w:rsidR="00B920C2" w:rsidRPr="00BC5F82">
        <w:rPr>
          <w:rFonts w:ascii="Times New Roman" w:hAnsi="Times New Roman" w:cs="Times New Roman"/>
          <w:w w:val="111"/>
          <w:sz w:val="24"/>
          <w:szCs w:val="24"/>
          <w:lang w:val="fr-FR"/>
        </w:rPr>
        <w:t>ntes responsabilités de la com</w:t>
      </w:r>
      <w:r w:rsidRPr="00BC5F82">
        <w:rPr>
          <w:rFonts w:ascii="Times New Roman" w:hAnsi="Times New Roman" w:cs="Times New Roman"/>
          <w:w w:val="111"/>
          <w:sz w:val="24"/>
          <w:szCs w:val="24"/>
          <w:lang w:val="fr-FR"/>
        </w:rPr>
        <w:t>munauté provinciale autant que de la communauté locale. Ce n'est que dans une communauté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école de foi</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que l'éducation pourra se développer en </w:t>
      </w:r>
      <w:r w:rsidR="00B920C2" w:rsidRPr="00BC5F82">
        <w:rPr>
          <w:rFonts w:ascii="Times New Roman" w:hAnsi="Times New Roman" w:cs="Times New Roman"/>
          <w:w w:val="111"/>
          <w:sz w:val="24"/>
          <w:szCs w:val="24"/>
          <w:lang w:val="fr-FR"/>
        </w:rPr>
        <w:t>«</w:t>
      </w:r>
      <w:r w:rsidR="00BB380B">
        <w:rPr>
          <w:rFonts w:ascii="Times New Roman" w:hAnsi="Times New Roman" w:cs="Times New Roman"/>
          <w:w w:val="111"/>
          <w:sz w:val="24"/>
          <w:szCs w:val="24"/>
          <w:lang w:val="fr-FR"/>
        </w:rPr>
        <w:t xml:space="preserve"> </w:t>
      </w:r>
      <w:r w:rsidR="00B920C2" w:rsidRPr="00BC5F82">
        <w:rPr>
          <w:rFonts w:ascii="Times New Roman" w:hAnsi="Times New Roman" w:cs="Times New Roman"/>
          <w:w w:val="111"/>
          <w:sz w:val="24"/>
          <w:szCs w:val="24"/>
          <w:lang w:val="fr-FR"/>
        </w:rPr>
        <w:t>pédagogie de sainteté</w:t>
      </w:r>
      <w:r w:rsidR="00BB380B">
        <w:rPr>
          <w:rFonts w:ascii="Times New Roman" w:hAnsi="Times New Roman" w:cs="Times New Roman"/>
          <w:w w:val="111"/>
          <w:sz w:val="24"/>
          <w:szCs w:val="24"/>
          <w:lang w:val="fr-FR"/>
        </w:rPr>
        <w:t xml:space="preserve"> </w:t>
      </w:r>
      <w:r w:rsidR="00B920C2" w:rsidRPr="00BC5F82">
        <w:rPr>
          <w:rFonts w:ascii="Times New Roman" w:hAnsi="Times New Roman" w:cs="Times New Roman"/>
          <w:w w:val="111"/>
          <w:sz w:val="24"/>
          <w:szCs w:val="24"/>
          <w:lang w:val="fr-FR"/>
        </w:rPr>
        <w:t>».</w:t>
      </w:r>
    </w:p>
    <w:p w:rsidR="00BD6806" w:rsidRPr="00BC5F82" w:rsidRDefault="00BD6806" w:rsidP="000E1099">
      <w:pPr>
        <w:spacing w:after="0" w:line="360" w:lineRule="auto"/>
        <w:ind w:firstLine="720"/>
        <w:contextualSpacing/>
        <w:jc w:val="both"/>
        <w:rPr>
          <w:rFonts w:ascii="Times New Roman" w:hAnsi="Times New Roman" w:cs="Times New Roman"/>
          <w:w w:val="111"/>
          <w:sz w:val="24"/>
          <w:szCs w:val="24"/>
          <w:lang w:val="fr-FR"/>
        </w:rPr>
      </w:pPr>
    </w:p>
    <w:p w:rsidR="0060046D" w:rsidRPr="00BC5F82" w:rsidRDefault="0027481A" w:rsidP="000E1099">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i/>
          <w:iCs/>
          <w:w w:val="106"/>
          <w:sz w:val="24"/>
          <w:szCs w:val="24"/>
          <w:lang w:val="fr-FR"/>
        </w:rPr>
        <w:t>3. La communauté «</w:t>
      </w:r>
      <w:r w:rsidR="00BB380B">
        <w:rPr>
          <w:rFonts w:ascii="Times New Roman" w:hAnsi="Times New Roman" w:cs="Times New Roman"/>
          <w:i/>
          <w:iCs/>
          <w:w w:val="106"/>
          <w:sz w:val="24"/>
          <w:szCs w:val="24"/>
          <w:lang w:val="fr-FR"/>
        </w:rPr>
        <w:t xml:space="preserve"> </w:t>
      </w:r>
      <w:r w:rsidRPr="00BC5F82">
        <w:rPr>
          <w:rFonts w:ascii="Times New Roman" w:hAnsi="Times New Roman" w:cs="Times New Roman"/>
          <w:i/>
          <w:iCs/>
          <w:w w:val="106"/>
          <w:sz w:val="24"/>
          <w:szCs w:val="24"/>
          <w:lang w:val="fr-FR"/>
        </w:rPr>
        <w:t>centre de communion et de participation</w:t>
      </w:r>
      <w:r w:rsidR="00BB380B">
        <w:rPr>
          <w:rFonts w:ascii="Times New Roman" w:hAnsi="Times New Roman" w:cs="Times New Roman"/>
          <w:i/>
          <w:iCs/>
          <w:w w:val="106"/>
          <w:sz w:val="24"/>
          <w:szCs w:val="24"/>
          <w:lang w:val="fr-FR"/>
        </w:rPr>
        <w:t xml:space="preserve"> </w:t>
      </w:r>
      <w:r w:rsidRPr="00BC5F82">
        <w:rPr>
          <w:rFonts w:ascii="Times New Roman" w:hAnsi="Times New Roman" w:cs="Times New Roman"/>
          <w:i/>
          <w:iCs/>
          <w:w w:val="106"/>
          <w:sz w:val="24"/>
          <w:szCs w:val="24"/>
          <w:lang w:val="fr-FR"/>
        </w:rPr>
        <w:t xml:space="preserve">» </w:t>
      </w:r>
      <w:r w:rsidR="00B920C2" w:rsidRPr="00BC5F82">
        <w:rPr>
          <w:rFonts w:ascii="Times New Roman" w:hAnsi="Times New Roman" w:cs="Times New Roman"/>
          <w:w w:val="111"/>
          <w:sz w:val="24"/>
          <w:szCs w:val="24"/>
          <w:lang w:val="fr-FR"/>
        </w:rPr>
        <w:t>désigne aussi bien la communau</w:t>
      </w:r>
      <w:r w:rsidRPr="00BC5F82">
        <w:rPr>
          <w:rFonts w:ascii="Times New Roman" w:hAnsi="Times New Roman" w:cs="Times New Roman"/>
          <w:w w:val="111"/>
          <w:sz w:val="24"/>
          <w:szCs w:val="24"/>
          <w:lang w:val="fr-FR"/>
        </w:rPr>
        <w:t>té éducative, qui est plus large, que les différents gr</w:t>
      </w:r>
      <w:r w:rsidR="00B920C2" w:rsidRPr="00BC5F82">
        <w:rPr>
          <w:rFonts w:ascii="Times New Roman" w:hAnsi="Times New Roman" w:cs="Times New Roman"/>
          <w:w w:val="111"/>
          <w:sz w:val="24"/>
          <w:szCs w:val="24"/>
          <w:lang w:val="fr-FR"/>
        </w:rPr>
        <w:t>oupes de la Famille salésienne.</w:t>
      </w:r>
    </w:p>
    <w:p w:rsidR="0060046D" w:rsidRPr="00BC5F82" w:rsidRDefault="0027481A" w:rsidP="000E1099">
      <w:pPr>
        <w:spacing w:after="0" w:line="360" w:lineRule="auto"/>
        <w:ind w:firstLine="720"/>
        <w:contextualSpacing/>
        <w:jc w:val="both"/>
        <w:rPr>
          <w:rFonts w:ascii="Times New Roman" w:hAnsi="Times New Roman" w:cs="Times New Roman"/>
          <w:sz w:val="24"/>
          <w:szCs w:val="24"/>
          <w:lang w:val="fr-FR"/>
        </w:rPr>
      </w:pPr>
      <w:r w:rsidRPr="00BC5F82">
        <w:rPr>
          <w:rFonts w:ascii="Times New Roman" w:hAnsi="Times New Roman" w:cs="Times New Roman"/>
          <w:w w:val="111"/>
          <w:sz w:val="24"/>
          <w:szCs w:val="24"/>
          <w:lang w:val="fr-FR"/>
        </w:rPr>
        <w:t>«</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En vertu de sa vie consacrée, dit le texte, la communauté devient un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centre de communion et de participation</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c</w:t>
      </w:r>
      <w:r w:rsidR="00B920C2" w:rsidRPr="00BC5F82">
        <w:rPr>
          <w:rFonts w:ascii="Times New Roman" w:hAnsi="Times New Roman" w:cs="Times New Roman"/>
          <w:w w:val="111"/>
          <w:sz w:val="24"/>
          <w:szCs w:val="24"/>
          <w:lang w:val="fr-FR"/>
        </w:rPr>
        <w:t>apable de rassembler et de sti</w:t>
      </w:r>
      <w:r w:rsidRPr="00BC5F82">
        <w:rPr>
          <w:rFonts w:ascii="Times New Roman" w:hAnsi="Times New Roman" w:cs="Times New Roman"/>
          <w:w w:val="111"/>
          <w:sz w:val="24"/>
          <w:szCs w:val="24"/>
          <w:lang w:val="fr-FR"/>
        </w:rPr>
        <w:t>muler ceux que l'Esprit appelle à travailler pour les jeunes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0E1099">
        <w:rPr>
          <w:rStyle w:val="Appelnotedebasdep"/>
          <w:rFonts w:ascii="Times New Roman" w:hAnsi="Times New Roman" w:cs="Times New Roman"/>
          <w:w w:val="111"/>
          <w:sz w:val="24"/>
          <w:szCs w:val="24"/>
          <w:lang w:val="fr-FR"/>
        </w:rPr>
        <w:footnoteReference w:id="109"/>
      </w:r>
    </w:p>
    <w:p w:rsidR="0060046D" w:rsidRPr="00BC5F82" w:rsidRDefault="0027481A" w:rsidP="000E1099">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C'est un objectif proposé par les Chapitres généraux antérieurs qu</w:t>
      </w:r>
      <w:r w:rsidR="00B920C2" w:rsidRPr="00BC5F82">
        <w:rPr>
          <w:rFonts w:ascii="Times New Roman" w:hAnsi="Times New Roman" w:cs="Times New Roman"/>
          <w:w w:val="111"/>
          <w:sz w:val="24"/>
          <w:szCs w:val="24"/>
          <w:lang w:val="fr-FR"/>
        </w:rPr>
        <w:t>'il est indispensable de réali</w:t>
      </w:r>
      <w:r w:rsidRPr="00BC5F82">
        <w:rPr>
          <w:rFonts w:ascii="Times New Roman" w:hAnsi="Times New Roman" w:cs="Times New Roman"/>
          <w:w w:val="111"/>
          <w:sz w:val="24"/>
          <w:szCs w:val="24"/>
          <w:lang w:val="fr-FR"/>
        </w:rPr>
        <w:t>ser tout de suite avec une volonté mieux partagée, plus d'efficacité et de résolution. Les délibérations capitulaires sont claires et impératives. Ne pas les mettre en pratique serait faire preuve d'incapacité, d'indifférence ou de</w:t>
      </w:r>
      <w:r w:rsidR="00B920C2" w:rsidRPr="00BC5F82">
        <w:rPr>
          <w:rFonts w:ascii="Times New Roman" w:hAnsi="Times New Roman" w:cs="Times New Roman"/>
          <w:w w:val="111"/>
          <w:sz w:val="24"/>
          <w:szCs w:val="24"/>
          <w:lang w:val="fr-FR"/>
        </w:rPr>
        <w:t xml:space="preserve"> paresse</w:t>
      </w:r>
      <w:r w:rsidR="00BB380B">
        <w:rPr>
          <w:rFonts w:ascii="Times New Roman" w:hAnsi="Times New Roman" w:cs="Times New Roman"/>
          <w:w w:val="111"/>
          <w:sz w:val="24"/>
          <w:szCs w:val="24"/>
          <w:lang w:val="fr-FR"/>
        </w:rPr>
        <w:t xml:space="preserve"> :</w:t>
      </w:r>
      <w:r w:rsidR="00B920C2" w:rsidRPr="00BC5F82">
        <w:rPr>
          <w:rFonts w:ascii="Times New Roman" w:hAnsi="Times New Roman" w:cs="Times New Roman"/>
          <w:w w:val="111"/>
          <w:sz w:val="24"/>
          <w:szCs w:val="24"/>
          <w:lang w:val="fr-FR"/>
        </w:rPr>
        <w:t xml:space="preserve"> en définitive de man</w:t>
      </w:r>
      <w:r w:rsidRPr="00BC5F82">
        <w:rPr>
          <w:rFonts w:ascii="Times New Roman" w:hAnsi="Times New Roman" w:cs="Times New Roman"/>
          <w:w w:val="111"/>
          <w:sz w:val="24"/>
          <w:szCs w:val="24"/>
          <w:lang w:val="fr-FR"/>
        </w:rPr>
        <w:t xml:space="preserve">que de spiritualité salésienne. Il serait regrettable d'assister au déclin de certaines de nos présences faute de feu dans le </w:t>
      </w:r>
      <w:r w:rsidR="000E1099" w:rsidRPr="00BC5F82">
        <w:rPr>
          <w:rFonts w:ascii="Times New Roman" w:hAnsi="Times New Roman" w:cs="Times New Roman"/>
          <w:w w:val="111"/>
          <w:sz w:val="24"/>
          <w:szCs w:val="24"/>
          <w:lang w:val="fr-FR"/>
        </w:rPr>
        <w:t>cœur</w:t>
      </w:r>
      <w:r w:rsidR="00BB380B">
        <w:rPr>
          <w:rFonts w:ascii="Times New Roman" w:hAnsi="Times New Roman" w:cs="Times New Roman"/>
          <w:w w:val="111"/>
          <w:sz w:val="24"/>
          <w:szCs w:val="24"/>
          <w:lang w:val="fr-FR"/>
        </w:rPr>
        <w:t xml:space="preserve"> des confrères. L'</w:t>
      </w:r>
      <w:r w:rsidRPr="00BC5F82">
        <w:rPr>
          <w:rFonts w:ascii="Times New Roman" w:hAnsi="Times New Roman" w:cs="Times New Roman"/>
          <w:w w:val="111"/>
          <w:sz w:val="24"/>
          <w:szCs w:val="24"/>
          <w:lang w:val="fr-FR"/>
        </w:rPr>
        <w:t>«</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homme spirituel</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est possible à tous les âges et dans toutes les conditions de vie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le «</w:t>
      </w:r>
      <w:r w:rsidR="00BB380B">
        <w:rPr>
          <w:rFonts w:ascii="Times New Roman" w:hAnsi="Times New Roman" w:cs="Times New Roman"/>
          <w:w w:val="111"/>
          <w:sz w:val="24"/>
          <w:szCs w:val="24"/>
          <w:lang w:val="fr-FR"/>
        </w:rPr>
        <w:t xml:space="preserve"> </w:t>
      </w:r>
      <w:r w:rsidR="000E1099" w:rsidRPr="00BC5F82">
        <w:rPr>
          <w:rFonts w:ascii="Times New Roman" w:hAnsi="Times New Roman" w:cs="Times New Roman"/>
          <w:w w:val="111"/>
          <w:sz w:val="24"/>
          <w:szCs w:val="24"/>
          <w:lang w:val="fr-FR"/>
        </w:rPr>
        <w:t>cœur</w:t>
      </w:r>
      <w:r w:rsidRPr="00BC5F82">
        <w:rPr>
          <w:rFonts w:ascii="Times New Roman" w:hAnsi="Times New Roman" w:cs="Times New Roman"/>
          <w:w w:val="111"/>
          <w:sz w:val="24"/>
          <w:szCs w:val="24"/>
          <w:lang w:val="fr-FR"/>
        </w:rPr>
        <w:t xml:space="preserve"> oratorien</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est la condition du salésien depuis sa première profession jusqu'à son dernier soupir. Le point fort </w:t>
      </w:r>
      <w:r w:rsidR="00B920C2" w:rsidRPr="00BC5F82">
        <w:rPr>
          <w:rFonts w:ascii="Times New Roman" w:hAnsi="Times New Roman" w:cs="Times New Roman"/>
          <w:w w:val="111"/>
          <w:sz w:val="24"/>
          <w:szCs w:val="24"/>
          <w:lang w:val="fr-FR"/>
        </w:rPr>
        <w:t>de ce troisième engagement com</w:t>
      </w:r>
      <w:r w:rsidRPr="00BC5F82">
        <w:rPr>
          <w:rFonts w:ascii="Times New Roman" w:hAnsi="Times New Roman" w:cs="Times New Roman"/>
          <w:w w:val="111"/>
          <w:sz w:val="24"/>
          <w:szCs w:val="24"/>
          <w:lang w:val="fr-FR"/>
        </w:rPr>
        <w:t xml:space="preserve">munautaire est, selon le texte capitulaire, la </w:t>
      </w:r>
      <w:r w:rsidR="00B920C2" w:rsidRPr="00BC5F82">
        <w:rPr>
          <w:rFonts w:ascii="Times New Roman" w:hAnsi="Times New Roman" w:cs="Times New Roman"/>
          <w:i/>
          <w:iCs/>
          <w:sz w:val="24"/>
          <w:szCs w:val="24"/>
          <w:lang w:val="fr-FR"/>
        </w:rPr>
        <w:t>mobili</w:t>
      </w:r>
      <w:r w:rsidRPr="00BC5F82">
        <w:rPr>
          <w:rFonts w:ascii="Times New Roman" w:hAnsi="Times New Roman" w:cs="Times New Roman"/>
          <w:i/>
          <w:iCs/>
          <w:sz w:val="24"/>
          <w:szCs w:val="24"/>
          <w:lang w:val="fr-FR"/>
        </w:rPr>
        <w:t xml:space="preserve">sation des laïcs. </w:t>
      </w:r>
      <w:r w:rsidRPr="00BC5F82">
        <w:rPr>
          <w:rFonts w:ascii="Times New Roman" w:hAnsi="Times New Roman" w:cs="Times New Roman"/>
          <w:w w:val="111"/>
          <w:sz w:val="24"/>
          <w:szCs w:val="24"/>
          <w:lang w:val="fr-FR"/>
        </w:rPr>
        <w:t>Le terme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laïcs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est large et ne s'applique pas à tous de la même manière. Dans notre expérience, nous en d</w:t>
      </w:r>
      <w:r w:rsidR="00B920C2" w:rsidRPr="00BC5F82">
        <w:rPr>
          <w:rFonts w:ascii="Times New Roman" w:hAnsi="Times New Roman" w:cs="Times New Roman"/>
          <w:w w:val="111"/>
          <w:sz w:val="24"/>
          <w:szCs w:val="24"/>
          <w:lang w:val="fr-FR"/>
        </w:rPr>
        <w:t>istinguons différents groupes</w:t>
      </w:r>
      <w:r w:rsidR="00BB380B">
        <w:rPr>
          <w:rFonts w:ascii="Times New Roman" w:hAnsi="Times New Roman" w:cs="Times New Roman"/>
          <w:w w:val="111"/>
          <w:sz w:val="24"/>
          <w:szCs w:val="24"/>
          <w:lang w:val="fr-FR"/>
        </w:rPr>
        <w:t xml:space="preserve"> :</w:t>
      </w:r>
    </w:p>
    <w:p w:rsidR="0060046D" w:rsidRPr="00BC5F82" w:rsidRDefault="0027481A" w:rsidP="000E1099">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les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Coopérateurs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(pour vivre la vocation </w:t>
      </w:r>
      <w:r w:rsidR="00B920C2" w:rsidRPr="00BC5F82">
        <w:rPr>
          <w:rFonts w:ascii="Times New Roman" w:hAnsi="Times New Roman" w:cs="Times New Roman"/>
          <w:w w:val="111"/>
          <w:sz w:val="24"/>
          <w:szCs w:val="24"/>
          <w:lang w:val="fr-FR"/>
        </w:rPr>
        <w:t>chrétienne en plénitude),</w:t>
      </w:r>
    </w:p>
    <w:p w:rsidR="0060046D" w:rsidRPr="00BC5F82" w:rsidRDefault="0027481A" w:rsidP="000E1099">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les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Anciens élèves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(davantage liés à l'aspect </w:t>
      </w:r>
      <w:r w:rsidR="00B920C2" w:rsidRPr="00BC5F82">
        <w:rPr>
          <w:rFonts w:ascii="Times New Roman" w:hAnsi="Times New Roman" w:cs="Times New Roman"/>
          <w:w w:val="111"/>
          <w:sz w:val="24"/>
          <w:szCs w:val="24"/>
          <w:lang w:val="fr-FR"/>
        </w:rPr>
        <w:t>culturel de l'éducation),</w:t>
      </w:r>
    </w:p>
    <w:p w:rsidR="0060046D" w:rsidRPr="00BC5F82" w:rsidRDefault="0027481A" w:rsidP="000E1099">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les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collaborateurs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(qui comptent aussi des membres des deux groupes précédents, sans se </w:t>
      </w:r>
      <w:r w:rsidR="00B920C2" w:rsidRPr="00BC5F82">
        <w:rPr>
          <w:rFonts w:ascii="Times New Roman" w:hAnsi="Times New Roman" w:cs="Times New Roman"/>
          <w:w w:val="111"/>
          <w:sz w:val="24"/>
          <w:szCs w:val="24"/>
          <w:lang w:val="fr-FR"/>
        </w:rPr>
        <w:t>limiter à eux),</w:t>
      </w:r>
    </w:p>
    <w:p w:rsidR="0060046D" w:rsidRPr="00BC5F82" w:rsidRDefault="0027481A" w:rsidP="000E1099">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les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membres de la communauté éducative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(en particulier les parents des jeunes dont nous nous occupons, sans compter tous ceux qui travaillent </w:t>
      </w:r>
      <w:r w:rsidR="00B920C2" w:rsidRPr="00BC5F82">
        <w:rPr>
          <w:rFonts w:ascii="Times New Roman" w:hAnsi="Times New Roman" w:cs="Times New Roman"/>
          <w:w w:val="111"/>
          <w:sz w:val="24"/>
          <w:szCs w:val="24"/>
          <w:lang w:val="fr-FR"/>
        </w:rPr>
        <w:t>avec nous à leur service).</w:t>
      </w:r>
    </w:p>
    <w:p w:rsidR="0060046D" w:rsidRPr="00BC5F82" w:rsidRDefault="0027481A" w:rsidP="000E1099">
      <w:pPr>
        <w:spacing w:after="0" w:line="360" w:lineRule="auto"/>
        <w:ind w:firstLine="720"/>
        <w:contextualSpacing/>
        <w:jc w:val="both"/>
        <w:rPr>
          <w:rFonts w:ascii="Times New Roman" w:hAnsi="Times New Roman" w:cs="Times New Roman"/>
          <w:sz w:val="24"/>
          <w:szCs w:val="24"/>
          <w:lang w:val="fr-FR"/>
        </w:rPr>
      </w:pPr>
      <w:r w:rsidRPr="00BC5F82">
        <w:rPr>
          <w:rFonts w:ascii="Times New Roman" w:hAnsi="Times New Roman" w:cs="Times New Roman"/>
          <w:w w:val="111"/>
          <w:sz w:val="24"/>
          <w:szCs w:val="24"/>
          <w:lang w:val="fr-FR"/>
        </w:rPr>
        <w:lastRenderedPageBreak/>
        <w:t xml:space="preserve">La mobilisation et </w:t>
      </w:r>
      <w:r w:rsidR="00B920C2" w:rsidRPr="00BC5F82">
        <w:rPr>
          <w:rFonts w:ascii="Times New Roman" w:hAnsi="Times New Roman" w:cs="Times New Roman"/>
          <w:w w:val="111"/>
          <w:sz w:val="24"/>
          <w:szCs w:val="24"/>
          <w:lang w:val="fr-FR"/>
        </w:rPr>
        <w:t xml:space="preserve">la valorisation des laïcs </w:t>
      </w:r>
      <w:r w:rsidR="00BD6806" w:rsidRPr="00BC5F82">
        <w:rPr>
          <w:rFonts w:ascii="Times New Roman" w:hAnsi="Times New Roman" w:cs="Times New Roman"/>
          <w:w w:val="111"/>
          <w:sz w:val="24"/>
          <w:szCs w:val="24"/>
          <w:lang w:val="fr-FR"/>
        </w:rPr>
        <w:t>exigent</w:t>
      </w:r>
      <w:r w:rsidR="00B920C2" w:rsidRPr="00BC5F82">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que les confrères soient capables d'établir avec eux des relations de coresponsabilité réfléchie, selon la nature des groupes. Ce n'est pas facile, car il faut un changement pro</w:t>
      </w:r>
      <w:r w:rsidR="00B920C2" w:rsidRPr="00BC5F82">
        <w:rPr>
          <w:rFonts w:ascii="Times New Roman" w:hAnsi="Times New Roman" w:cs="Times New Roman"/>
          <w:w w:val="111"/>
          <w:sz w:val="24"/>
          <w:szCs w:val="24"/>
          <w:lang w:val="fr-FR"/>
        </w:rPr>
        <w:t>fond de mentalité et un savoir-</w:t>
      </w:r>
      <w:r w:rsidRPr="00BC5F82">
        <w:rPr>
          <w:rFonts w:ascii="Times New Roman" w:hAnsi="Times New Roman" w:cs="Times New Roman"/>
          <w:w w:val="111"/>
          <w:sz w:val="24"/>
          <w:szCs w:val="24"/>
          <w:lang w:val="fr-FR"/>
        </w:rPr>
        <w:t>vivre approprié. Mais</w:t>
      </w:r>
      <w:r w:rsidR="00B920C2" w:rsidRPr="00BC5F82">
        <w:rPr>
          <w:rFonts w:ascii="Times New Roman" w:hAnsi="Times New Roman" w:cs="Times New Roman"/>
          <w:w w:val="111"/>
          <w:sz w:val="24"/>
          <w:szCs w:val="24"/>
          <w:lang w:val="fr-FR"/>
        </w:rPr>
        <w:t xml:space="preserve"> cela implique surtout d'entre</w:t>
      </w:r>
      <w:r w:rsidRPr="00BC5F82">
        <w:rPr>
          <w:rFonts w:ascii="Times New Roman" w:hAnsi="Times New Roman" w:cs="Times New Roman"/>
          <w:w w:val="111"/>
          <w:sz w:val="24"/>
          <w:szCs w:val="24"/>
          <w:lang w:val="fr-FR"/>
        </w:rPr>
        <w:t xml:space="preserve">prendre avec eux </w:t>
      </w:r>
      <w:r w:rsidR="00B920C2" w:rsidRPr="00BC5F82">
        <w:rPr>
          <w:rFonts w:ascii="Times New Roman" w:hAnsi="Times New Roman" w:cs="Times New Roman"/>
          <w:w w:val="111"/>
          <w:sz w:val="24"/>
          <w:szCs w:val="24"/>
          <w:lang w:val="fr-FR"/>
        </w:rPr>
        <w:t>«</w:t>
      </w:r>
      <w:r w:rsidR="00BB380B">
        <w:rPr>
          <w:rFonts w:ascii="Times New Roman" w:hAnsi="Times New Roman" w:cs="Times New Roman"/>
          <w:w w:val="111"/>
          <w:sz w:val="24"/>
          <w:szCs w:val="24"/>
          <w:lang w:val="fr-FR"/>
        </w:rPr>
        <w:t xml:space="preserve"> </w:t>
      </w:r>
      <w:r w:rsidR="00B920C2" w:rsidRPr="00BC5F82">
        <w:rPr>
          <w:rFonts w:ascii="Times New Roman" w:hAnsi="Times New Roman" w:cs="Times New Roman"/>
          <w:w w:val="111"/>
          <w:sz w:val="24"/>
          <w:szCs w:val="24"/>
          <w:lang w:val="fr-FR"/>
        </w:rPr>
        <w:t>un sérieux cheminement de for</w:t>
      </w:r>
      <w:r w:rsidRPr="00BC5F82">
        <w:rPr>
          <w:rFonts w:ascii="Times New Roman" w:hAnsi="Times New Roman" w:cs="Times New Roman"/>
          <w:w w:val="111"/>
          <w:sz w:val="24"/>
          <w:szCs w:val="24"/>
          <w:lang w:val="fr-FR"/>
        </w:rPr>
        <w:t>mation. Les expérie</w:t>
      </w:r>
      <w:r w:rsidR="00B920C2" w:rsidRPr="00BC5F82">
        <w:rPr>
          <w:rFonts w:ascii="Times New Roman" w:hAnsi="Times New Roman" w:cs="Times New Roman"/>
          <w:w w:val="111"/>
          <w:sz w:val="24"/>
          <w:szCs w:val="24"/>
          <w:lang w:val="fr-FR"/>
        </w:rPr>
        <w:t>nces faites jusqu'à présent ga</w:t>
      </w:r>
      <w:r w:rsidRPr="00BC5F82">
        <w:rPr>
          <w:rFonts w:ascii="Times New Roman" w:hAnsi="Times New Roman" w:cs="Times New Roman"/>
          <w:w w:val="111"/>
          <w:sz w:val="24"/>
          <w:szCs w:val="24"/>
          <w:lang w:val="fr-FR"/>
        </w:rPr>
        <w:t>rantissent, malgré certaines difficultés, des résultats satisfaisants</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0E1099">
        <w:rPr>
          <w:rStyle w:val="Appelnotedebasdep"/>
          <w:rFonts w:ascii="Times New Roman" w:hAnsi="Times New Roman" w:cs="Times New Roman"/>
          <w:w w:val="111"/>
          <w:sz w:val="24"/>
          <w:szCs w:val="24"/>
          <w:lang w:val="fr-FR"/>
        </w:rPr>
        <w:footnoteReference w:id="110"/>
      </w:r>
    </w:p>
    <w:p w:rsidR="0060046D" w:rsidRPr="00BC5F82" w:rsidRDefault="0027481A" w:rsidP="000E1099">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Voilà donc un nouveau champ d'action très concret pour la spiritualité salésienne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elle possède assez d'envergure pou</w:t>
      </w:r>
      <w:r w:rsidR="00B920C2" w:rsidRPr="00BC5F82">
        <w:rPr>
          <w:rFonts w:ascii="Times New Roman" w:hAnsi="Times New Roman" w:cs="Times New Roman"/>
          <w:w w:val="111"/>
          <w:sz w:val="24"/>
          <w:szCs w:val="24"/>
          <w:lang w:val="fr-FR"/>
        </w:rPr>
        <w:t>r s'adapter à toutes les situa</w:t>
      </w:r>
      <w:r w:rsidRPr="00BC5F82">
        <w:rPr>
          <w:rFonts w:ascii="Times New Roman" w:hAnsi="Times New Roman" w:cs="Times New Roman"/>
          <w:w w:val="111"/>
          <w:sz w:val="24"/>
          <w:szCs w:val="24"/>
          <w:lang w:val="fr-FR"/>
        </w:rPr>
        <w:t xml:space="preserve">tions des laïcs. La formation des laïcs sera donc une </w:t>
      </w:r>
      <w:r w:rsidR="00B920C2" w:rsidRPr="00BC5F82">
        <w:rPr>
          <w:rFonts w:ascii="Times New Roman" w:hAnsi="Times New Roman" w:cs="Times New Roman"/>
          <w:w w:val="111"/>
          <w:sz w:val="24"/>
          <w:szCs w:val="24"/>
          <w:lang w:val="fr-FR"/>
        </w:rPr>
        <w:t>des priorités à programmer</w:t>
      </w:r>
      <w:r w:rsidR="00BB380B">
        <w:rPr>
          <w:rFonts w:ascii="Times New Roman" w:hAnsi="Times New Roman" w:cs="Times New Roman"/>
          <w:w w:val="111"/>
          <w:sz w:val="24"/>
          <w:szCs w:val="24"/>
          <w:lang w:val="fr-FR"/>
        </w:rPr>
        <w:t xml:space="preserve"> !</w:t>
      </w:r>
    </w:p>
    <w:p w:rsidR="0060046D" w:rsidRPr="00BC5F82" w:rsidRDefault="0027481A" w:rsidP="00D13C82">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Plus loin, le Chap</w:t>
      </w:r>
      <w:r w:rsidR="00B920C2" w:rsidRPr="00BC5F82">
        <w:rPr>
          <w:rFonts w:ascii="Times New Roman" w:hAnsi="Times New Roman" w:cs="Times New Roman"/>
          <w:w w:val="111"/>
          <w:sz w:val="24"/>
          <w:szCs w:val="24"/>
          <w:lang w:val="fr-FR"/>
        </w:rPr>
        <w:t>itre rappelle en outre l'impor</w:t>
      </w:r>
      <w:r w:rsidRPr="00BC5F82">
        <w:rPr>
          <w:rFonts w:ascii="Times New Roman" w:hAnsi="Times New Roman" w:cs="Times New Roman"/>
          <w:w w:val="111"/>
          <w:sz w:val="24"/>
          <w:szCs w:val="24"/>
          <w:lang w:val="fr-FR"/>
        </w:rPr>
        <w:t>tance d'organiser notre action, la nécessité absolue de travailler pour les vocations, et les appels de la communication socia</w:t>
      </w:r>
      <w:r w:rsidR="00B920C2" w:rsidRPr="00BC5F82">
        <w:rPr>
          <w:rFonts w:ascii="Times New Roman" w:hAnsi="Times New Roman" w:cs="Times New Roman"/>
          <w:w w:val="111"/>
          <w:sz w:val="24"/>
          <w:szCs w:val="24"/>
          <w:lang w:val="fr-FR"/>
        </w:rPr>
        <w:t>le</w:t>
      </w:r>
      <w:r w:rsidR="00BB380B">
        <w:rPr>
          <w:rFonts w:ascii="Times New Roman" w:hAnsi="Times New Roman" w:cs="Times New Roman"/>
          <w:w w:val="111"/>
          <w:sz w:val="24"/>
          <w:szCs w:val="24"/>
          <w:lang w:val="fr-FR"/>
        </w:rPr>
        <w:t xml:space="preserve"> ;</w:t>
      </w:r>
      <w:r w:rsidR="00B920C2" w:rsidRPr="00BC5F82">
        <w:rPr>
          <w:rFonts w:ascii="Times New Roman" w:hAnsi="Times New Roman" w:cs="Times New Roman"/>
          <w:w w:val="111"/>
          <w:sz w:val="24"/>
          <w:szCs w:val="24"/>
          <w:lang w:val="fr-FR"/>
        </w:rPr>
        <w:t xml:space="preserve"> il donne aussi quelques di</w:t>
      </w:r>
      <w:r w:rsidRPr="00BC5F82">
        <w:rPr>
          <w:rFonts w:ascii="Times New Roman" w:hAnsi="Times New Roman" w:cs="Times New Roman"/>
          <w:w w:val="111"/>
          <w:sz w:val="24"/>
          <w:szCs w:val="24"/>
          <w:lang w:val="fr-FR"/>
        </w:rPr>
        <w:t xml:space="preserve">rectives pratiques pour des situations particulières. Toutes indications </w:t>
      </w:r>
      <w:r w:rsidR="00B920C2" w:rsidRPr="00BC5F82">
        <w:rPr>
          <w:rFonts w:ascii="Times New Roman" w:hAnsi="Times New Roman" w:cs="Times New Roman"/>
          <w:w w:val="111"/>
          <w:sz w:val="24"/>
          <w:szCs w:val="24"/>
          <w:lang w:val="fr-FR"/>
        </w:rPr>
        <w:t>très concrètes pour que la com</w:t>
      </w:r>
      <w:r w:rsidRPr="00BC5F82">
        <w:rPr>
          <w:rFonts w:ascii="Times New Roman" w:hAnsi="Times New Roman" w:cs="Times New Roman"/>
          <w:w w:val="111"/>
          <w:sz w:val="24"/>
          <w:szCs w:val="24"/>
          <w:lang w:val="fr-FR"/>
        </w:rPr>
        <w:t>munauté se place en</w:t>
      </w:r>
      <w:r w:rsidR="00B920C2" w:rsidRPr="00BC5F82">
        <w:rPr>
          <w:rFonts w:ascii="Times New Roman" w:hAnsi="Times New Roman" w:cs="Times New Roman"/>
          <w:w w:val="111"/>
          <w:sz w:val="24"/>
          <w:szCs w:val="24"/>
          <w:lang w:val="fr-FR"/>
        </w:rPr>
        <w:t xml:space="preserve"> première ligne dans la nouvel</w:t>
      </w:r>
      <w:r w:rsidRPr="00BC5F82">
        <w:rPr>
          <w:rFonts w:ascii="Times New Roman" w:hAnsi="Times New Roman" w:cs="Times New Roman"/>
          <w:w w:val="111"/>
          <w:sz w:val="24"/>
          <w:szCs w:val="24"/>
          <w:lang w:val="fr-FR"/>
        </w:rPr>
        <w:t>le évangélisation des jeunes. Le grand secret pour mettre tout cela en route est toujours la spiritualité salésienne, dont témoigne la communauté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signe de foi</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école de foi</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et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centre de communion et </w:t>
      </w:r>
      <w:r w:rsidR="00B920C2" w:rsidRPr="00BC5F82">
        <w:rPr>
          <w:rFonts w:ascii="Times New Roman" w:hAnsi="Times New Roman" w:cs="Times New Roman"/>
          <w:w w:val="111"/>
          <w:sz w:val="24"/>
          <w:szCs w:val="24"/>
          <w:lang w:val="fr-FR"/>
        </w:rPr>
        <w:t>de participation</w:t>
      </w:r>
      <w:r w:rsidR="00BB380B">
        <w:rPr>
          <w:rFonts w:ascii="Times New Roman" w:hAnsi="Times New Roman" w:cs="Times New Roman"/>
          <w:w w:val="111"/>
          <w:sz w:val="24"/>
          <w:szCs w:val="24"/>
          <w:lang w:val="fr-FR"/>
        </w:rPr>
        <w:t xml:space="preserve"> </w:t>
      </w:r>
      <w:r w:rsidR="00B920C2" w:rsidRPr="00BC5F82">
        <w:rPr>
          <w:rFonts w:ascii="Times New Roman" w:hAnsi="Times New Roman" w:cs="Times New Roman"/>
          <w:w w:val="111"/>
          <w:sz w:val="24"/>
          <w:szCs w:val="24"/>
          <w:lang w:val="fr-FR"/>
        </w:rPr>
        <w:t>».</w:t>
      </w:r>
    </w:p>
    <w:p w:rsidR="0060046D" w:rsidRPr="00BC5F82" w:rsidRDefault="0027481A" w:rsidP="00D13C82">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Chers provinciaux, chers directeurs et chers confrères, mettons-nous tous de bon </w:t>
      </w:r>
      <w:r w:rsidR="00D13C82" w:rsidRPr="00BC5F82">
        <w:rPr>
          <w:rFonts w:ascii="Times New Roman" w:hAnsi="Times New Roman" w:cs="Times New Roman"/>
          <w:w w:val="111"/>
          <w:sz w:val="24"/>
          <w:szCs w:val="24"/>
          <w:lang w:val="fr-FR"/>
        </w:rPr>
        <w:t>cœur</w:t>
      </w:r>
      <w:r w:rsidRPr="00BC5F82">
        <w:rPr>
          <w:rFonts w:ascii="Times New Roman" w:hAnsi="Times New Roman" w:cs="Times New Roman"/>
          <w:w w:val="111"/>
          <w:sz w:val="24"/>
          <w:szCs w:val="24"/>
          <w:lang w:val="fr-FR"/>
        </w:rPr>
        <w:t xml:space="preserve"> à faire imméd</w:t>
      </w:r>
      <w:r w:rsidR="00D13C82">
        <w:rPr>
          <w:rFonts w:ascii="Times New Roman" w:hAnsi="Times New Roman" w:cs="Times New Roman"/>
          <w:w w:val="111"/>
          <w:sz w:val="24"/>
          <w:szCs w:val="24"/>
          <w:lang w:val="fr-FR"/>
        </w:rPr>
        <w:t>iatement quelque chose de plus.</w:t>
      </w:r>
    </w:p>
    <w:p w:rsidR="00D13C82" w:rsidRDefault="00D13C82" w:rsidP="00104191">
      <w:pPr>
        <w:spacing w:after="0" w:line="360" w:lineRule="auto"/>
        <w:contextualSpacing/>
        <w:jc w:val="both"/>
        <w:rPr>
          <w:rFonts w:ascii="Times New Roman" w:hAnsi="Times New Roman" w:cs="Times New Roman"/>
          <w:sz w:val="24"/>
          <w:szCs w:val="24"/>
          <w:lang w:val="fr-FR"/>
        </w:rPr>
      </w:pPr>
    </w:p>
    <w:p w:rsidR="0060046D" w:rsidRPr="00D13C82" w:rsidRDefault="0027481A" w:rsidP="00D13C82">
      <w:pPr>
        <w:spacing w:after="0" w:line="360" w:lineRule="auto"/>
        <w:ind w:firstLine="720"/>
        <w:contextualSpacing/>
        <w:jc w:val="both"/>
        <w:rPr>
          <w:rFonts w:ascii="Times New Roman" w:hAnsi="Times New Roman" w:cs="Times New Roman"/>
          <w:b/>
          <w:sz w:val="24"/>
          <w:szCs w:val="24"/>
          <w:lang w:val="fr-FR"/>
        </w:rPr>
      </w:pPr>
      <w:r w:rsidRPr="00D13C82">
        <w:rPr>
          <w:rFonts w:ascii="Times New Roman" w:hAnsi="Times New Roman" w:cs="Times New Roman"/>
          <w:b/>
          <w:sz w:val="24"/>
          <w:szCs w:val="24"/>
          <w:lang w:val="fr-FR"/>
        </w:rPr>
        <w:t xml:space="preserve">Sous la houlette de Marie Auxiliatrice, Etoile de la </w:t>
      </w:r>
      <w:r w:rsidR="00B920C2" w:rsidRPr="00D13C82">
        <w:rPr>
          <w:rFonts w:ascii="Times New Roman" w:hAnsi="Times New Roman" w:cs="Times New Roman"/>
          <w:b/>
          <w:sz w:val="24"/>
          <w:szCs w:val="24"/>
          <w:lang w:val="fr-FR"/>
        </w:rPr>
        <w:t>nouvelle évangélisation.</w:t>
      </w:r>
    </w:p>
    <w:p w:rsidR="00D13C82" w:rsidRDefault="00D13C82" w:rsidP="00104191">
      <w:pPr>
        <w:spacing w:after="0" w:line="360" w:lineRule="auto"/>
        <w:contextualSpacing/>
        <w:jc w:val="both"/>
        <w:rPr>
          <w:rFonts w:ascii="Times New Roman" w:hAnsi="Times New Roman" w:cs="Times New Roman"/>
          <w:w w:val="111"/>
          <w:sz w:val="24"/>
          <w:szCs w:val="24"/>
          <w:lang w:val="fr-FR"/>
        </w:rPr>
      </w:pPr>
    </w:p>
    <w:p w:rsidR="0060046D" w:rsidRPr="00BC5F82" w:rsidRDefault="0027481A" w:rsidP="00D13C82">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 xml:space="preserve">Avant de conclure, il me semble très utile et particulièrement opportun d'ajouter encore une réflexion à propos de la dimension mariale de notre spiritualité. Le document du Chapitre, ai-je déjà dit, </w:t>
      </w:r>
      <w:r w:rsidR="00B920C2" w:rsidRPr="00BC5F82">
        <w:rPr>
          <w:rFonts w:ascii="Times New Roman" w:hAnsi="Times New Roman" w:cs="Times New Roman"/>
          <w:w w:val="111"/>
          <w:sz w:val="24"/>
          <w:szCs w:val="24"/>
          <w:lang w:val="fr-FR"/>
        </w:rPr>
        <w:t>en parle à diverses reprises.</w:t>
      </w:r>
    </w:p>
    <w:p w:rsidR="0060046D" w:rsidRPr="00BC5F82" w:rsidRDefault="0027481A" w:rsidP="00D13C82">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La spiritualité salésienne est fortement mariale</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 xml:space="preserve"> comme</w:t>
      </w:r>
      <w:r w:rsidR="00B920C2" w:rsidRPr="00BC5F82">
        <w:rPr>
          <w:rFonts w:ascii="Times New Roman" w:hAnsi="Times New Roman" w:cs="Times New Roman"/>
          <w:w w:val="111"/>
          <w:sz w:val="24"/>
          <w:szCs w:val="24"/>
          <w:lang w:val="fr-FR"/>
        </w:rPr>
        <w:t xml:space="preserve"> toute spiritualité d'ailleurs.</w:t>
      </w:r>
    </w:p>
    <w:p w:rsidR="0060046D" w:rsidRPr="00BC5F82" w:rsidRDefault="0027481A" w:rsidP="00D13C82">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Le Pape a souhaité que Marie Auxiliatrice soit pour notre Famille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l'</w:t>
      </w:r>
      <w:r w:rsidR="00B920C2" w:rsidRPr="00BC5F82">
        <w:rPr>
          <w:rFonts w:ascii="Times New Roman" w:hAnsi="Times New Roman" w:cs="Times New Roman"/>
          <w:w w:val="111"/>
          <w:sz w:val="24"/>
          <w:szCs w:val="24"/>
          <w:lang w:val="fr-FR"/>
        </w:rPr>
        <w:t>Etoile de la nouvelle évangéli</w:t>
      </w:r>
      <w:r w:rsidRPr="00BC5F82">
        <w:rPr>
          <w:rFonts w:ascii="Times New Roman" w:hAnsi="Times New Roman" w:cs="Times New Roman"/>
          <w:w w:val="111"/>
          <w:sz w:val="24"/>
          <w:szCs w:val="24"/>
          <w:lang w:val="fr-FR"/>
        </w:rPr>
        <w:t>sation</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w:t>
      </w:r>
      <w:r w:rsidR="00D13C82">
        <w:rPr>
          <w:rStyle w:val="Appelnotedebasdep"/>
          <w:rFonts w:ascii="Times New Roman" w:hAnsi="Times New Roman" w:cs="Times New Roman"/>
          <w:w w:val="111"/>
          <w:sz w:val="24"/>
          <w:szCs w:val="24"/>
          <w:lang w:val="fr-FR"/>
        </w:rPr>
        <w:footnoteReference w:id="111"/>
      </w:r>
      <w:r w:rsidRPr="00BC5F82">
        <w:rPr>
          <w:rFonts w:ascii="Times New Roman" w:hAnsi="Times New Roman" w:cs="Times New Roman"/>
          <w:w w:val="69"/>
          <w:sz w:val="24"/>
          <w:szCs w:val="24"/>
          <w:lang w:val="fr-FR"/>
        </w:rPr>
        <w:t xml:space="preserve"> </w:t>
      </w:r>
      <w:r w:rsidRPr="00BC5F82">
        <w:rPr>
          <w:rFonts w:ascii="Times New Roman" w:hAnsi="Times New Roman" w:cs="Times New Roman"/>
          <w:w w:val="111"/>
          <w:sz w:val="24"/>
          <w:szCs w:val="24"/>
          <w:lang w:val="fr-FR"/>
        </w:rPr>
        <w:t>Nous tournerons donc les yeux vers cette Etoile et nous nous la</w:t>
      </w:r>
      <w:r w:rsidR="00B920C2" w:rsidRPr="00BC5F82">
        <w:rPr>
          <w:rFonts w:ascii="Times New Roman" w:hAnsi="Times New Roman" w:cs="Times New Roman"/>
          <w:w w:val="111"/>
          <w:sz w:val="24"/>
          <w:szCs w:val="24"/>
          <w:lang w:val="fr-FR"/>
        </w:rPr>
        <w:t>isserons conduire par elle, no</w:t>
      </w:r>
      <w:r w:rsidRPr="00BC5F82">
        <w:rPr>
          <w:rFonts w:ascii="Times New Roman" w:hAnsi="Times New Roman" w:cs="Times New Roman"/>
          <w:w w:val="111"/>
          <w:sz w:val="24"/>
          <w:szCs w:val="24"/>
          <w:lang w:val="fr-FR"/>
        </w:rPr>
        <w:t>tre «</w:t>
      </w:r>
      <w:r w:rsidR="00BB380B">
        <w:rPr>
          <w:rFonts w:ascii="Times New Roman" w:hAnsi="Times New Roman" w:cs="Times New Roman"/>
          <w:w w:val="111"/>
          <w:sz w:val="24"/>
          <w:szCs w:val="24"/>
          <w:lang w:val="fr-FR"/>
        </w:rPr>
        <w:t xml:space="preserve"> </w:t>
      </w:r>
      <w:r w:rsidRPr="00BC5F82">
        <w:rPr>
          <w:rFonts w:ascii="Times New Roman" w:hAnsi="Times New Roman" w:cs="Times New Roman"/>
          <w:w w:val="111"/>
          <w:sz w:val="24"/>
          <w:szCs w:val="24"/>
          <w:lang w:val="fr-FR"/>
        </w:rPr>
        <w:t>Ma</w:t>
      </w:r>
      <w:r w:rsidR="00B920C2" w:rsidRPr="00BC5F82">
        <w:rPr>
          <w:rFonts w:ascii="Times New Roman" w:hAnsi="Times New Roman" w:cs="Times New Roman"/>
          <w:w w:val="111"/>
          <w:sz w:val="24"/>
          <w:szCs w:val="24"/>
          <w:lang w:val="fr-FR"/>
        </w:rPr>
        <w:t>îtresse de vie et notre Guide</w:t>
      </w:r>
      <w:r w:rsidR="00BB380B">
        <w:rPr>
          <w:rFonts w:ascii="Times New Roman" w:hAnsi="Times New Roman" w:cs="Times New Roman"/>
          <w:w w:val="111"/>
          <w:sz w:val="24"/>
          <w:szCs w:val="24"/>
          <w:lang w:val="fr-FR"/>
        </w:rPr>
        <w:t xml:space="preserve"> </w:t>
      </w:r>
      <w:r w:rsidR="00B920C2" w:rsidRPr="00BC5F82">
        <w:rPr>
          <w:rFonts w:ascii="Times New Roman" w:hAnsi="Times New Roman" w:cs="Times New Roman"/>
          <w:w w:val="111"/>
          <w:sz w:val="24"/>
          <w:szCs w:val="24"/>
          <w:lang w:val="fr-FR"/>
        </w:rPr>
        <w:t>».</w:t>
      </w:r>
    </w:p>
    <w:p w:rsidR="0060046D" w:rsidRPr="00BC5F82" w:rsidRDefault="0027481A" w:rsidP="00D13C82">
      <w:pPr>
        <w:spacing w:after="0" w:line="360" w:lineRule="auto"/>
        <w:ind w:firstLine="720"/>
        <w:contextualSpacing/>
        <w:jc w:val="both"/>
        <w:rPr>
          <w:rFonts w:ascii="Times New Roman" w:hAnsi="Times New Roman" w:cs="Times New Roman"/>
          <w:w w:val="111"/>
          <w:sz w:val="24"/>
          <w:szCs w:val="24"/>
          <w:lang w:val="fr-FR"/>
        </w:rPr>
      </w:pPr>
      <w:r w:rsidRPr="00BC5F82">
        <w:rPr>
          <w:rFonts w:ascii="Times New Roman" w:hAnsi="Times New Roman" w:cs="Times New Roman"/>
          <w:w w:val="111"/>
          <w:sz w:val="24"/>
          <w:szCs w:val="24"/>
          <w:lang w:val="fr-FR"/>
        </w:rPr>
        <w:t>Nous avons vu que l'élément fondamental qui donne vie à toute spiritualité est son enracinement dans l'Esprit-Saint. Or, après le Christ, Marie est l'expression la plus haute de ce qu'opère l'Esprit-</w:t>
      </w:r>
      <w:r w:rsidRPr="00BC5F82">
        <w:rPr>
          <w:rFonts w:ascii="Times New Roman" w:hAnsi="Times New Roman" w:cs="Times New Roman"/>
          <w:w w:val="112"/>
          <w:sz w:val="24"/>
          <w:szCs w:val="24"/>
          <w:lang w:val="fr-FR"/>
        </w:rPr>
        <w:t>Saint dans l'histo</w:t>
      </w:r>
      <w:r w:rsidR="00B920C2" w:rsidRPr="00BC5F82">
        <w:rPr>
          <w:rFonts w:ascii="Times New Roman" w:hAnsi="Times New Roman" w:cs="Times New Roman"/>
          <w:w w:val="112"/>
          <w:sz w:val="24"/>
          <w:szCs w:val="24"/>
          <w:lang w:val="fr-FR"/>
        </w:rPr>
        <w:t>ire du salut</w:t>
      </w:r>
      <w:r w:rsidR="00BB380B">
        <w:rPr>
          <w:rFonts w:ascii="Times New Roman" w:hAnsi="Times New Roman" w:cs="Times New Roman"/>
          <w:w w:val="112"/>
          <w:sz w:val="24"/>
          <w:szCs w:val="24"/>
          <w:lang w:val="fr-FR"/>
        </w:rPr>
        <w:t xml:space="preserve"> :</w:t>
      </w:r>
      <w:r w:rsidR="00B920C2" w:rsidRPr="00BC5F82">
        <w:rPr>
          <w:rFonts w:ascii="Times New Roman" w:hAnsi="Times New Roman" w:cs="Times New Roman"/>
          <w:w w:val="112"/>
          <w:sz w:val="24"/>
          <w:szCs w:val="24"/>
          <w:lang w:val="fr-FR"/>
        </w:rPr>
        <w:t xml:space="preserve"> elle est le chef-d’œuvre</w:t>
      </w:r>
      <w:r w:rsidRPr="00BC5F82">
        <w:rPr>
          <w:rFonts w:ascii="Times New Roman" w:hAnsi="Times New Roman" w:cs="Times New Roman"/>
          <w:w w:val="112"/>
          <w:sz w:val="24"/>
          <w:szCs w:val="24"/>
          <w:lang w:val="fr-FR"/>
        </w:rPr>
        <w:t xml:space="preserve"> de </w:t>
      </w:r>
      <w:r w:rsidRPr="00BC5F82">
        <w:rPr>
          <w:rFonts w:ascii="Times New Roman" w:hAnsi="Times New Roman" w:cs="Times New Roman"/>
          <w:w w:val="112"/>
          <w:sz w:val="24"/>
          <w:szCs w:val="24"/>
          <w:lang w:val="fr-FR"/>
        </w:rPr>
        <w:lastRenderedPageBreak/>
        <w:t>l'Esprit. Aussi, plus on regarde Marie, mieux on peut comprendre la présence vivifiante de l'Esprit-Saint et y participer.</w:t>
      </w:r>
    </w:p>
    <w:p w:rsidR="0060046D" w:rsidRPr="00BC5F82" w:rsidRDefault="0027481A" w:rsidP="00D13C82">
      <w:pPr>
        <w:spacing w:after="0" w:line="360" w:lineRule="auto"/>
        <w:ind w:firstLine="720"/>
        <w:contextualSpacing/>
        <w:jc w:val="both"/>
        <w:rPr>
          <w:rFonts w:ascii="Times New Roman" w:hAnsi="Times New Roman" w:cs="Times New Roman"/>
          <w:i/>
          <w:iCs/>
          <w:w w:val="86"/>
          <w:sz w:val="24"/>
          <w:szCs w:val="24"/>
          <w:lang w:val="fr-FR"/>
        </w:rPr>
      </w:pPr>
      <w:r w:rsidRPr="00BC5F82">
        <w:rPr>
          <w:rFonts w:ascii="Times New Roman" w:hAnsi="Times New Roman" w:cs="Times New Roman"/>
          <w:w w:val="112"/>
          <w:sz w:val="24"/>
          <w:szCs w:val="24"/>
          <w:lang w:val="fr-FR"/>
        </w:rPr>
        <w:t xml:space="preserve">Depuis Vatican II, on a cherché à approfondir toujours davantage </w:t>
      </w:r>
      <w:r w:rsidR="00B920C2" w:rsidRPr="00BC5F82">
        <w:rPr>
          <w:rFonts w:ascii="Times New Roman" w:hAnsi="Times New Roman" w:cs="Times New Roman"/>
          <w:w w:val="112"/>
          <w:sz w:val="24"/>
          <w:szCs w:val="24"/>
          <w:lang w:val="fr-FR"/>
        </w:rPr>
        <w:t>la relation «</w:t>
      </w:r>
      <w:r w:rsidR="00BB380B">
        <w:rPr>
          <w:rFonts w:ascii="Times New Roman" w:hAnsi="Times New Roman" w:cs="Times New Roman"/>
          <w:w w:val="112"/>
          <w:sz w:val="24"/>
          <w:szCs w:val="24"/>
          <w:lang w:val="fr-FR"/>
        </w:rPr>
        <w:t xml:space="preserve"> </w:t>
      </w:r>
      <w:r w:rsidR="00B920C2" w:rsidRPr="00BC5F82">
        <w:rPr>
          <w:rFonts w:ascii="Times New Roman" w:hAnsi="Times New Roman" w:cs="Times New Roman"/>
          <w:w w:val="112"/>
          <w:sz w:val="24"/>
          <w:szCs w:val="24"/>
          <w:lang w:val="fr-FR"/>
        </w:rPr>
        <w:t xml:space="preserve">Esprit-Saint </w:t>
      </w:r>
      <w:r w:rsidR="00BB380B">
        <w:rPr>
          <w:rFonts w:ascii="Times New Roman" w:hAnsi="Times New Roman" w:cs="Times New Roman"/>
          <w:w w:val="112"/>
          <w:sz w:val="24"/>
          <w:szCs w:val="24"/>
          <w:lang w:val="fr-FR"/>
        </w:rPr>
        <w:t>–</w:t>
      </w:r>
      <w:r w:rsidR="00B920C2" w:rsidRPr="00BC5F82">
        <w:rPr>
          <w:rFonts w:ascii="Times New Roman" w:hAnsi="Times New Roman" w:cs="Times New Roman"/>
          <w:w w:val="112"/>
          <w:sz w:val="24"/>
          <w:szCs w:val="24"/>
          <w:lang w:val="fr-FR"/>
        </w:rPr>
        <w:t xml:space="preserve"> Ma</w:t>
      </w:r>
      <w:r w:rsidRPr="00BC5F82">
        <w:rPr>
          <w:rFonts w:ascii="Times New Roman" w:hAnsi="Times New Roman" w:cs="Times New Roman"/>
          <w:w w:val="112"/>
          <w:sz w:val="24"/>
          <w:szCs w:val="24"/>
          <w:lang w:val="fr-FR"/>
        </w:rPr>
        <w:t>rie</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Dans «</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Marialis </w:t>
      </w:r>
      <w:r w:rsidR="00B920C2" w:rsidRPr="00BC5F82">
        <w:rPr>
          <w:rFonts w:ascii="Times New Roman" w:hAnsi="Times New Roman" w:cs="Times New Roman"/>
          <w:w w:val="112"/>
          <w:sz w:val="24"/>
          <w:szCs w:val="24"/>
          <w:lang w:val="fr-FR"/>
        </w:rPr>
        <w:t>cultus</w:t>
      </w:r>
      <w:r w:rsidR="00BB380B">
        <w:rPr>
          <w:rFonts w:ascii="Times New Roman" w:hAnsi="Times New Roman" w:cs="Times New Roman"/>
          <w:w w:val="112"/>
          <w:sz w:val="24"/>
          <w:szCs w:val="24"/>
          <w:lang w:val="fr-FR"/>
        </w:rPr>
        <w:t xml:space="preserve"> </w:t>
      </w:r>
      <w:r w:rsidR="00B920C2" w:rsidRPr="00BC5F82">
        <w:rPr>
          <w:rFonts w:ascii="Times New Roman" w:hAnsi="Times New Roman" w:cs="Times New Roman"/>
          <w:w w:val="112"/>
          <w:sz w:val="24"/>
          <w:szCs w:val="24"/>
          <w:lang w:val="fr-FR"/>
        </w:rPr>
        <w:t>», le Pape Paul VI a sou</w:t>
      </w:r>
      <w:r w:rsidRPr="00BC5F82">
        <w:rPr>
          <w:rFonts w:ascii="Times New Roman" w:hAnsi="Times New Roman" w:cs="Times New Roman"/>
          <w:w w:val="112"/>
          <w:sz w:val="24"/>
          <w:szCs w:val="24"/>
          <w:lang w:val="fr-FR"/>
        </w:rPr>
        <w:t>ligné la fécondité de cette manière de voir</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D'un tel approfondissement, affirme-t-il, se dégagera en particulier le mystérieux rapport entre l'Esprit de Dieu et la Vierge de Nazareth, et leur action sur l'Eglise</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w:t>
      </w:r>
      <w:r w:rsidR="00D13C82">
        <w:rPr>
          <w:rStyle w:val="Appelnotedebasdep"/>
          <w:rFonts w:ascii="Times New Roman" w:hAnsi="Times New Roman" w:cs="Times New Roman"/>
          <w:w w:val="112"/>
          <w:sz w:val="24"/>
          <w:szCs w:val="24"/>
          <w:lang w:val="fr-FR"/>
        </w:rPr>
        <w:footnoteReference w:id="112"/>
      </w:r>
    </w:p>
    <w:p w:rsidR="0060046D" w:rsidRPr="00BC5F82" w:rsidRDefault="0027481A" w:rsidP="00D13C82">
      <w:pPr>
        <w:spacing w:after="0" w:line="360" w:lineRule="auto"/>
        <w:ind w:firstLine="720"/>
        <w:contextualSpacing/>
        <w:jc w:val="both"/>
        <w:rPr>
          <w:rFonts w:ascii="Times New Roman" w:hAnsi="Times New Roman" w:cs="Times New Roman"/>
          <w:sz w:val="24"/>
          <w:szCs w:val="24"/>
          <w:lang w:val="fr-FR"/>
        </w:rPr>
      </w:pPr>
      <w:r w:rsidRPr="00BC5F82">
        <w:rPr>
          <w:rFonts w:ascii="Times New Roman" w:hAnsi="Times New Roman" w:cs="Times New Roman"/>
          <w:w w:val="112"/>
          <w:sz w:val="24"/>
          <w:szCs w:val="24"/>
          <w:lang w:val="fr-FR"/>
        </w:rPr>
        <w:t>Il est facile d'observer que toute l'existence de Marie est «</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marquée</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par l'Esprit-Saint au point d'être considérée comme son «</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icône</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ou, selon l'expression de «</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Lumen gentium</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comme </w:t>
      </w:r>
      <w:r w:rsidR="00D13C82">
        <w:rPr>
          <w:rFonts w:ascii="Times New Roman" w:hAnsi="Times New Roman" w:cs="Times New Roman"/>
          <w:w w:val="112"/>
          <w:sz w:val="24"/>
          <w:szCs w:val="24"/>
          <w:lang w:val="fr-FR"/>
        </w:rPr>
        <w:t>le «</w:t>
      </w:r>
      <w:r w:rsidR="00BB380B">
        <w:rPr>
          <w:rFonts w:ascii="Times New Roman" w:hAnsi="Times New Roman" w:cs="Times New Roman"/>
          <w:w w:val="112"/>
          <w:sz w:val="24"/>
          <w:szCs w:val="24"/>
          <w:lang w:val="fr-FR"/>
        </w:rPr>
        <w:t xml:space="preserve"> </w:t>
      </w:r>
      <w:r w:rsidR="00D13C82">
        <w:rPr>
          <w:rFonts w:ascii="Times New Roman" w:hAnsi="Times New Roman" w:cs="Times New Roman"/>
          <w:w w:val="112"/>
          <w:sz w:val="24"/>
          <w:szCs w:val="24"/>
          <w:lang w:val="fr-FR"/>
        </w:rPr>
        <w:t>sanctuaire</w:t>
      </w:r>
      <w:r w:rsidR="00BB380B">
        <w:rPr>
          <w:rFonts w:ascii="Times New Roman" w:hAnsi="Times New Roman" w:cs="Times New Roman"/>
          <w:w w:val="112"/>
          <w:sz w:val="24"/>
          <w:szCs w:val="24"/>
          <w:lang w:val="fr-FR"/>
        </w:rPr>
        <w:t xml:space="preserve"> </w:t>
      </w:r>
      <w:r w:rsidR="00D13C82">
        <w:rPr>
          <w:rFonts w:ascii="Times New Roman" w:hAnsi="Times New Roman" w:cs="Times New Roman"/>
          <w:w w:val="112"/>
          <w:sz w:val="24"/>
          <w:szCs w:val="24"/>
          <w:lang w:val="fr-FR"/>
        </w:rPr>
        <w:t>» du Saint-Esprit,</w:t>
      </w:r>
      <w:r w:rsidR="00D13C82">
        <w:rPr>
          <w:rStyle w:val="Appelnotedebasdep"/>
          <w:rFonts w:ascii="Times New Roman" w:hAnsi="Times New Roman" w:cs="Times New Roman"/>
          <w:w w:val="112"/>
          <w:sz w:val="24"/>
          <w:szCs w:val="24"/>
          <w:lang w:val="fr-FR"/>
        </w:rPr>
        <w:footnoteReference w:id="113"/>
      </w:r>
      <w:r w:rsidRPr="00BC5F82">
        <w:rPr>
          <w:rFonts w:ascii="Times New Roman" w:hAnsi="Times New Roman" w:cs="Times New Roman"/>
          <w:w w:val="112"/>
          <w:sz w:val="24"/>
          <w:szCs w:val="24"/>
          <w:lang w:val="fr-FR"/>
        </w:rPr>
        <w:t xml:space="preserve"> c'est-à-dire la partie centrale, secrète et réservée du temple</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elle apporte donc à tous le Saint-Esprit. C'est ce que soulignent aussi les titres que le Concile lui reconnaît</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avocate, </w:t>
      </w:r>
      <w:r w:rsidRPr="00BC5F82">
        <w:rPr>
          <w:rFonts w:ascii="Times New Roman" w:hAnsi="Times New Roman" w:cs="Times New Roman"/>
          <w:i/>
          <w:iCs/>
          <w:sz w:val="24"/>
          <w:szCs w:val="24"/>
          <w:lang w:val="fr-FR"/>
        </w:rPr>
        <w:t xml:space="preserve">auxiliatrice, </w:t>
      </w:r>
      <w:r w:rsidRPr="00BC5F82">
        <w:rPr>
          <w:rFonts w:ascii="Times New Roman" w:hAnsi="Times New Roman" w:cs="Times New Roman"/>
          <w:w w:val="112"/>
          <w:sz w:val="24"/>
          <w:szCs w:val="24"/>
          <w:lang w:val="fr-FR"/>
        </w:rPr>
        <w:t>secourable, médiatrice</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w:t>
      </w:r>
      <w:r w:rsidR="00D13C82">
        <w:rPr>
          <w:rStyle w:val="Appelnotedebasdep"/>
          <w:rFonts w:ascii="Times New Roman" w:hAnsi="Times New Roman" w:cs="Times New Roman"/>
          <w:w w:val="112"/>
          <w:sz w:val="24"/>
          <w:szCs w:val="24"/>
          <w:lang w:val="fr-FR"/>
        </w:rPr>
        <w:footnoteReference w:id="114"/>
      </w:r>
      <w:r w:rsidRPr="00BC5F82">
        <w:rPr>
          <w:rFonts w:ascii="Times New Roman" w:hAnsi="Times New Roman" w:cs="Times New Roman"/>
          <w:sz w:val="24"/>
          <w:szCs w:val="24"/>
          <w:lang w:val="fr-FR"/>
        </w:rPr>
        <w:t xml:space="preserve"> </w:t>
      </w:r>
      <w:r w:rsidRPr="00BC5F82">
        <w:rPr>
          <w:rFonts w:ascii="Times New Roman" w:hAnsi="Times New Roman" w:cs="Times New Roman"/>
          <w:w w:val="112"/>
          <w:sz w:val="24"/>
          <w:szCs w:val="24"/>
          <w:lang w:val="fr-FR"/>
        </w:rPr>
        <w:t>qui proclament en elle une harmonie intéressante et spéciale avec l'</w:t>
      </w:r>
      <w:r w:rsidR="00D13C82" w:rsidRPr="00BC5F82">
        <w:rPr>
          <w:rFonts w:ascii="Times New Roman" w:hAnsi="Times New Roman" w:cs="Times New Roman"/>
          <w:w w:val="112"/>
          <w:sz w:val="24"/>
          <w:szCs w:val="24"/>
          <w:lang w:val="fr-FR"/>
        </w:rPr>
        <w:t>œuvre</w:t>
      </w:r>
      <w:r w:rsidR="00BB380B">
        <w:rPr>
          <w:rFonts w:ascii="Times New Roman" w:hAnsi="Times New Roman" w:cs="Times New Roman"/>
          <w:w w:val="112"/>
          <w:sz w:val="24"/>
          <w:szCs w:val="24"/>
          <w:lang w:val="fr-FR"/>
        </w:rPr>
        <w:t xml:space="preserve"> de vivification de l'</w:t>
      </w:r>
      <w:r w:rsidRPr="00BC5F82">
        <w:rPr>
          <w:rFonts w:ascii="Times New Roman" w:hAnsi="Times New Roman" w:cs="Times New Roman"/>
          <w:w w:val="112"/>
          <w:sz w:val="24"/>
          <w:szCs w:val="24"/>
          <w:lang w:val="fr-FR"/>
        </w:rPr>
        <w:t>«</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autre Défenseur</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Marie est le </w:t>
      </w:r>
      <w:r w:rsidR="00D13C82" w:rsidRPr="00BC5F82">
        <w:rPr>
          <w:rFonts w:ascii="Times New Roman" w:hAnsi="Times New Roman" w:cs="Times New Roman"/>
          <w:w w:val="112"/>
          <w:sz w:val="24"/>
          <w:szCs w:val="24"/>
          <w:lang w:val="fr-FR"/>
        </w:rPr>
        <w:t>chef-d’œuvre</w:t>
      </w:r>
      <w:r w:rsidRPr="00BC5F82">
        <w:rPr>
          <w:rFonts w:ascii="Times New Roman" w:hAnsi="Times New Roman" w:cs="Times New Roman"/>
          <w:w w:val="112"/>
          <w:sz w:val="24"/>
          <w:szCs w:val="24"/>
          <w:lang w:val="fr-FR"/>
        </w:rPr>
        <w:t>, l'image et la porteuse de l'Esprit-</w:t>
      </w:r>
      <w:r w:rsidR="008C5B0C" w:rsidRPr="00BC5F82">
        <w:rPr>
          <w:rFonts w:ascii="Times New Roman" w:hAnsi="Times New Roman" w:cs="Times New Roman"/>
          <w:w w:val="112"/>
          <w:sz w:val="24"/>
          <w:szCs w:val="24"/>
          <w:lang w:val="fr-FR"/>
        </w:rPr>
        <w:t>Saint parce qu'elle a été plei</w:t>
      </w:r>
      <w:r w:rsidRPr="00BC5F82">
        <w:rPr>
          <w:rFonts w:ascii="Times New Roman" w:hAnsi="Times New Roman" w:cs="Times New Roman"/>
          <w:w w:val="112"/>
          <w:sz w:val="24"/>
          <w:szCs w:val="24"/>
          <w:lang w:val="fr-FR"/>
        </w:rPr>
        <w:t>nement «</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pétrie par l'Esprit-Saint et formée comme une nouvelle créature</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w:t>
      </w:r>
      <w:r w:rsidR="00BB380B">
        <w:rPr>
          <w:rFonts w:ascii="Times New Roman" w:hAnsi="Times New Roman" w:cs="Times New Roman"/>
          <w:w w:val="112"/>
          <w:sz w:val="24"/>
          <w:szCs w:val="24"/>
          <w:lang w:val="fr-FR"/>
        </w:rPr>
        <w:t xml:space="preserve"> :</w:t>
      </w:r>
      <w:r w:rsidR="00D13C82">
        <w:rPr>
          <w:rStyle w:val="Appelnotedebasdep"/>
          <w:rFonts w:ascii="Times New Roman" w:hAnsi="Times New Roman" w:cs="Times New Roman"/>
          <w:w w:val="112"/>
          <w:sz w:val="24"/>
          <w:szCs w:val="24"/>
          <w:lang w:val="fr-FR"/>
        </w:rPr>
        <w:footnoteReference w:id="115"/>
      </w:r>
    </w:p>
    <w:p w:rsidR="0060046D" w:rsidRPr="00BC5F82" w:rsidRDefault="0027481A" w:rsidP="00D13C82">
      <w:pPr>
        <w:spacing w:after="0" w:line="360" w:lineRule="auto"/>
        <w:ind w:firstLine="720"/>
        <w:contextualSpacing/>
        <w:jc w:val="both"/>
        <w:rPr>
          <w:rFonts w:ascii="Times New Roman" w:hAnsi="Times New Roman" w:cs="Times New Roman"/>
          <w:w w:val="112"/>
          <w:sz w:val="24"/>
          <w:szCs w:val="24"/>
          <w:lang w:val="fr-FR"/>
        </w:rPr>
      </w:pPr>
      <w:r w:rsidRPr="00BC5F82">
        <w:rPr>
          <w:rFonts w:ascii="Times New Roman" w:hAnsi="Times New Roman" w:cs="Times New Roman"/>
          <w:w w:val="112"/>
          <w:sz w:val="24"/>
          <w:szCs w:val="24"/>
          <w:lang w:val="fr-FR"/>
        </w:rPr>
        <w:t>- dans sa Conception, elle est «</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Immaculée</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le début de la nou</w:t>
      </w:r>
      <w:r w:rsidR="00D13C82">
        <w:rPr>
          <w:rFonts w:ascii="Times New Roman" w:hAnsi="Times New Roman" w:cs="Times New Roman"/>
          <w:w w:val="112"/>
          <w:sz w:val="24"/>
          <w:szCs w:val="24"/>
          <w:lang w:val="fr-FR"/>
        </w:rPr>
        <w:t>velle création pleine de grâce</w:t>
      </w:r>
      <w:r w:rsidR="00BB380B">
        <w:rPr>
          <w:rFonts w:ascii="Times New Roman" w:hAnsi="Times New Roman" w:cs="Times New Roman"/>
          <w:w w:val="112"/>
          <w:sz w:val="24"/>
          <w:szCs w:val="24"/>
          <w:lang w:val="fr-FR"/>
        </w:rPr>
        <w:t xml:space="preserve"> ;</w:t>
      </w:r>
    </w:p>
    <w:p w:rsidR="0060046D" w:rsidRPr="00BC5F82" w:rsidRDefault="00D13C82" w:rsidP="00D13C82">
      <w:pPr>
        <w:spacing w:after="0" w:line="360" w:lineRule="auto"/>
        <w:ind w:firstLine="720"/>
        <w:contextualSpacing/>
        <w:jc w:val="both"/>
        <w:rPr>
          <w:rFonts w:ascii="Times New Roman" w:hAnsi="Times New Roman" w:cs="Times New Roman"/>
          <w:w w:val="112"/>
          <w:sz w:val="24"/>
          <w:szCs w:val="24"/>
          <w:lang w:val="fr-FR"/>
        </w:rPr>
      </w:pPr>
      <w:r>
        <w:rPr>
          <w:rFonts w:ascii="Times New Roman" w:hAnsi="Times New Roman" w:cs="Times New Roman"/>
          <w:w w:val="112"/>
          <w:sz w:val="24"/>
          <w:szCs w:val="24"/>
          <w:lang w:val="fr-FR"/>
        </w:rPr>
        <w:t xml:space="preserve">- </w:t>
      </w:r>
      <w:r w:rsidR="0027481A" w:rsidRPr="00BC5F82">
        <w:rPr>
          <w:rFonts w:ascii="Times New Roman" w:hAnsi="Times New Roman" w:cs="Times New Roman"/>
          <w:w w:val="112"/>
          <w:sz w:val="24"/>
          <w:szCs w:val="24"/>
          <w:lang w:val="fr-FR"/>
        </w:rPr>
        <w:t>à l'Annonciation, elle est «</w:t>
      </w:r>
      <w:r w:rsidR="00BB380B">
        <w:rPr>
          <w:rFonts w:ascii="Times New Roman" w:hAnsi="Times New Roman" w:cs="Times New Roman"/>
          <w:w w:val="112"/>
          <w:sz w:val="24"/>
          <w:szCs w:val="24"/>
          <w:lang w:val="fr-FR"/>
        </w:rPr>
        <w:t xml:space="preserve"> </w:t>
      </w:r>
      <w:r w:rsidR="0027481A" w:rsidRPr="00BC5F82">
        <w:rPr>
          <w:rFonts w:ascii="Times New Roman" w:hAnsi="Times New Roman" w:cs="Times New Roman"/>
          <w:w w:val="112"/>
          <w:sz w:val="24"/>
          <w:szCs w:val="24"/>
          <w:lang w:val="fr-FR"/>
        </w:rPr>
        <w:t>Vierge-Mère</w:t>
      </w:r>
      <w:r w:rsidR="00BB380B">
        <w:rPr>
          <w:rFonts w:ascii="Times New Roman" w:hAnsi="Times New Roman" w:cs="Times New Roman"/>
          <w:w w:val="112"/>
          <w:sz w:val="24"/>
          <w:szCs w:val="24"/>
          <w:lang w:val="fr-FR"/>
        </w:rPr>
        <w:t xml:space="preserve"> </w:t>
      </w:r>
      <w:r w:rsidR="0027481A" w:rsidRPr="00BC5F82">
        <w:rPr>
          <w:rFonts w:ascii="Times New Roman" w:hAnsi="Times New Roman" w:cs="Times New Roman"/>
          <w:w w:val="112"/>
          <w:sz w:val="24"/>
          <w:szCs w:val="24"/>
          <w:lang w:val="fr-FR"/>
        </w:rPr>
        <w:t>»</w:t>
      </w:r>
      <w:r w:rsidR="00BB380B">
        <w:rPr>
          <w:rFonts w:ascii="Times New Roman" w:hAnsi="Times New Roman" w:cs="Times New Roman"/>
          <w:w w:val="112"/>
          <w:sz w:val="24"/>
          <w:szCs w:val="24"/>
          <w:lang w:val="fr-FR"/>
        </w:rPr>
        <w:t xml:space="preserve"> :</w:t>
      </w:r>
      <w:r w:rsidR="0027481A" w:rsidRPr="00BC5F82">
        <w:rPr>
          <w:rFonts w:ascii="Times New Roman" w:hAnsi="Times New Roman" w:cs="Times New Roman"/>
          <w:w w:val="112"/>
          <w:sz w:val="24"/>
          <w:szCs w:val="24"/>
          <w:lang w:val="fr-FR"/>
        </w:rPr>
        <w:t xml:space="preserve"> l'Arche vivante de la nouvelle </w:t>
      </w:r>
      <w:r w:rsidR="008C5B0C" w:rsidRPr="00BC5F82">
        <w:rPr>
          <w:rFonts w:ascii="Times New Roman" w:hAnsi="Times New Roman" w:cs="Times New Roman"/>
          <w:w w:val="112"/>
          <w:sz w:val="24"/>
          <w:szCs w:val="24"/>
          <w:lang w:val="fr-FR"/>
        </w:rPr>
        <w:t>Alliance</w:t>
      </w:r>
      <w:r w:rsidR="00BB380B">
        <w:rPr>
          <w:rFonts w:ascii="Times New Roman" w:hAnsi="Times New Roman" w:cs="Times New Roman"/>
          <w:w w:val="112"/>
          <w:sz w:val="24"/>
          <w:szCs w:val="24"/>
          <w:lang w:val="fr-FR"/>
        </w:rPr>
        <w:t xml:space="preserve"> ;</w:t>
      </w:r>
    </w:p>
    <w:p w:rsidR="0060046D" w:rsidRPr="00BC5F82" w:rsidRDefault="0027481A" w:rsidP="00D13C82">
      <w:pPr>
        <w:spacing w:after="0" w:line="360" w:lineRule="auto"/>
        <w:ind w:firstLine="720"/>
        <w:contextualSpacing/>
        <w:jc w:val="both"/>
        <w:rPr>
          <w:rFonts w:ascii="Times New Roman" w:hAnsi="Times New Roman" w:cs="Times New Roman"/>
          <w:w w:val="112"/>
          <w:sz w:val="24"/>
          <w:szCs w:val="24"/>
          <w:lang w:val="fr-FR"/>
        </w:rPr>
      </w:pPr>
      <w:r w:rsidRPr="00BC5F82">
        <w:rPr>
          <w:rFonts w:ascii="Times New Roman" w:hAnsi="Times New Roman" w:cs="Times New Roman"/>
          <w:w w:val="112"/>
          <w:sz w:val="24"/>
          <w:szCs w:val="24"/>
          <w:lang w:val="fr-FR"/>
        </w:rPr>
        <w:t>- à la Visitation, elle est «</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Sagesse prophétique</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la Croyante </w:t>
      </w:r>
      <w:r w:rsidR="008C5B0C" w:rsidRPr="00BC5F82">
        <w:rPr>
          <w:rFonts w:ascii="Times New Roman" w:hAnsi="Times New Roman" w:cs="Times New Roman"/>
          <w:w w:val="112"/>
          <w:sz w:val="24"/>
          <w:szCs w:val="24"/>
          <w:lang w:val="fr-FR"/>
        </w:rPr>
        <w:t>qui lit le livre de l'histoire</w:t>
      </w:r>
      <w:r w:rsidR="00BB380B">
        <w:rPr>
          <w:rFonts w:ascii="Times New Roman" w:hAnsi="Times New Roman" w:cs="Times New Roman"/>
          <w:w w:val="112"/>
          <w:sz w:val="24"/>
          <w:szCs w:val="24"/>
          <w:lang w:val="fr-FR"/>
        </w:rPr>
        <w:t xml:space="preserve"> ;</w:t>
      </w:r>
    </w:p>
    <w:p w:rsidR="0060046D" w:rsidRPr="00BC5F82" w:rsidRDefault="0027481A" w:rsidP="00D13C82">
      <w:pPr>
        <w:spacing w:after="0" w:line="360" w:lineRule="auto"/>
        <w:ind w:firstLine="720"/>
        <w:contextualSpacing/>
        <w:jc w:val="both"/>
        <w:rPr>
          <w:rFonts w:ascii="Times New Roman" w:hAnsi="Times New Roman" w:cs="Times New Roman"/>
          <w:w w:val="112"/>
          <w:sz w:val="24"/>
          <w:szCs w:val="24"/>
          <w:lang w:val="fr-FR"/>
        </w:rPr>
      </w:pPr>
      <w:r w:rsidRPr="00BC5F82">
        <w:rPr>
          <w:rFonts w:ascii="Times New Roman" w:hAnsi="Times New Roman" w:cs="Times New Roman"/>
          <w:w w:val="112"/>
          <w:sz w:val="24"/>
          <w:szCs w:val="24"/>
          <w:lang w:val="fr-FR"/>
        </w:rPr>
        <w:t>- à Noël, elle est</w:t>
      </w:r>
      <w:r w:rsidR="008C5B0C" w:rsidRPr="00BC5F82">
        <w:rPr>
          <w:rFonts w:ascii="Times New Roman" w:hAnsi="Times New Roman" w:cs="Times New Roman"/>
          <w:w w:val="112"/>
          <w:sz w:val="24"/>
          <w:szCs w:val="24"/>
          <w:lang w:val="fr-FR"/>
        </w:rPr>
        <w:t xml:space="preserve"> «</w:t>
      </w:r>
      <w:r w:rsidR="00BB380B">
        <w:rPr>
          <w:rFonts w:ascii="Times New Roman" w:hAnsi="Times New Roman" w:cs="Times New Roman"/>
          <w:w w:val="112"/>
          <w:sz w:val="24"/>
          <w:szCs w:val="24"/>
          <w:lang w:val="fr-FR"/>
        </w:rPr>
        <w:t xml:space="preserve"> </w:t>
      </w:r>
      <w:r w:rsidR="008C5B0C" w:rsidRPr="00BC5F82">
        <w:rPr>
          <w:rFonts w:ascii="Times New Roman" w:hAnsi="Times New Roman" w:cs="Times New Roman"/>
          <w:w w:val="112"/>
          <w:sz w:val="24"/>
          <w:szCs w:val="24"/>
          <w:lang w:val="fr-FR"/>
        </w:rPr>
        <w:t>Accomplissement de la Promes</w:t>
      </w:r>
      <w:r w:rsidRPr="00BC5F82">
        <w:rPr>
          <w:rFonts w:ascii="Times New Roman" w:hAnsi="Times New Roman" w:cs="Times New Roman"/>
          <w:w w:val="112"/>
          <w:sz w:val="24"/>
          <w:szCs w:val="24"/>
          <w:lang w:val="fr-FR"/>
        </w:rPr>
        <w:t>se</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w:t>
      </w:r>
      <w:r w:rsidR="00BB380B">
        <w:rPr>
          <w:rFonts w:ascii="Times New Roman" w:hAnsi="Times New Roman" w:cs="Times New Roman"/>
          <w:w w:val="112"/>
          <w:sz w:val="24"/>
          <w:szCs w:val="24"/>
          <w:lang w:val="fr-FR"/>
        </w:rPr>
        <w:t xml:space="preserve"> :</w:t>
      </w:r>
      <w:r w:rsidR="008C5B0C" w:rsidRPr="00BC5F82">
        <w:rPr>
          <w:rFonts w:ascii="Times New Roman" w:hAnsi="Times New Roman" w:cs="Times New Roman"/>
          <w:w w:val="112"/>
          <w:sz w:val="24"/>
          <w:szCs w:val="24"/>
          <w:lang w:val="fr-FR"/>
        </w:rPr>
        <w:t xml:space="preserve"> la Génitrice du Christ-Messie</w:t>
      </w:r>
      <w:r w:rsidR="00BB380B">
        <w:rPr>
          <w:rFonts w:ascii="Times New Roman" w:hAnsi="Times New Roman" w:cs="Times New Roman"/>
          <w:w w:val="112"/>
          <w:sz w:val="24"/>
          <w:szCs w:val="24"/>
          <w:lang w:val="fr-FR"/>
        </w:rPr>
        <w:t xml:space="preserve"> ;</w:t>
      </w:r>
    </w:p>
    <w:p w:rsidR="0060046D" w:rsidRPr="00BC5F82" w:rsidRDefault="0027481A" w:rsidP="00D13C82">
      <w:pPr>
        <w:spacing w:after="0" w:line="360" w:lineRule="auto"/>
        <w:ind w:firstLine="720"/>
        <w:contextualSpacing/>
        <w:jc w:val="both"/>
        <w:rPr>
          <w:rFonts w:ascii="Times New Roman" w:hAnsi="Times New Roman" w:cs="Times New Roman"/>
          <w:w w:val="112"/>
          <w:sz w:val="24"/>
          <w:szCs w:val="24"/>
          <w:lang w:val="fr-FR"/>
        </w:rPr>
      </w:pPr>
      <w:r w:rsidRPr="00BC5F82">
        <w:rPr>
          <w:rFonts w:ascii="Times New Roman" w:hAnsi="Times New Roman" w:cs="Times New Roman"/>
          <w:w w:val="112"/>
          <w:sz w:val="24"/>
          <w:szCs w:val="24"/>
          <w:lang w:val="fr-FR"/>
        </w:rPr>
        <w:t>- au Calvaire, elle</w:t>
      </w:r>
      <w:r w:rsidR="00D13C82">
        <w:rPr>
          <w:rFonts w:ascii="Times New Roman" w:hAnsi="Times New Roman" w:cs="Times New Roman"/>
          <w:w w:val="112"/>
          <w:sz w:val="24"/>
          <w:szCs w:val="24"/>
          <w:lang w:val="fr-FR"/>
        </w:rPr>
        <w:t xml:space="preserve"> est «</w:t>
      </w:r>
      <w:r w:rsidR="00BB380B">
        <w:rPr>
          <w:rFonts w:ascii="Times New Roman" w:hAnsi="Times New Roman" w:cs="Times New Roman"/>
          <w:w w:val="112"/>
          <w:sz w:val="24"/>
          <w:szCs w:val="24"/>
          <w:lang w:val="fr-FR"/>
        </w:rPr>
        <w:t xml:space="preserve"> </w:t>
      </w:r>
      <w:r w:rsidR="00D13C82">
        <w:rPr>
          <w:rFonts w:ascii="Times New Roman" w:hAnsi="Times New Roman" w:cs="Times New Roman"/>
          <w:w w:val="112"/>
          <w:sz w:val="24"/>
          <w:szCs w:val="24"/>
          <w:lang w:val="fr-FR"/>
        </w:rPr>
        <w:t>Mère des hommes</w:t>
      </w:r>
      <w:r w:rsidR="00BB380B">
        <w:rPr>
          <w:rFonts w:ascii="Times New Roman" w:hAnsi="Times New Roman" w:cs="Times New Roman"/>
          <w:w w:val="112"/>
          <w:sz w:val="24"/>
          <w:szCs w:val="24"/>
          <w:lang w:val="fr-FR"/>
        </w:rPr>
        <w:t xml:space="preserve"> </w:t>
      </w:r>
      <w:r w:rsidR="00D13C82">
        <w:rPr>
          <w:rFonts w:ascii="Times New Roman" w:hAnsi="Times New Roman" w:cs="Times New Roman"/>
          <w:w w:val="112"/>
          <w:sz w:val="24"/>
          <w:szCs w:val="24"/>
          <w:lang w:val="fr-FR"/>
        </w:rPr>
        <w:t>»</w:t>
      </w:r>
      <w:r w:rsidR="00BB380B">
        <w:rPr>
          <w:rFonts w:ascii="Times New Roman" w:hAnsi="Times New Roman" w:cs="Times New Roman"/>
          <w:w w:val="112"/>
          <w:sz w:val="24"/>
          <w:szCs w:val="24"/>
          <w:lang w:val="fr-FR"/>
        </w:rPr>
        <w:t xml:space="preserve"> :</w:t>
      </w:r>
      <w:r w:rsidR="00D13C82">
        <w:rPr>
          <w:rFonts w:ascii="Times New Roman" w:hAnsi="Times New Roman" w:cs="Times New Roman"/>
          <w:w w:val="112"/>
          <w:sz w:val="24"/>
          <w:szCs w:val="24"/>
          <w:lang w:val="fr-FR"/>
        </w:rPr>
        <w:t xml:space="preserve"> la nou</w:t>
      </w:r>
      <w:r w:rsidRPr="00BC5F82">
        <w:rPr>
          <w:rFonts w:ascii="Times New Roman" w:hAnsi="Times New Roman" w:cs="Times New Roman"/>
          <w:w w:val="112"/>
          <w:sz w:val="24"/>
          <w:szCs w:val="24"/>
          <w:lang w:val="fr-FR"/>
        </w:rPr>
        <w:t>ve</w:t>
      </w:r>
      <w:r w:rsidR="008C5B0C" w:rsidRPr="00BC5F82">
        <w:rPr>
          <w:rFonts w:ascii="Times New Roman" w:hAnsi="Times New Roman" w:cs="Times New Roman"/>
          <w:w w:val="112"/>
          <w:sz w:val="24"/>
          <w:szCs w:val="24"/>
          <w:lang w:val="fr-FR"/>
        </w:rPr>
        <w:t>lle Eve de l'humanité rachetée</w:t>
      </w:r>
      <w:r w:rsidR="00BB380B">
        <w:rPr>
          <w:rFonts w:ascii="Times New Roman" w:hAnsi="Times New Roman" w:cs="Times New Roman"/>
          <w:w w:val="112"/>
          <w:sz w:val="24"/>
          <w:szCs w:val="24"/>
          <w:lang w:val="fr-FR"/>
        </w:rPr>
        <w:t xml:space="preserve"> ;</w:t>
      </w:r>
    </w:p>
    <w:p w:rsidR="0060046D" w:rsidRPr="00BC5F82" w:rsidRDefault="0027481A" w:rsidP="00D13C82">
      <w:pPr>
        <w:spacing w:after="0" w:line="360" w:lineRule="auto"/>
        <w:ind w:firstLine="720"/>
        <w:contextualSpacing/>
        <w:jc w:val="both"/>
        <w:rPr>
          <w:rFonts w:ascii="Times New Roman" w:hAnsi="Times New Roman" w:cs="Times New Roman"/>
          <w:w w:val="112"/>
          <w:sz w:val="24"/>
          <w:szCs w:val="24"/>
          <w:lang w:val="fr-FR"/>
        </w:rPr>
      </w:pPr>
      <w:r w:rsidRPr="00BC5F82">
        <w:rPr>
          <w:rFonts w:ascii="Times New Roman" w:hAnsi="Times New Roman" w:cs="Times New Roman"/>
          <w:w w:val="112"/>
          <w:sz w:val="24"/>
          <w:szCs w:val="24"/>
          <w:lang w:val="fr-FR"/>
        </w:rPr>
        <w:t>- à la Pentecôte, elle est «</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Reine des apôtres</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la grand</w:t>
      </w:r>
      <w:r w:rsidR="008C5B0C" w:rsidRPr="00BC5F82">
        <w:rPr>
          <w:rFonts w:ascii="Times New Roman" w:hAnsi="Times New Roman" w:cs="Times New Roman"/>
          <w:w w:val="112"/>
          <w:sz w:val="24"/>
          <w:szCs w:val="24"/>
          <w:lang w:val="fr-FR"/>
        </w:rPr>
        <w:t>e Orante en faveur de l'Eglise</w:t>
      </w:r>
      <w:r w:rsidR="00BB380B">
        <w:rPr>
          <w:rFonts w:ascii="Times New Roman" w:hAnsi="Times New Roman" w:cs="Times New Roman"/>
          <w:w w:val="112"/>
          <w:sz w:val="24"/>
          <w:szCs w:val="24"/>
          <w:lang w:val="fr-FR"/>
        </w:rPr>
        <w:t xml:space="preserve"> ;</w:t>
      </w:r>
    </w:p>
    <w:p w:rsidR="0060046D" w:rsidRPr="00BC5F82" w:rsidRDefault="0027481A" w:rsidP="00D13C82">
      <w:pPr>
        <w:spacing w:after="0" w:line="360" w:lineRule="auto"/>
        <w:ind w:firstLine="720"/>
        <w:contextualSpacing/>
        <w:jc w:val="both"/>
        <w:rPr>
          <w:rFonts w:ascii="Times New Roman" w:hAnsi="Times New Roman" w:cs="Times New Roman"/>
          <w:w w:val="112"/>
          <w:sz w:val="24"/>
          <w:szCs w:val="24"/>
          <w:lang w:val="fr-FR"/>
        </w:rPr>
      </w:pPr>
      <w:r w:rsidRPr="00BC5F82">
        <w:rPr>
          <w:rFonts w:ascii="Times New Roman" w:hAnsi="Times New Roman" w:cs="Times New Roman"/>
          <w:w w:val="112"/>
          <w:sz w:val="24"/>
          <w:szCs w:val="24"/>
          <w:lang w:val="fr-FR"/>
        </w:rPr>
        <w:t>- à l'Assomption, elle est «</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l'Auxiliatrice de tous</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l'Avocat</w:t>
      </w:r>
      <w:r w:rsidR="00D13C82">
        <w:rPr>
          <w:rFonts w:ascii="Times New Roman" w:hAnsi="Times New Roman" w:cs="Times New Roman"/>
          <w:w w:val="112"/>
          <w:sz w:val="24"/>
          <w:szCs w:val="24"/>
          <w:lang w:val="fr-FR"/>
        </w:rPr>
        <w:t>e eschatologique pour le salut.</w:t>
      </w:r>
    </w:p>
    <w:p w:rsidR="0060046D" w:rsidRDefault="0027481A" w:rsidP="00D13C82">
      <w:pPr>
        <w:spacing w:after="0" w:line="360" w:lineRule="auto"/>
        <w:ind w:firstLine="720"/>
        <w:contextualSpacing/>
        <w:jc w:val="both"/>
        <w:rPr>
          <w:rFonts w:ascii="Times New Roman" w:hAnsi="Times New Roman" w:cs="Times New Roman"/>
          <w:w w:val="177"/>
          <w:sz w:val="24"/>
          <w:szCs w:val="24"/>
          <w:lang w:val="fr-FR"/>
        </w:rPr>
      </w:pPr>
      <w:r w:rsidRPr="00BC5F82">
        <w:rPr>
          <w:rFonts w:ascii="Times New Roman" w:hAnsi="Times New Roman" w:cs="Times New Roman"/>
          <w:w w:val="112"/>
          <w:sz w:val="24"/>
          <w:szCs w:val="24"/>
          <w:lang w:val="fr-FR"/>
        </w:rPr>
        <w:lastRenderedPageBreak/>
        <w:t>Une telle perfection de grandeur et de beauté en elle est l'</w:t>
      </w:r>
      <w:r w:rsidR="00D13C82" w:rsidRPr="00BC5F82">
        <w:rPr>
          <w:rFonts w:ascii="Times New Roman" w:hAnsi="Times New Roman" w:cs="Times New Roman"/>
          <w:w w:val="112"/>
          <w:sz w:val="24"/>
          <w:szCs w:val="24"/>
          <w:lang w:val="fr-FR"/>
        </w:rPr>
        <w:t>œuvre</w:t>
      </w:r>
      <w:r w:rsidRPr="00BC5F82">
        <w:rPr>
          <w:rFonts w:ascii="Times New Roman" w:hAnsi="Times New Roman" w:cs="Times New Roman"/>
          <w:w w:val="112"/>
          <w:sz w:val="24"/>
          <w:szCs w:val="24"/>
          <w:lang w:val="fr-FR"/>
        </w:rPr>
        <w:t xml:space="preserve"> de l</w:t>
      </w:r>
      <w:r w:rsidR="008C5B0C" w:rsidRPr="00BC5F82">
        <w:rPr>
          <w:rFonts w:ascii="Times New Roman" w:hAnsi="Times New Roman" w:cs="Times New Roman"/>
          <w:w w:val="112"/>
          <w:sz w:val="24"/>
          <w:szCs w:val="24"/>
          <w:lang w:val="fr-FR"/>
        </w:rPr>
        <w:t>'Esprit-Saint</w:t>
      </w:r>
      <w:r w:rsidR="00BB380B">
        <w:rPr>
          <w:rFonts w:ascii="Times New Roman" w:hAnsi="Times New Roman" w:cs="Times New Roman"/>
          <w:w w:val="112"/>
          <w:sz w:val="24"/>
          <w:szCs w:val="24"/>
          <w:lang w:val="fr-FR"/>
        </w:rPr>
        <w:t xml:space="preserve"> ;</w:t>
      </w:r>
      <w:r w:rsidR="008C5B0C" w:rsidRPr="00BC5F82">
        <w:rPr>
          <w:rFonts w:ascii="Times New Roman" w:hAnsi="Times New Roman" w:cs="Times New Roman"/>
          <w:w w:val="112"/>
          <w:sz w:val="24"/>
          <w:szCs w:val="24"/>
          <w:lang w:val="fr-FR"/>
        </w:rPr>
        <w:t xml:space="preserve"> placée au carre</w:t>
      </w:r>
      <w:r w:rsidRPr="00BC5F82">
        <w:rPr>
          <w:rFonts w:ascii="Times New Roman" w:hAnsi="Times New Roman" w:cs="Times New Roman"/>
          <w:w w:val="112"/>
          <w:sz w:val="24"/>
          <w:szCs w:val="24"/>
          <w:lang w:val="fr-FR"/>
        </w:rPr>
        <w:t>four des deux Testaments, elle est la «</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Fille de Sion</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w:t>
      </w:r>
      <w:r w:rsidR="00BB380B">
        <w:rPr>
          <w:rFonts w:ascii="Times New Roman" w:hAnsi="Times New Roman" w:cs="Times New Roman"/>
          <w:w w:val="112"/>
          <w:sz w:val="24"/>
          <w:szCs w:val="24"/>
          <w:lang w:val="fr-FR"/>
        </w:rPr>
        <w:t>« </w:t>
      </w:r>
      <w:r w:rsidRPr="00BC5F82">
        <w:rPr>
          <w:rFonts w:ascii="Times New Roman" w:hAnsi="Times New Roman" w:cs="Times New Roman"/>
          <w:sz w:val="24"/>
          <w:szCs w:val="24"/>
          <w:lang w:val="fr-FR"/>
        </w:rPr>
        <w:t>l'</w:t>
      </w:r>
      <w:r w:rsidR="00D13C82" w:rsidRPr="00BC5F82">
        <w:rPr>
          <w:rFonts w:ascii="Times New Roman" w:hAnsi="Times New Roman" w:cs="Times New Roman"/>
          <w:sz w:val="24"/>
          <w:szCs w:val="24"/>
          <w:lang w:val="fr-FR"/>
        </w:rPr>
        <w:t>icône</w:t>
      </w:r>
      <w:r w:rsidRPr="00BC5F82">
        <w:rPr>
          <w:rFonts w:ascii="Times New Roman" w:hAnsi="Times New Roman" w:cs="Times New Roman"/>
          <w:sz w:val="24"/>
          <w:szCs w:val="24"/>
          <w:lang w:val="fr-FR"/>
        </w:rPr>
        <w:t xml:space="preserve"> </w:t>
      </w:r>
      <w:r w:rsidRPr="00BC5F82">
        <w:rPr>
          <w:rFonts w:ascii="Times New Roman" w:hAnsi="Times New Roman" w:cs="Times New Roman"/>
          <w:w w:val="112"/>
          <w:sz w:val="24"/>
          <w:szCs w:val="24"/>
          <w:lang w:val="fr-FR"/>
        </w:rPr>
        <w:t>du Mystère</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et le Modèle de l'Eglise, reliée à l'Esprit au point d</w:t>
      </w:r>
      <w:r w:rsidR="008C5B0C" w:rsidRPr="00BC5F82">
        <w:rPr>
          <w:rFonts w:ascii="Times New Roman" w:hAnsi="Times New Roman" w:cs="Times New Roman"/>
          <w:w w:val="112"/>
          <w:sz w:val="24"/>
          <w:szCs w:val="24"/>
          <w:lang w:val="fr-FR"/>
        </w:rPr>
        <w:t>e rester indissolublement asso</w:t>
      </w:r>
      <w:r w:rsidRPr="00BC5F82">
        <w:rPr>
          <w:rFonts w:ascii="Times New Roman" w:hAnsi="Times New Roman" w:cs="Times New Roman"/>
          <w:w w:val="112"/>
          <w:sz w:val="24"/>
          <w:szCs w:val="24"/>
          <w:lang w:val="fr-FR"/>
        </w:rPr>
        <w:t>ciée à ses initiatives de salut</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elle implore pour tous sa présence et accompagne maternellement ses dons (nous pensons à l'histoire de notre charisme). C'est pourquoi elle brille constamment dans les siècles comme l'Etoile de l'évangélisation.</w:t>
      </w:r>
      <w:r w:rsidR="00D13C82">
        <w:rPr>
          <w:rStyle w:val="Appelnotedebasdep"/>
          <w:rFonts w:ascii="Times New Roman" w:hAnsi="Times New Roman" w:cs="Times New Roman"/>
          <w:w w:val="112"/>
          <w:sz w:val="24"/>
          <w:szCs w:val="24"/>
          <w:lang w:val="fr-FR"/>
        </w:rPr>
        <w:footnoteReference w:id="116"/>
      </w:r>
    </w:p>
    <w:p w:rsidR="0060046D" w:rsidRPr="00BC5F82" w:rsidRDefault="0027481A" w:rsidP="00D13C82">
      <w:pPr>
        <w:spacing w:after="0" w:line="360" w:lineRule="auto"/>
        <w:ind w:firstLine="720"/>
        <w:contextualSpacing/>
        <w:jc w:val="both"/>
        <w:rPr>
          <w:rFonts w:ascii="Times New Roman" w:hAnsi="Times New Roman" w:cs="Times New Roman"/>
          <w:w w:val="112"/>
          <w:sz w:val="24"/>
          <w:szCs w:val="24"/>
          <w:lang w:val="fr-FR"/>
        </w:rPr>
      </w:pPr>
      <w:r w:rsidRPr="00BC5F82">
        <w:rPr>
          <w:rFonts w:ascii="Times New Roman" w:hAnsi="Times New Roman" w:cs="Times New Roman"/>
          <w:w w:val="112"/>
          <w:sz w:val="24"/>
          <w:szCs w:val="24"/>
          <w:lang w:val="fr-FR"/>
        </w:rPr>
        <w:t>C'est en elle que nous trouvons le prototype de toute spiritualité</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car, dit le Concile, en «</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épousant à plein </w:t>
      </w:r>
      <w:r w:rsidR="00D13C82" w:rsidRPr="00BC5F82">
        <w:rPr>
          <w:rFonts w:ascii="Times New Roman" w:hAnsi="Times New Roman" w:cs="Times New Roman"/>
          <w:w w:val="112"/>
          <w:sz w:val="24"/>
          <w:szCs w:val="24"/>
          <w:lang w:val="fr-FR"/>
        </w:rPr>
        <w:t>cœur</w:t>
      </w:r>
      <w:r w:rsidRPr="00BC5F82">
        <w:rPr>
          <w:rFonts w:ascii="Times New Roman" w:hAnsi="Times New Roman" w:cs="Times New Roman"/>
          <w:w w:val="112"/>
          <w:sz w:val="24"/>
          <w:szCs w:val="24"/>
          <w:lang w:val="fr-FR"/>
        </w:rPr>
        <w:t>, sans que nul péché ne la retienne, la volonté divine de salut, (Marie) se livra elle-même intégralement comme la servante du Seigneur à la personne et à l'</w:t>
      </w:r>
      <w:r w:rsidR="00D13C82" w:rsidRPr="00BC5F82">
        <w:rPr>
          <w:rFonts w:ascii="Times New Roman" w:hAnsi="Times New Roman" w:cs="Times New Roman"/>
          <w:w w:val="112"/>
          <w:sz w:val="24"/>
          <w:szCs w:val="24"/>
          <w:lang w:val="fr-FR"/>
        </w:rPr>
        <w:t>œuvre</w:t>
      </w:r>
      <w:r w:rsidRPr="00BC5F82">
        <w:rPr>
          <w:rFonts w:ascii="Times New Roman" w:hAnsi="Times New Roman" w:cs="Times New Roman"/>
          <w:w w:val="112"/>
          <w:sz w:val="24"/>
          <w:szCs w:val="24"/>
          <w:lang w:val="fr-FR"/>
        </w:rPr>
        <w:t xml:space="preserve"> de son Fils, pour servir, dans sa dépendance et avec lui, par la grâce du Dieu tout-puissant, a</w:t>
      </w:r>
      <w:r w:rsidR="008C5B0C" w:rsidRPr="00BC5F82">
        <w:rPr>
          <w:rFonts w:ascii="Times New Roman" w:hAnsi="Times New Roman" w:cs="Times New Roman"/>
          <w:w w:val="112"/>
          <w:sz w:val="24"/>
          <w:szCs w:val="24"/>
          <w:lang w:val="fr-FR"/>
        </w:rPr>
        <w:t>u mystère de la rédemption</w:t>
      </w:r>
      <w:r w:rsidR="00D13C82">
        <w:rPr>
          <w:rFonts w:ascii="Times New Roman" w:hAnsi="Times New Roman" w:cs="Times New Roman"/>
          <w:w w:val="112"/>
          <w:sz w:val="24"/>
          <w:szCs w:val="24"/>
          <w:lang w:val="fr-FR"/>
        </w:rPr>
        <w:t> »</w:t>
      </w:r>
      <w:r w:rsidR="008C5B0C" w:rsidRPr="00BC5F82">
        <w:rPr>
          <w:rFonts w:ascii="Times New Roman" w:hAnsi="Times New Roman" w:cs="Times New Roman"/>
          <w:w w:val="112"/>
          <w:sz w:val="24"/>
          <w:szCs w:val="24"/>
          <w:lang w:val="fr-FR"/>
        </w:rPr>
        <w:t>.</w:t>
      </w:r>
      <w:r w:rsidR="00D13C82">
        <w:rPr>
          <w:rStyle w:val="Appelnotedebasdep"/>
          <w:rFonts w:ascii="Times New Roman" w:hAnsi="Times New Roman" w:cs="Times New Roman"/>
          <w:w w:val="112"/>
          <w:sz w:val="24"/>
          <w:szCs w:val="24"/>
          <w:lang w:val="fr-FR"/>
        </w:rPr>
        <w:footnoteReference w:id="117"/>
      </w:r>
    </w:p>
    <w:p w:rsidR="0060046D" w:rsidRPr="00BC5F82" w:rsidRDefault="0027481A" w:rsidP="00D13C82">
      <w:pPr>
        <w:spacing w:after="0" w:line="360" w:lineRule="auto"/>
        <w:ind w:firstLine="720"/>
        <w:contextualSpacing/>
        <w:jc w:val="both"/>
        <w:rPr>
          <w:rFonts w:ascii="Times New Roman" w:hAnsi="Times New Roman" w:cs="Times New Roman"/>
          <w:w w:val="112"/>
          <w:sz w:val="24"/>
          <w:szCs w:val="24"/>
          <w:lang w:val="fr-FR"/>
        </w:rPr>
      </w:pPr>
      <w:r w:rsidRPr="00BC5F82">
        <w:rPr>
          <w:rFonts w:ascii="Times New Roman" w:hAnsi="Times New Roman" w:cs="Times New Roman"/>
          <w:w w:val="112"/>
          <w:sz w:val="24"/>
          <w:szCs w:val="24"/>
          <w:lang w:val="fr-FR"/>
        </w:rPr>
        <w:t>Cette spiritualité particulière de Marie se retr</w:t>
      </w:r>
      <w:r w:rsidR="008C5B0C" w:rsidRPr="00BC5F82">
        <w:rPr>
          <w:rFonts w:ascii="Times New Roman" w:hAnsi="Times New Roman" w:cs="Times New Roman"/>
          <w:w w:val="112"/>
          <w:sz w:val="24"/>
          <w:szCs w:val="24"/>
          <w:lang w:val="fr-FR"/>
        </w:rPr>
        <w:t>ou</w:t>
      </w:r>
      <w:r w:rsidRPr="00BC5F82">
        <w:rPr>
          <w:rFonts w:ascii="Times New Roman" w:hAnsi="Times New Roman" w:cs="Times New Roman"/>
          <w:w w:val="112"/>
          <w:sz w:val="24"/>
          <w:szCs w:val="24"/>
          <w:lang w:val="fr-FR"/>
        </w:rPr>
        <w:t xml:space="preserve">ve dans le chant prophétique du </w:t>
      </w:r>
      <w:r w:rsidRPr="00BC5F82">
        <w:rPr>
          <w:rFonts w:ascii="Times New Roman" w:hAnsi="Times New Roman" w:cs="Times New Roman"/>
          <w:sz w:val="24"/>
          <w:szCs w:val="24"/>
          <w:lang w:val="fr-FR"/>
        </w:rPr>
        <w:t>«</w:t>
      </w:r>
      <w:r w:rsidR="00BB380B">
        <w:rPr>
          <w:rFonts w:ascii="Times New Roman" w:hAnsi="Times New Roman" w:cs="Times New Roman"/>
          <w:sz w:val="24"/>
          <w:szCs w:val="24"/>
          <w:lang w:val="fr-FR"/>
        </w:rPr>
        <w:t xml:space="preserve"> </w:t>
      </w:r>
      <w:r w:rsidRPr="00BC5F82">
        <w:rPr>
          <w:rFonts w:ascii="Times New Roman" w:hAnsi="Times New Roman" w:cs="Times New Roman"/>
          <w:sz w:val="24"/>
          <w:szCs w:val="24"/>
          <w:lang w:val="fr-FR"/>
        </w:rPr>
        <w:t>Magnificat</w:t>
      </w:r>
      <w:r w:rsidR="00BB380B">
        <w:rPr>
          <w:rFonts w:ascii="Times New Roman" w:hAnsi="Times New Roman" w:cs="Times New Roman"/>
          <w:sz w:val="24"/>
          <w:szCs w:val="24"/>
          <w:lang w:val="fr-FR"/>
        </w:rPr>
        <w:t xml:space="preserve"> </w:t>
      </w:r>
      <w:r w:rsidRPr="00BC5F82">
        <w:rPr>
          <w:rFonts w:ascii="Times New Roman" w:hAnsi="Times New Roman" w:cs="Times New Roman"/>
          <w:sz w:val="24"/>
          <w:szCs w:val="24"/>
          <w:lang w:val="fr-FR"/>
        </w:rPr>
        <w:t>»</w:t>
      </w:r>
      <w:r w:rsidR="00D13C82">
        <w:rPr>
          <w:rFonts w:ascii="Times New Roman" w:hAnsi="Times New Roman" w:cs="Times New Roman"/>
          <w:sz w:val="24"/>
          <w:szCs w:val="24"/>
          <w:lang w:val="fr-FR"/>
        </w:rPr>
        <w:t>,</w:t>
      </w:r>
      <w:r w:rsidR="00D13C82">
        <w:rPr>
          <w:rStyle w:val="Appelnotedebasdep"/>
          <w:rFonts w:ascii="Times New Roman" w:hAnsi="Times New Roman" w:cs="Times New Roman"/>
          <w:sz w:val="24"/>
          <w:szCs w:val="24"/>
          <w:lang w:val="fr-FR"/>
        </w:rPr>
        <w:footnoteReference w:id="118"/>
      </w:r>
      <w:r w:rsidRPr="00BC5F82">
        <w:rPr>
          <w:rFonts w:ascii="Times New Roman" w:hAnsi="Times New Roman" w:cs="Times New Roman"/>
          <w:sz w:val="24"/>
          <w:szCs w:val="24"/>
          <w:lang w:val="fr-FR"/>
        </w:rPr>
        <w:t xml:space="preserve"> </w:t>
      </w:r>
      <w:r w:rsidRPr="00BC5F82">
        <w:rPr>
          <w:rFonts w:ascii="Times New Roman" w:hAnsi="Times New Roman" w:cs="Times New Roman"/>
          <w:w w:val="112"/>
          <w:sz w:val="24"/>
          <w:szCs w:val="24"/>
          <w:lang w:val="fr-FR"/>
        </w:rPr>
        <w:t>où elle se proclame pleine</w:t>
      </w:r>
      <w:r w:rsidR="008C5B0C" w:rsidRPr="00BC5F82">
        <w:rPr>
          <w:rFonts w:ascii="Times New Roman" w:hAnsi="Times New Roman" w:cs="Times New Roman"/>
          <w:w w:val="112"/>
          <w:sz w:val="24"/>
          <w:szCs w:val="24"/>
          <w:lang w:val="fr-FR"/>
        </w:rPr>
        <w:t xml:space="preserve"> de joie, au-dessus de sa «</w:t>
      </w:r>
      <w:r w:rsidR="00BB380B">
        <w:rPr>
          <w:rFonts w:ascii="Times New Roman" w:hAnsi="Times New Roman" w:cs="Times New Roman"/>
          <w:w w:val="112"/>
          <w:sz w:val="24"/>
          <w:szCs w:val="24"/>
          <w:lang w:val="fr-FR"/>
        </w:rPr>
        <w:t xml:space="preserve"> </w:t>
      </w:r>
      <w:r w:rsidR="008C5B0C" w:rsidRPr="00BC5F82">
        <w:rPr>
          <w:rFonts w:ascii="Times New Roman" w:hAnsi="Times New Roman" w:cs="Times New Roman"/>
          <w:w w:val="112"/>
          <w:sz w:val="24"/>
          <w:szCs w:val="24"/>
          <w:lang w:val="fr-FR"/>
        </w:rPr>
        <w:t>fai</w:t>
      </w:r>
      <w:r w:rsidRPr="00BC5F82">
        <w:rPr>
          <w:rFonts w:ascii="Times New Roman" w:hAnsi="Times New Roman" w:cs="Times New Roman"/>
          <w:w w:val="112"/>
          <w:sz w:val="24"/>
          <w:szCs w:val="24"/>
          <w:lang w:val="fr-FR"/>
        </w:rPr>
        <w:t>blesse</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convaincue d</w:t>
      </w:r>
      <w:r w:rsidR="008C5B0C" w:rsidRPr="00BC5F82">
        <w:rPr>
          <w:rFonts w:ascii="Times New Roman" w:hAnsi="Times New Roman" w:cs="Times New Roman"/>
          <w:w w:val="112"/>
          <w:sz w:val="24"/>
          <w:szCs w:val="24"/>
          <w:lang w:val="fr-FR"/>
        </w:rPr>
        <w:t>e la puissance et de la miséri</w:t>
      </w:r>
      <w:r w:rsidRPr="00BC5F82">
        <w:rPr>
          <w:rFonts w:ascii="Times New Roman" w:hAnsi="Times New Roman" w:cs="Times New Roman"/>
          <w:w w:val="112"/>
          <w:sz w:val="24"/>
          <w:szCs w:val="24"/>
          <w:lang w:val="fr-FR"/>
        </w:rPr>
        <w:t>corde de Dieu, qui nous aime et veille sur nous pour faire de grandes choses</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il donne ainsi sans cesse la preuve de sa</w:t>
      </w:r>
      <w:r w:rsidR="008C5B0C" w:rsidRPr="00BC5F82">
        <w:rPr>
          <w:rFonts w:ascii="Times New Roman" w:hAnsi="Times New Roman" w:cs="Times New Roman"/>
          <w:w w:val="112"/>
          <w:sz w:val="24"/>
          <w:szCs w:val="24"/>
          <w:lang w:val="fr-FR"/>
        </w:rPr>
        <w:t xml:space="preserve"> souveraineté, parce qu'il ren</w:t>
      </w:r>
      <w:r w:rsidRPr="00BC5F82">
        <w:rPr>
          <w:rFonts w:ascii="Times New Roman" w:hAnsi="Times New Roman" w:cs="Times New Roman"/>
          <w:w w:val="112"/>
          <w:sz w:val="24"/>
          <w:szCs w:val="24"/>
          <w:lang w:val="fr-FR"/>
        </w:rPr>
        <w:t>verse les difficultés et relève les défis</w:t>
      </w:r>
      <w:r w:rsidR="00BB380B">
        <w:rPr>
          <w:rFonts w:ascii="Times New Roman" w:hAnsi="Times New Roman" w:cs="Times New Roman"/>
          <w:w w:val="112"/>
          <w:sz w:val="24"/>
          <w:szCs w:val="24"/>
          <w:lang w:val="fr-FR"/>
        </w:rPr>
        <w:t xml:space="preserve"> ;</w:t>
      </w:r>
      <w:r w:rsidRPr="00BC5F82">
        <w:rPr>
          <w:rFonts w:ascii="Times New Roman" w:hAnsi="Times New Roman" w:cs="Times New Roman"/>
          <w:w w:val="112"/>
          <w:sz w:val="24"/>
          <w:szCs w:val="24"/>
          <w:lang w:val="fr-FR"/>
        </w:rPr>
        <w:t xml:space="preserve"> il est toujours fidèle envers son Peuple et, selon sa promesse, il le mè</w:t>
      </w:r>
      <w:r w:rsidR="008C5B0C" w:rsidRPr="00BC5F82">
        <w:rPr>
          <w:rFonts w:ascii="Times New Roman" w:hAnsi="Times New Roman" w:cs="Times New Roman"/>
          <w:w w:val="112"/>
          <w:sz w:val="24"/>
          <w:szCs w:val="24"/>
          <w:lang w:val="fr-FR"/>
        </w:rPr>
        <w:t>ne en définitive à la victoire.</w:t>
      </w:r>
    </w:p>
    <w:p w:rsidR="0060046D" w:rsidRPr="00BC5F82" w:rsidRDefault="0027481A" w:rsidP="00D13C82">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2"/>
          <w:sz w:val="24"/>
          <w:szCs w:val="24"/>
          <w:lang w:val="fr-FR"/>
        </w:rPr>
        <w:t>Le Magnificat est vraiment l'hymne de la</w:t>
      </w:r>
      <w:r w:rsidR="008C5B0C" w:rsidRPr="00BC5F82">
        <w:rPr>
          <w:rFonts w:ascii="Times New Roman" w:hAnsi="Times New Roman" w:cs="Times New Roman"/>
          <w:w w:val="112"/>
          <w:sz w:val="24"/>
          <w:szCs w:val="24"/>
          <w:lang w:val="fr-FR"/>
        </w:rPr>
        <w:t xml:space="preserve"> spiri</w:t>
      </w:r>
      <w:r w:rsidRPr="00BC5F82">
        <w:rPr>
          <w:rFonts w:ascii="Times New Roman" w:hAnsi="Times New Roman" w:cs="Times New Roman"/>
          <w:w w:val="112"/>
          <w:sz w:val="24"/>
          <w:szCs w:val="24"/>
          <w:lang w:val="fr-FR"/>
        </w:rPr>
        <w:t xml:space="preserve">tualité chrétienne </w:t>
      </w:r>
      <w:r w:rsidR="008C5B0C" w:rsidRPr="00BC5F82">
        <w:rPr>
          <w:rFonts w:ascii="Times New Roman" w:hAnsi="Times New Roman" w:cs="Times New Roman"/>
          <w:w w:val="112"/>
          <w:sz w:val="24"/>
          <w:szCs w:val="24"/>
          <w:lang w:val="fr-FR"/>
        </w:rPr>
        <w:t>pour toute nouvelle évangélisa</w:t>
      </w:r>
      <w:r w:rsidRPr="00BC5F82">
        <w:rPr>
          <w:rFonts w:ascii="Times New Roman" w:hAnsi="Times New Roman" w:cs="Times New Roman"/>
          <w:w w:val="112"/>
          <w:sz w:val="24"/>
          <w:szCs w:val="24"/>
          <w:lang w:val="fr-FR"/>
        </w:rPr>
        <w:t xml:space="preserve">tion, une expression d'enthousiasme parce qu'il est </w:t>
      </w:r>
      <w:r w:rsidRPr="00BC5F82">
        <w:rPr>
          <w:rFonts w:ascii="Times New Roman" w:hAnsi="Times New Roman" w:cs="Times New Roman"/>
          <w:w w:val="110"/>
          <w:sz w:val="24"/>
          <w:szCs w:val="24"/>
          <w:lang w:val="fr-FR"/>
        </w:rPr>
        <w:t>un regard aigu de foi</w:t>
      </w:r>
      <w:r w:rsidR="008C5B0C" w:rsidRPr="00BC5F82">
        <w:rPr>
          <w:rFonts w:ascii="Times New Roman" w:hAnsi="Times New Roman" w:cs="Times New Roman"/>
          <w:w w:val="110"/>
          <w:sz w:val="24"/>
          <w:szCs w:val="24"/>
          <w:lang w:val="fr-FR"/>
        </w:rPr>
        <w:t>, une proposition assurée d'es</w:t>
      </w:r>
      <w:r w:rsidRPr="00BC5F82">
        <w:rPr>
          <w:rFonts w:ascii="Times New Roman" w:hAnsi="Times New Roman" w:cs="Times New Roman"/>
          <w:w w:val="110"/>
          <w:sz w:val="24"/>
          <w:szCs w:val="24"/>
          <w:lang w:val="fr-FR"/>
        </w:rPr>
        <w:t>pérance, une hy</w:t>
      </w:r>
      <w:r w:rsidR="008C5B0C" w:rsidRPr="00BC5F82">
        <w:rPr>
          <w:rFonts w:ascii="Times New Roman" w:hAnsi="Times New Roman" w:cs="Times New Roman"/>
          <w:w w:val="110"/>
          <w:sz w:val="24"/>
          <w:szCs w:val="24"/>
          <w:lang w:val="fr-FR"/>
        </w:rPr>
        <w:t>mne immortelle d'amour sauveur.</w:t>
      </w:r>
    </w:p>
    <w:p w:rsidR="0060046D" w:rsidRPr="00BC5F82" w:rsidRDefault="008C5B0C" w:rsidP="00104191">
      <w:pPr>
        <w:spacing w:after="0" w:line="360" w:lineRule="auto"/>
        <w:contextualSpacing/>
        <w:jc w:val="both"/>
        <w:rPr>
          <w:rFonts w:ascii="Times New Roman" w:hAnsi="Times New Roman" w:cs="Times New Roman"/>
          <w:sz w:val="24"/>
          <w:szCs w:val="24"/>
          <w:lang w:val="fr-FR"/>
        </w:rPr>
      </w:pPr>
      <w:r w:rsidRPr="00BC5F82">
        <w:rPr>
          <w:rFonts w:ascii="Times New Roman" w:hAnsi="Times New Roman" w:cs="Times New Roman"/>
          <w:sz w:val="24"/>
          <w:szCs w:val="24"/>
          <w:lang w:val="fr-FR"/>
        </w:rPr>
        <w:t>Souhait final.</w:t>
      </w:r>
    </w:p>
    <w:p w:rsidR="0060046D" w:rsidRDefault="0027481A" w:rsidP="00D13C82">
      <w:pPr>
        <w:spacing w:after="0" w:line="360" w:lineRule="auto"/>
        <w:ind w:firstLine="720"/>
        <w:contextualSpacing/>
        <w:jc w:val="both"/>
        <w:rPr>
          <w:rFonts w:ascii="Times New Roman" w:hAnsi="Times New Roman" w:cs="Times New Roman"/>
          <w:sz w:val="24"/>
          <w:szCs w:val="24"/>
          <w:lang w:val="fr-FR"/>
        </w:rPr>
      </w:pPr>
      <w:r w:rsidRPr="00BC5F82">
        <w:rPr>
          <w:rFonts w:ascii="Times New Roman" w:hAnsi="Times New Roman" w:cs="Times New Roman"/>
          <w:w w:val="110"/>
          <w:sz w:val="24"/>
          <w:szCs w:val="24"/>
          <w:lang w:val="fr-FR"/>
        </w:rPr>
        <w:t>Permettez-moi, chers confrères, de reproduire ici, en guise de conclusion, ce que j'ai suggéré aux capitulaires à la c</w:t>
      </w:r>
      <w:r w:rsidR="008C5B0C" w:rsidRPr="00BC5F82">
        <w:rPr>
          <w:rFonts w:ascii="Times New Roman" w:hAnsi="Times New Roman" w:cs="Times New Roman"/>
          <w:w w:val="110"/>
          <w:sz w:val="24"/>
          <w:szCs w:val="24"/>
          <w:lang w:val="fr-FR"/>
        </w:rPr>
        <w:t>lôture du CG23</w:t>
      </w:r>
      <w:r w:rsidR="00BB380B">
        <w:rPr>
          <w:rFonts w:ascii="Times New Roman" w:hAnsi="Times New Roman" w:cs="Times New Roman"/>
          <w:w w:val="110"/>
          <w:sz w:val="24"/>
          <w:szCs w:val="24"/>
          <w:lang w:val="fr-FR"/>
        </w:rPr>
        <w:t xml:space="preserve"> :</w:t>
      </w:r>
      <w:r w:rsidR="008C5B0C" w:rsidRPr="00BC5F82">
        <w:rPr>
          <w:rFonts w:ascii="Times New Roman" w:hAnsi="Times New Roman" w:cs="Times New Roman"/>
          <w:w w:val="110"/>
          <w:sz w:val="24"/>
          <w:szCs w:val="24"/>
          <w:lang w:val="fr-FR"/>
        </w:rPr>
        <w:t xml:space="preserve"> Notre Congréga</w:t>
      </w:r>
      <w:r w:rsidRPr="00BC5F82">
        <w:rPr>
          <w:rFonts w:ascii="Times New Roman" w:hAnsi="Times New Roman" w:cs="Times New Roman"/>
          <w:w w:val="110"/>
          <w:sz w:val="24"/>
          <w:szCs w:val="24"/>
          <w:lang w:val="fr-FR"/>
        </w:rPr>
        <w:t>tion s'est confiée so</w:t>
      </w:r>
      <w:r w:rsidR="008C5B0C" w:rsidRPr="00BC5F82">
        <w:rPr>
          <w:rFonts w:ascii="Times New Roman" w:hAnsi="Times New Roman" w:cs="Times New Roman"/>
          <w:w w:val="110"/>
          <w:sz w:val="24"/>
          <w:szCs w:val="24"/>
          <w:lang w:val="fr-FR"/>
        </w:rPr>
        <w:t>lennellement à Marie le 14 jan</w:t>
      </w:r>
      <w:r w:rsidRPr="00BC5F82">
        <w:rPr>
          <w:rFonts w:ascii="Times New Roman" w:hAnsi="Times New Roman" w:cs="Times New Roman"/>
          <w:w w:val="110"/>
          <w:sz w:val="24"/>
          <w:szCs w:val="24"/>
          <w:lang w:val="fr-FR"/>
        </w:rPr>
        <w:t>vier 1984, au début</w:t>
      </w:r>
      <w:r w:rsidR="008C5B0C" w:rsidRPr="00BC5F82">
        <w:rPr>
          <w:rFonts w:ascii="Times New Roman" w:hAnsi="Times New Roman" w:cs="Times New Roman"/>
          <w:w w:val="110"/>
          <w:sz w:val="24"/>
          <w:szCs w:val="24"/>
          <w:lang w:val="fr-FR"/>
        </w:rPr>
        <w:t xml:space="preserve"> du CG22. Les Constitutions di</w:t>
      </w:r>
      <w:r w:rsidRPr="00BC5F82">
        <w:rPr>
          <w:rFonts w:ascii="Times New Roman" w:hAnsi="Times New Roman" w:cs="Times New Roman"/>
          <w:w w:val="110"/>
          <w:sz w:val="24"/>
          <w:szCs w:val="24"/>
          <w:lang w:val="fr-FR"/>
        </w:rPr>
        <w:t>sent que cette confi</w:t>
      </w:r>
      <w:r w:rsidR="008C5B0C" w:rsidRPr="00BC5F82">
        <w:rPr>
          <w:rFonts w:ascii="Times New Roman" w:hAnsi="Times New Roman" w:cs="Times New Roman"/>
          <w:w w:val="110"/>
          <w:sz w:val="24"/>
          <w:szCs w:val="24"/>
          <w:lang w:val="fr-FR"/>
        </w:rPr>
        <w:t>ance nous aide à «</w:t>
      </w:r>
      <w:r w:rsidR="00BB380B">
        <w:rPr>
          <w:rFonts w:ascii="Times New Roman" w:hAnsi="Times New Roman" w:cs="Times New Roman"/>
          <w:w w:val="110"/>
          <w:sz w:val="24"/>
          <w:szCs w:val="24"/>
          <w:lang w:val="fr-FR"/>
        </w:rPr>
        <w:t xml:space="preserve"> </w:t>
      </w:r>
      <w:r w:rsidR="008C5B0C" w:rsidRPr="00BC5F82">
        <w:rPr>
          <w:rFonts w:ascii="Times New Roman" w:hAnsi="Times New Roman" w:cs="Times New Roman"/>
          <w:w w:val="110"/>
          <w:sz w:val="24"/>
          <w:szCs w:val="24"/>
          <w:lang w:val="fr-FR"/>
        </w:rPr>
        <w:t>devenir, par</w:t>
      </w:r>
      <w:r w:rsidRPr="00BC5F82">
        <w:rPr>
          <w:rFonts w:ascii="Times New Roman" w:hAnsi="Times New Roman" w:cs="Times New Roman"/>
          <w:w w:val="110"/>
          <w:sz w:val="24"/>
          <w:szCs w:val="24"/>
          <w:lang w:val="fr-FR"/>
        </w:rPr>
        <w:t>mi les jeunes, témoins de l'amour inépuisable de son Fils</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w:t>
      </w:r>
      <w:r w:rsidR="00D13C82">
        <w:rPr>
          <w:rStyle w:val="Appelnotedebasdep"/>
          <w:rFonts w:ascii="Times New Roman" w:hAnsi="Times New Roman" w:cs="Times New Roman"/>
          <w:w w:val="110"/>
          <w:sz w:val="24"/>
          <w:szCs w:val="24"/>
          <w:lang w:val="fr-FR"/>
        </w:rPr>
        <w:footnoteReference w:id="119"/>
      </w:r>
    </w:p>
    <w:p w:rsidR="0060046D" w:rsidRPr="00BC5F82" w:rsidRDefault="0027481A" w:rsidP="00D13C82">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Confions-lui notre résolution de progresser sur la route de la foi en in</w:t>
      </w:r>
      <w:r w:rsidR="008C5B0C" w:rsidRPr="00BC5F82">
        <w:rPr>
          <w:rFonts w:ascii="Times New Roman" w:hAnsi="Times New Roman" w:cs="Times New Roman"/>
          <w:w w:val="110"/>
          <w:sz w:val="24"/>
          <w:szCs w:val="24"/>
          <w:lang w:val="fr-FR"/>
        </w:rPr>
        <w:t>tensifiant le souci et l'appro</w:t>
      </w:r>
      <w:r w:rsidRPr="00BC5F82">
        <w:rPr>
          <w:rFonts w:ascii="Times New Roman" w:hAnsi="Times New Roman" w:cs="Times New Roman"/>
          <w:w w:val="110"/>
          <w:sz w:val="24"/>
          <w:szCs w:val="24"/>
          <w:lang w:val="fr-FR"/>
        </w:rPr>
        <w:t>fondissement de la spiritualité salésienne de Don Bosco. Demandons-lui de nous aider à partager avec les jeunes c</w:t>
      </w:r>
      <w:r w:rsidR="008C5B0C" w:rsidRPr="00BC5F82">
        <w:rPr>
          <w:rFonts w:ascii="Times New Roman" w:hAnsi="Times New Roman" w:cs="Times New Roman"/>
          <w:w w:val="110"/>
          <w:sz w:val="24"/>
          <w:szCs w:val="24"/>
          <w:lang w:val="fr-FR"/>
        </w:rPr>
        <w:t>e magnifique «</w:t>
      </w:r>
      <w:r w:rsidR="00BB380B">
        <w:rPr>
          <w:rFonts w:ascii="Times New Roman" w:hAnsi="Times New Roman" w:cs="Times New Roman"/>
          <w:w w:val="110"/>
          <w:sz w:val="24"/>
          <w:szCs w:val="24"/>
          <w:lang w:val="fr-FR"/>
        </w:rPr>
        <w:t xml:space="preserve"> </w:t>
      </w:r>
      <w:r w:rsidR="008C5B0C" w:rsidRPr="00BC5F82">
        <w:rPr>
          <w:rFonts w:ascii="Times New Roman" w:hAnsi="Times New Roman" w:cs="Times New Roman"/>
          <w:w w:val="110"/>
          <w:sz w:val="24"/>
          <w:szCs w:val="24"/>
          <w:lang w:val="fr-FR"/>
        </w:rPr>
        <w:t>patrimoine spiri</w:t>
      </w:r>
      <w:r w:rsidRPr="00BC5F82">
        <w:rPr>
          <w:rFonts w:ascii="Times New Roman" w:hAnsi="Times New Roman" w:cs="Times New Roman"/>
          <w:w w:val="110"/>
          <w:sz w:val="24"/>
          <w:szCs w:val="24"/>
          <w:lang w:val="fr-FR"/>
        </w:rPr>
        <w:t>tuel</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placé dans l'orbite de l'humanisme chrétien de saint François de Sales, </w:t>
      </w:r>
      <w:r w:rsidRPr="00BC5F82">
        <w:rPr>
          <w:rFonts w:ascii="Times New Roman" w:hAnsi="Times New Roman" w:cs="Times New Roman"/>
          <w:w w:val="110"/>
          <w:sz w:val="24"/>
          <w:szCs w:val="24"/>
          <w:lang w:val="fr-FR"/>
        </w:rPr>
        <w:lastRenderedPageBreak/>
        <w:t xml:space="preserve">retraduit et confirmé de main de maître par </w:t>
      </w:r>
      <w:r w:rsidR="008C5B0C" w:rsidRPr="00BC5F82">
        <w:rPr>
          <w:rFonts w:ascii="Times New Roman" w:hAnsi="Times New Roman" w:cs="Times New Roman"/>
          <w:w w:val="110"/>
          <w:sz w:val="24"/>
          <w:szCs w:val="24"/>
          <w:lang w:val="fr-FR"/>
        </w:rPr>
        <w:t>notre Père en faveur de la jeu</w:t>
      </w:r>
      <w:r w:rsidRPr="00BC5F82">
        <w:rPr>
          <w:rFonts w:ascii="Times New Roman" w:hAnsi="Times New Roman" w:cs="Times New Roman"/>
          <w:w w:val="110"/>
          <w:sz w:val="24"/>
          <w:szCs w:val="24"/>
          <w:lang w:val="fr-FR"/>
        </w:rPr>
        <w:t>nesse populaire. Ma</w:t>
      </w:r>
      <w:r w:rsidR="008C5B0C" w:rsidRPr="00BC5F82">
        <w:rPr>
          <w:rFonts w:ascii="Times New Roman" w:hAnsi="Times New Roman" w:cs="Times New Roman"/>
          <w:w w:val="110"/>
          <w:sz w:val="24"/>
          <w:szCs w:val="24"/>
          <w:lang w:val="fr-FR"/>
        </w:rPr>
        <w:t>rie a personnellement guidé no</w:t>
      </w:r>
      <w:r w:rsidRPr="00BC5F82">
        <w:rPr>
          <w:rFonts w:ascii="Times New Roman" w:hAnsi="Times New Roman" w:cs="Times New Roman"/>
          <w:w w:val="110"/>
          <w:sz w:val="24"/>
          <w:szCs w:val="24"/>
          <w:lang w:val="fr-FR"/>
        </w:rPr>
        <w:t>tre Fondateur dans l'originalité de cette expérience éducative et lui a enseigné à conduire les jeunes à la sainteté. Comme réponse maternelle à notre confiance, nous att</w:t>
      </w:r>
      <w:r w:rsidR="008C5B0C" w:rsidRPr="00BC5F82">
        <w:rPr>
          <w:rFonts w:ascii="Times New Roman" w:hAnsi="Times New Roman" w:cs="Times New Roman"/>
          <w:w w:val="110"/>
          <w:sz w:val="24"/>
          <w:szCs w:val="24"/>
          <w:lang w:val="fr-FR"/>
        </w:rPr>
        <w:t>endons de l'intercession de Ma</w:t>
      </w:r>
      <w:r w:rsidRPr="00BC5F82">
        <w:rPr>
          <w:rFonts w:ascii="Times New Roman" w:hAnsi="Times New Roman" w:cs="Times New Roman"/>
          <w:w w:val="110"/>
          <w:sz w:val="24"/>
          <w:szCs w:val="24"/>
          <w:lang w:val="fr-FR"/>
        </w:rPr>
        <w:t xml:space="preserve">rie le don de la plénitude de l'Esprit-Saint pour nous assurer un </w:t>
      </w:r>
      <w:r w:rsidR="00D13C82" w:rsidRPr="00BC5F82">
        <w:rPr>
          <w:rFonts w:ascii="Times New Roman" w:hAnsi="Times New Roman" w:cs="Times New Roman"/>
          <w:w w:val="110"/>
          <w:sz w:val="24"/>
          <w:szCs w:val="24"/>
          <w:lang w:val="fr-FR"/>
        </w:rPr>
        <w:t>cœur</w:t>
      </w:r>
      <w:r w:rsidRPr="00BC5F82">
        <w:rPr>
          <w:rFonts w:ascii="Times New Roman" w:hAnsi="Times New Roman" w:cs="Times New Roman"/>
          <w:w w:val="110"/>
          <w:sz w:val="24"/>
          <w:szCs w:val="24"/>
          <w:lang w:val="fr-FR"/>
        </w:rPr>
        <w:t xml:space="preserve"> vraiment «</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oratorien</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afin d'être dans le monde d'excellents éducateurs des </w:t>
      </w:r>
      <w:r w:rsidR="00D13C82">
        <w:rPr>
          <w:rFonts w:ascii="Times New Roman" w:hAnsi="Times New Roman" w:cs="Times New Roman"/>
          <w:w w:val="110"/>
          <w:sz w:val="24"/>
          <w:szCs w:val="24"/>
          <w:lang w:val="fr-FR"/>
        </w:rPr>
        <w:t>jeunes à la foi.</w:t>
      </w:r>
      <w:r w:rsidR="00D13C82">
        <w:rPr>
          <w:rStyle w:val="Appelnotedebasdep"/>
          <w:rFonts w:ascii="Times New Roman" w:hAnsi="Times New Roman" w:cs="Times New Roman"/>
          <w:w w:val="110"/>
          <w:sz w:val="24"/>
          <w:szCs w:val="24"/>
          <w:lang w:val="fr-FR"/>
        </w:rPr>
        <w:footnoteReference w:id="120"/>
      </w:r>
    </w:p>
    <w:p w:rsidR="00DB783B" w:rsidRPr="00BC5F82" w:rsidRDefault="0027481A" w:rsidP="00BB380B">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 xml:space="preserve">Enracinés dans la puissance de l'Esprit, au-delà de toute défiance qui pourrait naître des difficultés qui nous entourent ou de nos limites, vivons avec joie la spiritualité salésienne pour la nouvelle </w:t>
      </w:r>
      <w:r w:rsidRPr="00BC5F82">
        <w:rPr>
          <w:rFonts w:ascii="Times New Roman" w:hAnsi="Times New Roman" w:cs="Times New Roman"/>
          <w:sz w:val="24"/>
          <w:szCs w:val="24"/>
          <w:lang w:val="fr-FR"/>
        </w:rPr>
        <w:t>évan</w:t>
      </w:r>
      <w:r w:rsidR="00DB783B" w:rsidRPr="00BC5F82">
        <w:rPr>
          <w:rFonts w:ascii="Times New Roman" w:hAnsi="Times New Roman" w:cs="Times New Roman"/>
          <w:w w:val="110"/>
          <w:sz w:val="24"/>
          <w:szCs w:val="24"/>
          <w:lang w:val="fr-FR"/>
        </w:rPr>
        <w:t>gélisation, et proclamons au monde par les faits l</w:t>
      </w:r>
      <w:r w:rsidR="00BB380B">
        <w:rPr>
          <w:rFonts w:ascii="Times New Roman" w:hAnsi="Times New Roman" w:cs="Times New Roman"/>
          <w:w w:val="110"/>
          <w:sz w:val="24"/>
          <w:szCs w:val="24"/>
          <w:lang w:val="fr-FR"/>
        </w:rPr>
        <w:t>es raisons de notre espérance.</w:t>
      </w:r>
      <w:r w:rsidR="00BB380B">
        <w:rPr>
          <w:rStyle w:val="Appelnotedebasdep"/>
          <w:rFonts w:ascii="Times New Roman" w:hAnsi="Times New Roman" w:cs="Times New Roman"/>
          <w:w w:val="110"/>
          <w:sz w:val="24"/>
          <w:szCs w:val="24"/>
          <w:lang w:val="fr-FR"/>
        </w:rPr>
        <w:footnoteReference w:id="121"/>
      </w:r>
    </w:p>
    <w:p w:rsidR="0060046D" w:rsidRPr="00BC5F82" w:rsidRDefault="0027481A" w:rsidP="00BB380B">
      <w:pPr>
        <w:spacing w:after="0" w:line="360" w:lineRule="auto"/>
        <w:ind w:firstLine="720"/>
        <w:contextualSpacing/>
        <w:jc w:val="both"/>
        <w:rPr>
          <w:rFonts w:ascii="Times New Roman" w:hAnsi="Times New Roman" w:cs="Times New Roman"/>
          <w:w w:val="110"/>
          <w:sz w:val="24"/>
          <w:szCs w:val="24"/>
          <w:lang w:val="fr-FR"/>
        </w:rPr>
      </w:pPr>
      <w:r w:rsidRPr="00BC5F82">
        <w:rPr>
          <w:rFonts w:ascii="Times New Roman" w:hAnsi="Times New Roman" w:cs="Times New Roman"/>
          <w:w w:val="110"/>
          <w:sz w:val="24"/>
          <w:szCs w:val="24"/>
          <w:lang w:val="fr-FR"/>
        </w:rPr>
        <w:t>Je souhaite à t</w:t>
      </w:r>
      <w:r w:rsidR="008C5B0C" w:rsidRPr="00BC5F82">
        <w:rPr>
          <w:rFonts w:ascii="Times New Roman" w:hAnsi="Times New Roman" w:cs="Times New Roman"/>
          <w:w w:val="110"/>
          <w:sz w:val="24"/>
          <w:szCs w:val="24"/>
          <w:lang w:val="fr-FR"/>
        </w:rPr>
        <w:t>ous un sincère engagement, per</w:t>
      </w:r>
      <w:r w:rsidRPr="00BC5F82">
        <w:rPr>
          <w:rFonts w:ascii="Times New Roman" w:hAnsi="Times New Roman" w:cs="Times New Roman"/>
          <w:w w:val="110"/>
          <w:sz w:val="24"/>
          <w:szCs w:val="24"/>
          <w:lang w:val="fr-FR"/>
        </w:rPr>
        <w:t>sonnel et communautaire, pour appliquer le CG23</w:t>
      </w:r>
      <w:r w:rsidR="00BB380B">
        <w:rPr>
          <w:rFonts w:ascii="Times New Roman" w:hAnsi="Times New Roman" w:cs="Times New Roman"/>
          <w:w w:val="110"/>
          <w:sz w:val="24"/>
          <w:szCs w:val="24"/>
          <w:lang w:val="fr-FR"/>
        </w:rPr>
        <w:t xml:space="preserve"> :</w:t>
      </w:r>
      <w:r w:rsidRPr="00BC5F82">
        <w:rPr>
          <w:rFonts w:ascii="Times New Roman" w:hAnsi="Times New Roman" w:cs="Times New Roman"/>
          <w:w w:val="110"/>
          <w:sz w:val="24"/>
          <w:szCs w:val="24"/>
          <w:lang w:val="fr-FR"/>
        </w:rPr>
        <w:t xml:space="preserve"> ce sera la meilleure préparation à l'avènement du </w:t>
      </w:r>
      <w:r w:rsidR="008C5B0C" w:rsidRPr="00BC5F82">
        <w:rPr>
          <w:rFonts w:ascii="Times New Roman" w:hAnsi="Times New Roman" w:cs="Times New Roman"/>
          <w:w w:val="110"/>
          <w:sz w:val="24"/>
          <w:szCs w:val="24"/>
          <w:lang w:val="fr-FR"/>
        </w:rPr>
        <w:t>troisième millénaire.</w:t>
      </w:r>
    </w:p>
    <w:p w:rsidR="0027481A" w:rsidRPr="00BC5F82" w:rsidRDefault="00BC5F82" w:rsidP="00BB380B">
      <w:pPr>
        <w:spacing w:after="0" w:line="360" w:lineRule="auto"/>
        <w:ind w:firstLine="720"/>
        <w:contextualSpacing/>
        <w:jc w:val="both"/>
        <w:rPr>
          <w:rFonts w:ascii="Times New Roman" w:hAnsi="Times New Roman" w:cs="Times New Roman"/>
          <w:w w:val="110"/>
          <w:sz w:val="24"/>
          <w:szCs w:val="24"/>
          <w:lang w:val="fr-FR"/>
        </w:rPr>
      </w:pPr>
      <w:r>
        <w:rPr>
          <w:rFonts w:ascii="Times New Roman" w:hAnsi="Times New Roman" w:cs="Times New Roman"/>
          <w:w w:val="110"/>
          <w:sz w:val="24"/>
          <w:szCs w:val="24"/>
          <w:lang w:val="fr-FR"/>
        </w:rPr>
        <w:t>Affectueusement en Don Bosco.</w:t>
      </w:r>
    </w:p>
    <w:sectPr w:rsidR="0027481A" w:rsidRPr="00BC5F82" w:rsidSect="00326A3C">
      <w:pgSz w:w="11907" w:h="16839" w:orient="landscape" w:code="9"/>
      <w:pgMar w:top="1417" w:right="1417" w:bottom="1417" w:left="1417"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A79" w:rsidRDefault="00C43A79" w:rsidP="00104191">
      <w:pPr>
        <w:spacing w:after="0" w:line="240" w:lineRule="auto"/>
      </w:pPr>
      <w:r>
        <w:separator/>
      </w:r>
    </w:p>
  </w:endnote>
  <w:endnote w:type="continuationSeparator" w:id="1">
    <w:p w:rsidR="00C43A79" w:rsidRDefault="00C43A79" w:rsidP="00104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A79" w:rsidRDefault="00C43A79" w:rsidP="00104191">
      <w:pPr>
        <w:spacing w:after="0" w:line="240" w:lineRule="auto"/>
      </w:pPr>
      <w:r>
        <w:separator/>
      </w:r>
    </w:p>
  </w:footnote>
  <w:footnote w:type="continuationSeparator" w:id="1">
    <w:p w:rsidR="00C43A79" w:rsidRDefault="00C43A79" w:rsidP="00104191">
      <w:pPr>
        <w:spacing w:after="0" w:line="240" w:lineRule="auto"/>
      </w:pPr>
      <w:r>
        <w:continuationSeparator/>
      </w:r>
    </w:p>
  </w:footnote>
  <w:footnote w:id="2">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 xml:space="preserve">Actes du Conseil général </w:t>
      </w:r>
      <w:r w:rsidR="00D14092">
        <w:rPr>
          <w:rFonts w:ascii="Times New Roman" w:hAnsi="Times New Roman" w:cs="Times New Roman"/>
          <w:lang w:val="fr-FR"/>
        </w:rPr>
        <w:t>n</w:t>
      </w:r>
      <w:r w:rsidR="00D14092">
        <w:rPr>
          <w:rFonts w:ascii="Times New Roman" w:hAnsi="Times New Roman" w:cs="Times New Roman"/>
          <w:vertAlign w:val="superscript"/>
          <w:lang w:val="fr-FR"/>
        </w:rPr>
        <w:t>o</w:t>
      </w:r>
      <w:r w:rsidR="00D14092">
        <w:rPr>
          <w:rFonts w:ascii="Times New Roman" w:hAnsi="Times New Roman" w:cs="Times New Roman"/>
          <w:lang w:val="fr-FR"/>
        </w:rPr>
        <w:t xml:space="preserve"> </w:t>
      </w:r>
      <w:r w:rsidRPr="001B48AF">
        <w:rPr>
          <w:rFonts w:ascii="Times New Roman" w:hAnsi="Times New Roman" w:cs="Times New Roman"/>
          <w:w w:val="86"/>
          <w:lang w:val="fr-FR"/>
        </w:rPr>
        <w:t xml:space="preserve">331, </w:t>
      </w:r>
      <w:r w:rsidRPr="001B48AF">
        <w:rPr>
          <w:rFonts w:ascii="Times New Roman" w:hAnsi="Times New Roman" w:cs="Times New Roman"/>
          <w:lang w:val="fr-FR"/>
        </w:rPr>
        <w:t>octobre-décembre 1989.</w:t>
      </w:r>
    </w:p>
  </w:footnote>
  <w:footnote w:id="3">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w w:val="86"/>
          <w:lang w:val="fr-FR"/>
        </w:rPr>
        <w:t xml:space="preserve">Cf. </w:t>
      </w:r>
      <w:r w:rsidRPr="001B48AF">
        <w:rPr>
          <w:rFonts w:ascii="Times New Roman" w:hAnsi="Times New Roman" w:cs="Times New Roman"/>
          <w:i/>
          <w:iCs/>
          <w:lang w:val="fr-FR"/>
        </w:rPr>
        <w:t>La vie intérieure de don Bosco</w:t>
      </w:r>
      <w:r w:rsidRPr="001B48AF">
        <w:rPr>
          <w:rFonts w:ascii="Times New Roman" w:hAnsi="Times New Roman" w:cs="Times New Roman"/>
          <w:i/>
          <w:iCs/>
          <w:w w:val="88"/>
          <w:lang w:val="fr-FR"/>
        </w:rPr>
        <w:t xml:space="preserve">, </w:t>
      </w:r>
      <w:r w:rsidRPr="001B48AF">
        <w:rPr>
          <w:rFonts w:ascii="Times New Roman" w:hAnsi="Times New Roman" w:cs="Times New Roman"/>
          <w:lang w:val="fr-FR"/>
        </w:rPr>
        <w:t xml:space="preserve">étrenne </w:t>
      </w:r>
      <w:r w:rsidRPr="001B48AF">
        <w:rPr>
          <w:rFonts w:ascii="Times New Roman" w:hAnsi="Times New Roman" w:cs="Times New Roman"/>
          <w:w w:val="86"/>
          <w:lang w:val="fr-FR"/>
        </w:rPr>
        <w:t xml:space="preserve">1981, </w:t>
      </w:r>
      <w:r w:rsidRPr="001B48AF">
        <w:rPr>
          <w:rFonts w:ascii="Times New Roman" w:hAnsi="Times New Roman" w:cs="Times New Roman"/>
          <w:lang w:val="fr-FR"/>
        </w:rPr>
        <w:t>commentaire du Recteur majeur.</w:t>
      </w:r>
    </w:p>
  </w:footnote>
  <w:footnote w:id="4">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w:t>
      </w:r>
      <w:r w:rsidRPr="001B48AF">
        <w:rPr>
          <w:rFonts w:ascii="Times New Roman" w:hAnsi="Times New Roman" w:cs="Times New Roman"/>
          <w:i/>
          <w:iCs/>
          <w:w w:val="89"/>
          <w:lang w:val="it-IT"/>
        </w:rPr>
        <w:t xml:space="preserve">Perfectae </w:t>
      </w:r>
      <w:r w:rsidRPr="001B48AF">
        <w:rPr>
          <w:rFonts w:ascii="Times New Roman" w:hAnsi="Times New Roman" w:cs="Times New Roman"/>
          <w:i/>
          <w:iCs/>
          <w:lang w:val="it-IT"/>
        </w:rPr>
        <w:t xml:space="preserve">caritatis </w:t>
      </w:r>
      <w:r w:rsidRPr="001B48AF">
        <w:rPr>
          <w:rFonts w:ascii="Times New Roman" w:hAnsi="Times New Roman" w:cs="Times New Roman"/>
          <w:w w:val="88"/>
          <w:lang w:val="it-IT"/>
        </w:rPr>
        <w:t xml:space="preserve">2, </w:t>
      </w:r>
      <w:r w:rsidRPr="001B48AF">
        <w:rPr>
          <w:rFonts w:ascii="Times New Roman" w:hAnsi="Times New Roman" w:cs="Times New Roman"/>
          <w:lang w:val="it-IT"/>
        </w:rPr>
        <w:t>e.</w:t>
      </w:r>
    </w:p>
  </w:footnote>
  <w:footnote w:id="5">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w:t>
      </w:r>
      <w:r w:rsidRPr="001B48AF">
        <w:rPr>
          <w:rFonts w:ascii="Times New Roman" w:hAnsi="Times New Roman" w:cs="Times New Roman"/>
          <w:i/>
          <w:iCs/>
          <w:lang w:val="it-IT"/>
        </w:rPr>
        <w:t xml:space="preserve">Evangelii nuntiandi </w:t>
      </w:r>
      <w:r w:rsidRPr="001B48AF">
        <w:rPr>
          <w:rFonts w:ascii="Times New Roman" w:hAnsi="Times New Roman" w:cs="Times New Roman"/>
          <w:iCs/>
          <w:lang w:val="it-IT"/>
        </w:rPr>
        <w:t>75.</w:t>
      </w:r>
    </w:p>
  </w:footnote>
  <w:footnote w:id="6">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w w:val="92"/>
          <w:lang w:val="fr-FR"/>
        </w:rPr>
        <w:t xml:space="preserve">Christifideles laici </w:t>
      </w:r>
      <w:r w:rsidRPr="001B48AF">
        <w:rPr>
          <w:rFonts w:ascii="Times New Roman" w:hAnsi="Times New Roman" w:cs="Times New Roman"/>
          <w:iCs/>
          <w:w w:val="92"/>
          <w:lang w:val="fr-FR"/>
        </w:rPr>
        <w:t>29.</w:t>
      </w:r>
    </w:p>
  </w:footnote>
  <w:footnote w:id="7">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w w:val="82"/>
          <w:lang w:val="fr-FR"/>
        </w:rPr>
        <w:t xml:space="preserve">Cf. </w:t>
      </w:r>
      <w:r w:rsidRPr="001B48AF">
        <w:rPr>
          <w:rFonts w:ascii="Times New Roman" w:hAnsi="Times New Roman" w:cs="Times New Roman"/>
          <w:i/>
          <w:iCs/>
          <w:w w:val="92"/>
          <w:lang w:val="fr-FR"/>
        </w:rPr>
        <w:t xml:space="preserve">Eduquer les jeunes </w:t>
      </w:r>
      <w:r w:rsidRPr="001B48AF">
        <w:rPr>
          <w:rFonts w:ascii="Times New Roman" w:hAnsi="Times New Roman" w:cs="Times New Roman"/>
          <w:i/>
          <w:iCs/>
          <w:lang w:val="fr-FR"/>
        </w:rPr>
        <w:t xml:space="preserve">à </w:t>
      </w:r>
      <w:r w:rsidRPr="001B48AF">
        <w:rPr>
          <w:rFonts w:ascii="Times New Roman" w:hAnsi="Times New Roman" w:cs="Times New Roman"/>
          <w:i/>
          <w:iCs/>
          <w:w w:val="92"/>
          <w:lang w:val="fr-FR"/>
        </w:rPr>
        <w:t xml:space="preserve">la foi : Documents capitulaires, </w:t>
      </w:r>
      <w:r w:rsidRPr="001B48AF">
        <w:rPr>
          <w:rFonts w:ascii="Times New Roman" w:hAnsi="Times New Roman" w:cs="Times New Roman"/>
          <w:lang w:val="fr-FR"/>
        </w:rPr>
        <w:t xml:space="preserve">Ed. SDB, Rome 1990, 1-14. [Ce document </w:t>
      </w:r>
      <w:r w:rsidRPr="001B48AF">
        <w:rPr>
          <w:rFonts w:ascii="Times New Roman" w:hAnsi="Times New Roman" w:cs="Times New Roman"/>
          <w:w w:val="108"/>
          <w:lang w:val="fr-FR"/>
        </w:rPr>
        <w:t xml:space="preserve">sera désormais désigné </w:t>
      </w:r>
      <w:r w:rsidRPr="001B48AF">
        <w:rPr>
          <w:rFonts w:ascii="Times New Roman" w:hAnsi="Times New Roman" w:cs="Times New Roman"/>
          <w:lang w:val="fr-FR"/>
        </w:rPr>
        <w:t xml:space="preserve">par le sigle </w:t>
      </w:r>
      <w:r w:rsidRPr="001B48AF">
        <w:rPr>
          <w:rFonts w:ascii="Times New Roman" w:hAnsi="Times New Roman" w:cs="Times New Roman"/>
          <w:i/>
          <w:iCs/>
          <w:w w:val="82"/>
          <w:lang w:val="fr-FR"/>
        </w:rPr>
        <w:t xml:space="preserve">CG23 </w:t>
      </w:r>
      <w:r w:rsidRPr="001B48AF">
        <w:rPr>
          <w:rFonts w:ascii="Times New Roman" w:hAnsi="Times New Roman" w:cs="Times New Roman"/>
          <w:lang w:val="fr-FR"/>
        </w:rPr>
        <w:t>avec la mention du numéro mar</w:t>
      </w:r>
      <w:r w:rsidRPr="001B48AF">
        <w:rPr>
          <w:rFonts w:ascii="Times New Roman" w:hAnsi="Times New Roman" w:cs="Times New Roman"/>
          <w:w w:val="91"/>
          <w:lang w:val="fr-FR"/>
        </w:rPr>
        <w:t>ginal].</w:t>
      </w:r>
    </w:p>
  </w:footnote>
  <w:footnote w:id="8">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w:t>
      </w:r>
      <w:r w:rsidRPr="001B48AF">
        <w:rPr>
          <w:rFonts w:ascii="Times New Roman" w:hAnsi="Times New Roman" w:cs="Times New Roman"/>
          <w:i/>
          <w:iCs/>
          <w:lang w:val="it-IT"/>
        </w:rPr>
        <w:t xml:space="preserve">Juvenum patris </w:t>
      </w:r>
      <w:r w:rsidRPr="001B48AF">
        <w:rPr>
          <w:rFonts w:ascii="Times New Roman" w:hAnsi="Times New Roman" w:cs="Times New Roman"/>
          <w:iCs/>
          <w:lang w:val="it-IT"/>
        </w:rPr>
        <w:t>16.</w:t>
      </w:r>
    </w:p>
  </w:footnote>
  <w:footnote w:id="9">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w:t>
      </w:r>
      <w:r w:rsidRPr="001B48AF">
        <w:rPr>
          <w:rFonts w:ascii="Times New Roman" w:hAnsi="Times New Roman" w:cs="Times New Roman"/>
          <w:i/>
          <w:iCs/>
          <w:lang w:val="it-IT"/>
        </w:rPr>
        <w:t>CG23 </w:t>
      </w:r>
      <w:r w:rsidRPr="001B48AF">
        <w:rPr>
          <w:rFonts w:ascii="Times New Roman" w:hAnsi="Times New Roman" w:cs="Times New Roman"/>
          <w:iCs/>
          <w:lang w:val="it-IT"/>
        </w:rPr>
        <w:t>313.</w:t>
      </w:r>
    </w:p>
  </w:footnote>
  <w:footnote w:id="10">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w:t>
      </w:r>
      <w:r w:rsidRPr="001B48AF">
        <w:rPr>
          <w:rFonts w:ascii="Times New Roman" w:hAnsi="Times New Roman" w:cs="Times New Roman"/>
          <w:w w:val="90"/>
          <w:lang w:val="it-IT"/>
        </w:rPr>
        <w:t>Ib. 334.</w:t>
      </w:r>
    </w:p>
  </w:footnote>
  <w:footnote w:id="11">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Strenna 1990, commento del </w:t>
      </w:r>
      <w:r w:rsidRPr="001B48AF">
        <w:rPr>
          <w:rFonts w:ascii="Times New Roman" w:hAnsi="Times New Roman" w:cs="Times New Roman"/>
          <w:w w:val="91"/>
          <w:lang w:val="it-IT"/>
        </w:rPr>
        <w:t xml:space="preserve">Rettor </w:t>
      </w:r>
      <w:r w:rsidRPr="001B48AF">
        <w:rPr>
          <w:rFonts w:ascii="Times New Roman" w:hAnsi="Times New Roman" w:cs="Times New Roman"/>
          <w:lang w:val="it-IT"/>
        </w:rPr>
        <w:t xml:space="preserve">Maggiore p. </w:t>
      </w:r>
      <w:r w:rsidRPr="001B48AF">
        <w:rPr>
          <w:rFonts w:ascii="Times New Roman" w:hAnsi="Times New Roman" w:cs="Times New Roman"/>
          <w:w w:val="90"/>
          <w:lang w:val="it-IT"/>
        </w:rPr>
        <w:t>13.</w:t>
      </w:r>
    </w:p>
  </w:footnote>
  <w:footnote w:id="12">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CG23 </w:t>
      </w:r>
      <w:r w:rsidRPr="001B48AF">
        <w:rPr>
          <w:rFonts w:ascii="Times New Roman" w:hAnsi="Times New Roman" w:cs="Times New Roman"/>
          <w:iCs/>
          <w:lang w:val="fr-FR"/>
        </w:rPr>
        <w:t>326.</w:t>
      </w:r>
    </w:p>
  </w:footnote>
  <w:footnote w:id="13">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w w:val="84"/>
          <w:lang w:val="fr-FR"/>
        </w:rPr>
        <w:t xml:space="preserve">La Società di </w:t>
      </w:r>
      <w:r w:rsidRPr="001B48AF">
        <w:rPr>
          <w:rFonts w:ascii="Times New Roman" w:hAnsi="Times New Roman" w:cs="Times New Roman"/>
          <w:i/>
          <w:w w:val="91"/>
          <w:lang w:val="fr-FR"/>
        </w:rPr>
        <w:t>S.</w:t>
      </w:r>
      <w:r w:rsidRPr="001B48AF">
        <w:rPr>
          <w:rFonts w:ascii="Times New Roman" w:hAnsi="Times New Roman" w:cs="Times New Roman"/>
          <w:w w:val="91"/>
          <w:lang w:val="fr-FR"/>
        </w:rPr>
        <w:t xml:space="preserve"> </w:t>
      </w:r>
      <w:r w:rsidRPr="001B48AF">
        <w:rPr>
          <w:rFonts w:ascii="Times New Roman" w:hAnsi="Times New Roman" w:cs="Times New Roman"/>
          <w:i/>
          <w:iCs/>
          <w:w w:val="84"/>
          <w:lang w:val="fr-FR"/>
        </w:rPr>
        <w:t>Frances</w:t>
      </w:r>
      <w:r w:rsidRPr="001B48AF">
        <w:rPr>
          <w:rFonts w:ascii="Times New Roman" w:hAnsi="Times New Roman" w:cs="Times New Roman"/>
          <w:i/>
          <w:iCs/>
          <w:lang w:val="fr-FR"/>
        </w:rPr>
        <w:t xml:space="preserve">co di Sales nel sessennio1984-1990 : Relazione del Rettor Maggiore </w:t>
      </w:r>
      <w:r w:rsidRPr="001B48AF">
        <w:rPr>
          <w:rFonts w:ascii="Times New Roman" w:hAnsi="Times New Roman" w:cs="Times New Roman"/>
          <w:lang w:val="fr-FR"/>
        </w:rPr>
        <w:t>[La Société de saint François de Sales au cours des six</w:t>
      </w:r>
      <w:r w:rsidRPr="001B48AF">
        <w:rPr>
          <w:rFonts w:ascii="Times New Roman" w:hAnsi="Times New Roman" w:cs="Times New Roman"/>
          <w:w w:val="87"/>
          <w:lang w:val="fr-FR"/>
        </w:rPr>
        <w:t xml:space="preserve"> </w:t>
      </w:r>
      <w:r w:rsidRPr="001B48AF">
        <w:rPr>
          <w:rFonts w:ascii="Times New Roman" w:hAnsi="Times New Roman" w:cs="Times New Roman"/>
          <w:lang w:val="fr-FR"/>
        </w:rPr>
        <w:t xml:space="preserve">années </w:t>
      </w:r>
      <w:r w:rsidRPr="001B48AF">
        <w:rPr>
          <w:rFonts w:ascii="Times New Roman" w:hAnsi="Times New Roman" w:cs="Times New Roman"/>
          <w:i/>
          <w:iCs/>
          <w:lang w:val="fr-FR"/>
        </w:rPr>
        <w:t xml:space="preserve">1984-1990 : </w:t>
      </w:r>
      <w:r w:rsidRPr="001B48AF">
        <w:rPr>
          <w:rFonts w:ascii="Times New Roman" w:hAnsi="Times New Roman" w:cs="Times New Roman"/>
          <w:lang w:val="fr-FR"/>
        </w:rPr>
        <w:t xml:space="preserve">Relation </w:t>
      </w:r>
      <w:r w:rsidRPr="001B48AF">
        <w:rPr>
          <w:rFonts w:ascii="Times New Roman" w:hAnsi="Times New Roman" w:cs="Times New Roman"/>
          <w:w w:val="114"/>
          <w:lang w:val="fr-FR"/>
        </w:rPr>
        <w:t>du Recteur majeur],</w:t>
      </w:r>
      <w:r w:rsidRPr="001B48AF">
        <w:rPr>
          <w:rFonts w:ascii="Times New Roman" w:hAnsi="Times New Roman" w:cs="Times New Roman"/>
          <w:w w:val="59"/>
          <w:lang w:val="fr-FR"/>
        </w:rPr>
        <w:t xml:space="preserve"> </w:t>
      </w:r>
      <w:r w:rsidRPr="001B48AF">
        <w:rPr>
          <w:rFonts w:ascii="Times New Roman" w:hAnsi="Times New Roman" w:cs="Times New Roman"/>
          <w:lang w:val="fr-FR"/>
        </w:rPr>
        <w:t xml:space="preserve">Rome février </w:t>
      </w:r>
      <w:r w:rsidRPr="00D14092">
        <w:rPr>
          <w:rFonts w:ascii="Times New Roman" w:hAnsi="Times New Roman" w:cs="Times New Roman"/>
          <w:iCs/>
          <w:lang w:val="fr-FR"/>
        </w:rPr>
        <w:t>1990</w:t>
      </w:r>
      <w:r w:rsidRPr="001B48AF">
        <w:rPr>
          <w:rFonts w:ascii="Times New Roman" w:hAnsi="Times New Roman" w:cs="Times New Roman"/>
          <w:i/>
          <w:iCs/>
          <w:lang w:val="fr-FR"/>
        </w:rPr>
        <w:t xml:space="preserve">, </w:t>
      </w:r>
      <w:r w:rsidRPr="001B48AF">
        <w:rPr>
          <w:rFonts w:ascii="Times New Roman" w:hAnsi="Times New Roman" w:cs="Times New Roman"/>
          <w:lang w:val="fr-FR"/>
        </w:rPr>
        <w:t xml:space="preserve">p. </w:t>
      </w:r>
      <w:r w:rsidRPr="001B48AF">
        <w:rPr>
          <w:rFonts w:ascii="Times New Roman" w:hAnsi="Times New Roman" w:cs="Times New Roman"/>
          <w:w w:val="90"/>
          <w:lang w:val="fr-FR"/>
        </w:rPr>
        <w:t>272</w:t>
      </w:r>
    </w:p>
  </w:footnote>
  <w:footnote w:id="14">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CG23 </w:t>
      </w:r>
      <w:r w:rsidRPr="001B48AF">
        <w:rPr>
          <w:rFonts w:ascii="Times New Roman" w:hAnsi="Times New Roman" w:cs="Times New Roman"/>
          <w:iCs/>
          <w:lang w:val="fr-FR"/>
        </w:rPr>
        <w:t>348.</w:t>
      </w:r>
    </w:p>
  </w:footnote>
  <w:footnote w:id="15">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w w:val="90"/>
          <w:lang w:val="fr-FR"/>
        </w:rPr>
        <w:t>Ib. 349.</w:t>
      </w:r>
    </w:p>
  </w:footnote>
  <w:footnote w:id="16">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 xml:space="preserve">Schemi precapitolari </w:t>
      </w:r>
      <w:r w:rsidRPr="001B48AF">
        <w:rPr>
          <w:rFonts w:ascii="Times New Roman" w:hAnsi="Times New Roman" w:cs="Times New Roman"/>
          <w:w w:val="87"/>
          <w:lang w:val="fr-FR"/>
        </w:rPr>
        <w:t xml:space="preserve">536 ; </w:t>
      </w:r>
      <w:r w:rsidRPr="001B48AF">
        <w:rPr>
          <w:rFonts w:ascii="Times New Roman" w:hAnsi="Times New Roman" w:cs="Times New Roman"/>
          <w:lang w:val="fr-FR"/>
        </w:rPr>
        <w:t xml:space="preserve">pour la radiographie des </w:t>
      </w:r>
      <w:r w:rsidRPr="001B48AF">
        <w:rPr>
          <w:rFonts w:ascii="Times New Roman" w:hAnsi="Times New Roman" w:cs="Times New Roman"/>
          <w:i/>
          <w:lang w:val="fr-FR"/>
        </w:rPr>
        <w:t>CP</w:t>
      </w:r>
      <w:r w:rsidRPr="001B48AF">
        <w:rPr>
          <w:rFonts w:ascii="Times New Roman" w:hAnsi="Times New Roman" w:cs="Times New Roman"/>
          <w:lang w:val="fr-FR"/>
        </w:rPr>
        <w:t xml:space="preserve"> ; cf. </w:t>
      </w:r>
      <w:r w:rsidRPr="001B48AF">
        <w:rPr>
          <w:rFonts w:ascii="Times New Roman" w:hAnsi="Times New Roman" w:cs="Times New Roman"/>
          <w:w w:val="90"/>
          <w:lang w:val="fr-FR"/>
        </w:rPr>
        <w:t>213-244.</w:t>
      </w:r>
    </w:p>
  </w:footnote>
  <w:footnote w:id="17">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w w:val="91"/>
          <w:lang w:val="fr-FR"/>
        </w:rPr>
        <w:t>Evangelii nuntiandi</w:t>
      </w:r>
      <w:r w:rsidRPr="001B48AF">
        <w:rPr>
          <w:rFonts w:ascii="Times New Roman" w:hAnsi="Times New Roman" w:cs="Times New Roman"/>
          <w:lang w:val="fr-FR"/>
        </w:rPr>
        <w:t xml:space="preserve"> 75.</w:t>
      </w:r>
    </w:p>
  </w:footnote>
  <w:footnote w:id="18">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w w:val="86"/>
          <w:lang w:val="fr-FR"/>
        </w:rPr>
        <w:t xml:space="preserve">CG23 </w:t>
      </w:r>
      <w:r w:rsidRPr="001B48AF">
        <w:rPr>
          <w:rFonts w:ascii="Times New Roman" w:hAnsi="Times New Roman" w:cs="Times New Roman"/>
          <w:iCs/>
          <w:w w:val="86"/>
          <w:lang w:val="fr-FR"/>
        </w:rPr>
        <w:t>91.</w:t>
      </w:r>
    </w:p>
  </w:footnote>
  <w:footnote w:id="19">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w w:val="91"/>
          <w:lang w:val="fr-FR"/>
        </w:rPr>
        <w:t xml:space="preserve">Christifideles laici </w:t>
      </w:r>
      <w:r w:rsidRPr="001B48AF">
        <w:rPr>
          <w:rFonts w:ascii="Times New Roman" w:hAnsi="Times New Roman" w:cs="Times New Roman"/>
          <w:w w:val="89"/>
          <w:lang w:val="fr-FR"/>
        </w:rPr>
        <w:t>46.</w:t>
      </w:r>
    </w:p>
  </w:footnote>
  <w:footnote w:id="20">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w w:val="110"/>
          <w:lang w:val="fr-FR"/>
        </w:rPr>
        <w:t>C</w:t>
      </w:r>
      <w:r w:rsidRPr="001B48AF">
        <w:rPr>
          <w:rFonts w:ascii="Times New Roman" w:hAnsi="Times New Roman" w:cs="Times New Roman"/>
          <w:w w:val="86"/>
          <w:lang w:val="fr-FR"/>
        </w:rPr>
        <w:t xml:space="preserve">f. </w:t>
      </w:r>
      <w:r w:rsidRPr="001B48AF">
        <w:rPr>
          <w:rFonts w:ascii="Times New Roman" w:hAnsi="Times New Roman" w:cs="Times New Roman"/>
          <w:i/>
          <w:iCs/>
          <w:lang w:val="fr-FR"/>
        </w:rPr>
        <w:t xml:space="preserve">Gaudium et spes </w:t>
      </w:r>
      <w:r w:rsidRPr="001B48AF">
        <w:rPr>
          <w:rFonts w:ascii="Times New Roman" w:hAnsi="Times New Roman" w:cs="Times New Roman"/>
          <w:iCs/>
          <w:lang w:val="fr-FR"/>
        </w:rPr>
        <w:t>19.</w:t>
      </w:r>
    </w:p>
  </w:footnote>
  <w:footnote w:id="21">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CG23 </w:t>
      </w:r>
      <w:r w:rsidRPr="001B48AF">
        <w:rPr>
          <w:rFonts w:ascii="Times New Roman" w:hAnsi="Times New Roman" w:cs="Times New Roman"/>
          <w:iCs/>
          <w:lang w:val="fr-FR"/>
        </w:rPr>
        <w:t>117.</w:t>
      </w:r>
    </w:p>
  </w:footnote>
  <w:footnote w:id="22">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120.</w:t>
      </w:r>
    </w:p>
  </w:footnote>
  <w:footnote w:id="23">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w w:val="108"/>
          <w:lang w:val="fr-FR"/>
        </w:rPr>
        <w:t>I</w:t>
      </w:r>
      <w:r w:rsidRPr="001B48AF">
        <w:rPr>
          <w:rFonts w:ascii="Times New Roman" w:hAnsi="Times New Roman" w:cs="Times New Roman"/>
          <w:w w:val="105"/>
          <w:lang w:val="fr-FR"/>
        </w:rPr>
        <w:t>b. 75.</w:t>
      </w:r>
    </w:p>
  </w:footnote>
  <w:footnote w:id="24">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87.</w:t>
      </w:r>
    </w:p>
  </w:footnote>
  <w:footnote w:id="25">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158.</w:t>
      </w:r>
    </w:p>
  </w:footnote>
  <w:footnote w:id="26">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89-93.</w:t>
      </w:r>
    </w:p>
  </w:footnote>
  <w:footnote w:id="27">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158.</w:t>
      </w:r>
    </w:p>
  </w:footnote>
  <w:footnote w:id="28">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w w:val="89"/>
          <w:lang w:val="fr-FR"/>
        </w:rPr>
        <w:t xml:space="preserve">Rm </w:t>
      </w:r>
      <w:r w:rsidRPr="001B48AF">
        <w:rPr>
          <w:rFonts w:ascii="Times New Roman" w:hAnsi="Times New Roman" w:cs="Times New Roman"/>
          <w:lang w:val="fr-FR"/>
        </w:rPr>
        <w:t>8, 4-5.</w:t>
      </w:r>
    </w:p>
  </w:footnote>
  <w:footnote w:id="29">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ANDRE FROSSARD, </w:t>
      </w:r>
      <w:r w:rsidRPr="001B48AF">
        <w:rPr>
          <w:rFonts w:ascii="Times New Roman" w:hAnsi="Times New Roman" w:cs="Times New Roman"/>
          <w:i/>
          <w:iCs/>
          <w:w w:val="89"/>
          <w:lang w:val="fr-FR"/>
        </w:rPr>
        <w:t>Dieu existe, je L'ai ren</w:t>
      </w:r>
      <w:r w:rsidRPr="001B48AF">
        <w:rPr>
          <w:rFonts w:ascii="Times New Roman" w:hAnsi="Times New Roman" w:cs="Times New Roman"/>
          <w:i/>
          <w:iCs/>
          <w:lang w:val="fr-FR"/>
        </w:rPr>
        <w:t>contré</w:t>
      </w:r>
      <w:r w:rsidR="00D14092">
        <w:rPr>
          <w:rFonts w:ascii="Times New Roman" w:hAnsi="Times New Roman" w:cs="Times New Roman"/>
          <w:i/>
          <w:iCs/>
          <w:lang w:val="fr-FR"/>
        </w:rPr>
        <w:t>,</w:t>
      </w:r>
      <w:r w:rsidRPr="001B48AF">
        <w:rPr>
          <w:rFonts w:ascii="Times New Roman" w:hAnsi="Times New Roman" w:cs="Times New Roman"/>
          <w:i/>
          <w:iCs/>
          <w:lang w:val="fr-FR"/>
        </w:rPr>
        <w:t xml:space="preserve"> </w:t>
      </w:r>
      <w:r w:rsidRPr="001B48AF">
        <w:rPr>
          <w:rFonts w:ascii="Times New Roman" w:hAnsi="Times New Roman" w:cs="Times New Roman"/>
          <w:lang w:val="fr-FR"/>
        </w:rPr>
        <w:t>Fayard, Paris 1969.</w:t>
      </w:r>
    </w:p>
  </w:footnote>
  <w:footnote w:id="30">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CG23 </w:t>
      </w:r>
      <w:r w:rsidRPr="001B48AF">
        <w:rPr>
          <w:rFonts w:ascii="Times New Roman" w:hAnsi="Times New Roman" w:cs="Times New Roman"/>
          <w:iCs/>
          <w:lang w:val="fr-FR"/>
        </w:rPr>
        <w:t>334.</w:t>
      </w:r>
    </w:p>
  </w:footnote>
  <w:footnote w:id="31">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J. </w:t>
      </w:r>
      <w:r w:rsidRPr="001B48AF">
        <w:rPr>
          <w:rFonts w:ascii="Times New Roman" w:hAnsi="Times New Roman" w:cs="Times New Roman"/>
          <w:w w:val="87"/>
          <w:lang w:val="fr-FR"/>
        </w:rPr>
        <w:t xml:space="preserve">DANIELOU, </w:t>
      </w:r>
      <w:r w:rsidRPr="001B48AF">
        <w:rPr>
          <w:rFonts w:ascii="Times New Roman" w:hAnsi="Times New Roman" w:cs="Times New Roman"/>
          <w:w w:val="106"/>
          <w:lang w:val="fr-FR"/>
        </w:rPr>
        <w:t xml:space="preserve">cité in </w:t>
      </w:r>
      <w:r w:rsidRPr="001B48AF">
        <w:rPr>
          <w:rFonts w:ascii="Times New Roman" w:hAnsi="Times New Roman" w:cs="Times New Roman"/>
          <w:w w:val="87"/>
          <w:lang w:val="fr-FR"/>
        </w:rPr>
        <w:t xml:space="preserve">CONGAR, </w:t>
      </w:r>
      <w:r w:rsidRPr="001B48AF">
        <w:rPr>
          <w:rFonts w:ascii="Times New Roman" w:hAnsi="Times New Roman" w:cs="Times New Roman"/>
          <w:i/>
          <w:iCs/>
          <w:lang w:val="fr-FR"/>
        </w:rPr>
        <w:t xml:space="preserve">Je crois en l'Esprit Saint, </w:t>
      </w:r>
      <w:r w:rsidRPr="001B48AF">
        <w:rPr>
          <w:rFonts w:ascii="Times New Roman" w:hAnsi="Times New Roman" w:cs="Times New Roman"/>
          <w:w w:val="87"/>
          <w:lang w:val="fr-FR"/>
        </w:rPr>
        <w:t xml:space="preserve">I, </w:t>
      </w:r>
      <w:r w:rsidRPr="001B48AF">
        <w:rPr>
          <w:rFonts w:ascii="Times New Roman" w:hAnsi="Times New Roman" w:cs="Times New Roman"/>
          <w:w w:val="107"/>
          <w:lang w:val="fr-FR"/>
        </w:rPr>
        <w:t xml:space="preserve">p. </w:t>
      </w:r>
      <w:r w:rsidRPr="001B48AF">
        <w:rPr>
          <w:rFonts w:ascii="Times New Roman" w:hAnsi="Times New Roman" w:cs="Times New Roman"/>
          <w:w w:val="87"/>
          <w:lang w:val="fr-FR"/>
        </w:rPr>
        <w:t xml:space="preserve">20, </w:t>
      </w:r>
      <w:r w:rsidRPr="001B48AF">
        <w:rPr>
          <w:rFonts w:ascii="Times New Roman" w:hAnsi="Times New Roman" w:cs="Times New Roman"/>
          <w:w w:val="92"/>
          <w:lang w:val="fr-FR"/>
        </w:rPr>
        <w:t>Cerf, Paris 1981.</w:t>
      </w:r>
    </w:p>
  </w:footnote>
  <w:footnote w:id="32">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00D14092">
        <w:rPr>
          <w:rFonts w:ascii="Times New Roman" w:hAnsi="Times New Roman" w:cs="Times New Roman"/>
        </w:rPr>
        <w:t xml:space="preserve"> 1 </w:t>
      </w:r>
      <w:r w:rsidR="00D14092" w:rsidRPr="00D14092">
        <w:rPr>
          <w:rFonts w:ascii="Times New Roman" w:hAnsi="Times New Roman" w:cs="Times New Roman"/>
          <w:i/>
        </w:rPr>
        <w:t>R</w:t>
      </w:r>
      <w:r w:rsidR="00D14092">
        <w:rPr>
          <w:rFonts w:ascii="Times New Roman" w:hAnsi="Times New Roman" w:cs="Times New Roman"/>
        </w:rPr>
        <w:t xml:space="preserve"> </w:t>
      </w:r>
      <w:r w:rsidRPr="001B48AF">
        <w:rPr>
          <w:rFonts w:ascii="Times New Roman" w:hAnsi="Times New Roman" w:cs="Times New Roman"/>
          <w:w w:val="92"/>
        </w:rPr>
        <w:t>19, 11-14.</w:t>
      </w:r>
    </w:p>
  </w:footnote>
  <w:footnote w:id="33">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w w:val="78"/>
        </w:rPr>
        <w:t xml:space="preserve">Ps </w:t>
      </w:r>
      <w:r w:rsidRPr="001B48AF">
        <w:rPr>
          <w:rFonts w:ascii="Times New Roman" w:hAnsi="Times New Roman" w:cs="Times New Roman"/>
          <w:w w:val="92"/>
        </w:rPr>
        <w:t>107, 14.</w:t>
      </w:r>
    </w:p>
  </w:footnote>
  <w:footnote w:id="34">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Cf. </w:t>
      </w:r>
      <w:r w:rsidRPr="001B48AF">
        <w:rPr>
          <w:rFonts w:ascii="Times New Roman" w:hAnsi="Times New Roman" w:cs="Times New Roman"/>
          <w:i/>
          <w:iCs/>
        </w:rPr>
        <w:t xml:space="preserve">MB </w:t>
      </w:r>
      <w:r w:rsidRPr="001B48AF">
        <w:rPr>
          <w:rFonts w:ascii="Times New Roman" w:hAnsi="Times New Roman" w:cs="Times New Roman"/>
          <w:iCs/>
        </w:rPr>
        <w:t>5</w:t>
      </w:r>
      <w:r w:rsidRPr="001B48AF">
        <w:rPr>
          <w:rFonts w:ascii="Times New Roman" w:hAnsi="Times New Roman" w:cs="Times New Roman"/>
        </w:rPr>
        <w:t>, 9.</w:t>
      </w:r>
    </w:p>
  </w:footnote>
  <w:footnote w:id="35">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w w:val="90"/>
        </w:rPr>
        <w:t xml:space="preserve">Const. </w:t>
      </w:r>
      <w:r w:rsidRPr="001B48AF">
        <w:rPr>
          <w:rFonts w:ascii="Times New Roman" w:hAnsi="Times New Roman" w:cs="Times New Roman"/>
          <w:i/>
          <w:iCs/>
          <w:w w:val="90"/>
          <w:lang w:val="fr-FR"/>
        </w:rPr>
        <w:t>9.</w:t>
      </w:r>
    </w:p>
  </w:footnote>
  <w:footnote w:id="36">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w w:val="106"/>
          <w:lang w:val="fr-FR"/>
        </w:rPr>
        <w:t>Ib. 4.</w:t>
      </w:r>
    </w:p>
  </w:footnote>
  <w:footnote w:id="37">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w w:val="88"/>
          <w:lang w:val="fr-FR"/>
        </w:rPr>
        <w:t>Ib. 17.</w:t>
      </w:r>
    </w:p>
  </w:footnote>
  <w:footnote w:id="38">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JEAN BOSCO, </w:t>
      </w:r>
      <w:r w:rsidRPr="001B48AF">
        <w:rPr>
          <w:rFonts w:ascii="Times New Roman" w:hAnsi="Times New Roman" w:cs="Times New Roman"/>
          <w:i/>
          <w:iCs/>
          <w:w w:val="90"/>
          <w:lang w:val="fr-FR"/>
        </w:rPr>
        <w:t xml:space="preserve">Ecrits spirituels, </w:t>
      </w:r>
      <w:r w:rsidRPr="001B48AF">
        <w:rPr>
          <w:rFonts w:ascii="Times New Roman" w:hAnsi="Times New Roman" w:cs="Times New Roman"/>
          <w:lang w:val="fr-FR"/>
        </w:rPr>
        <w:t xml:space="preserve">textes présentés par Joseph Aubry, p. 88 - Nouvelle cité, Paris </w:t>
      </w:r>
      <w:r w:rsidRPr="001B48AF">
        <w:rPr>
          <w:rFonts w:ascii="Times New Roman" w:hAnsi="Times New Roman" w:cs="Times New Roman"/>
          <w:w w:val="88"/>
          <w:lang w:val="fr-FR"/>
        </w:rPr>
        <w:t>1979.</w:t>
      </w:r>
    </w:p>
  </w:footnote>
  <w:footnote w:id="39">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Cf. Indice analitico des </w:t>
      </w:r>
      <w:r w:rsidRPr="001B48AF">
        <w:rPr>
          <w:rFonts w:ascii="Times New Roman" w:hAnsi="Times New Roman" w:cs="Times New Roman"/>
          <w:i/>
          <w:iCs/>
          <w:lang w:val="it-IT"/>
        </w:rPr>
        <w:t>MB.</w:t>
      </w:r>
    </w:p>
  </w:footnote>
  <w:footnote w:id="40">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w w:val="91"/>
        </w:rPr>
        <w:t>CG23 </w:t>
      </w:r>
      <w:r w:rsidRPr="001B48AF">
        <w:rPr>
          <w:rFonts w:ascii="Times New Roman" w:hAnsi="Times New Roman" w:cs="Times New Roman"/>
          <w:iCs/>
          <w:w w:val="91"/>
        </w:rPr>
        <w:t>158.</w:t>
      </w:r>
    </w:p>
  </w:footnote>
  <w:footnote w:id="41">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110"/>
        </w:rPr>
        <w:t>C</w:t>
      </w:r>
      <w:r w:rsidRPr="001B48AF">
        <w:rPr>
          <w:rFonts w:ascii="Times New Roman" w:hAnsi="Times New Roman" w:cs="Times New Roman"/>
        </w:rPr>
        <w:t xml:space="preserve">f. </w:t>
      </w:r>
      <w:r w:rsidRPr="001B48AF">
        <w:rPr>
          <w:rFonts w:ascii="Times New Roman" w:hAnsi="Times New Roman" w:cs="Times New Roman"/>
          <w:i/>
          <w:iCs/>
          <w:w w:val="90"/>
        </w:rPr>
        <w:t xml:space="preserve">Christifideles laici </w:t>
      </w:r>
      <w:r w:rsidRPr="001B48AF">
        <w:rPr>
          <w:rFonts w:ascii="Times New Roman" w:hAnsi="Times New Roman" w:cs="Times New Roman"/>
          <w:iCs/>
          <w:w w:val="90"/>
        </w:rPr>
        <w:t>56.</w:t>
      </w:r>
    </w:p>
  </w:footnote>
  <w:footnote w:id="42">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110"/>
        </w:rPr>
        <w:t>C</w:t>
      </w:r>
      <w:r w:rsidRPr="001B48AF">
        <w:rPr>
          <w:rFonts w:ascii="Times New Roman" w:hAnsi="Times New Roman" w:cs="Times New Roman"/>
        </w:rPr>
        <w:t xml:space="preserve">f. </w:t>
      </w:r>
      <w:r w:rsidRPr="001B48AF">
        <w:rPr>
          <w:rFonts w:ascii="Times New Roman" w:hAnsi="Times New Roman" w:cs="Times New Roman"/>
          <w:i/>
          <w:iCs/>
          <w:w w:val="88"/>
        </w:rPr>
        <w:t xml:space="preserve">Const. </w:t>
      </w:r>
      <w:r w:rsidRPr="001B48AF">
        <w:rPr>
          <w:rFonts w:ascii="Times New Roman" w:hAnsi="Times New Roman" w:cs="Times New Roman"/>
          <w:w w:val="87"/>
          <w:lang w:val="it-IT"/>
        </w:rPr>
        <w:t>10.</w:t>
      </w:r>
    </w:p>
  </w:footnote>
  <w:footnote w:id="43">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w:t>
      </w:r>
      <w:r w:rsidRPr="001B48AF">
        <w:rPr>
          <w:rFonts w:ascii="Times New Roman" w:hAnsi="Times New Roman" w:cs="Times New Roman"/>
          <w:i/>
          <w:iCs/>
          <w:lang w:val="it-IT"/>
        </w:rPr>
        <w:t xml:space="preserve">Lettere circalari di don </w:t>
      </w:r>
      <w:r w:rsidRPr="001B48AF">
        <w:rPr>
          <w:rFonts w:ascii="Times New Roman" w:hAnsi="Times New Roman" w:cs="Times New Roman"/>
          <w:i/>
          <w:iCs/>
          <w:w w:val="90"/>
          <w:lang w:val="it-IT"/>
        </w:rPr>
        <w:t xml:space="preserve">Paolo Albera ai Salesiani, </w:t>
      </w:r>
      <w:r w:rsidRPr="001B48AF">
        <w:rPr>
          <w:rFonts w:ascii="Times New Roman" w:hAnsi="Times New Roman" w:cs="Times New Roman"/>
          <w:lang w:val="it-IT"/>
        </w:rPr>
        <w:t xml:space="preserve">p. </w:t>
      </w:r>
      <w:r w:rsidRPr="001B48AF">
        <w:rPr>
          <w:rFonts w:ascii="Times New Roman" w:hAnsi="Times New Roman" w:cs="Times New Roman"/>
          <w:w w:val="87"/>
          <w:lang w:val="it-IT"/>
        </w:rPr>
        <w:t xml:space="preserve">552-553 - </w:t>
      </w:r>
      <w:r w:rsidRPr="001B48AF">
        <w:rPr>
          <w:rFonts w:ascii="Times New Roman" w:hAnsi="Times New Roman" w:cs="Times New Roman"/>
          <w:lang w:val="it-IT"/>
        </w:rPr>
        <w:t xml:space="preserve">Turin, </w:t>
      </w:r>
      <w:r w:rsidRPr="001B48AF">
        <w:rPr>
          <w:rFonts w:ascii="Times New Roman" w:hAnsi="Times New Roman" w:cs="Times New Roman"/>
          <w:w w:val="87"/>
          <w:lang w:val="it-IT"/>
        </w:rPr>
        <w:t>Di</w:t>
      </w:r>
      <w:r w:rsidRPr="001B48AF">
        <w:rPr>
          <w:rFonts w:ascii="Times New Roman" w:hAnsi="Times New Roman" w:cs="Times New Roman"/>
          <w:lang w:val="it-IT"/>
        </w:rPr>
        <w:t xml:space="preserve">rezione Generale, </w:t>
      </w:r>
      <w:r w:rsidRPr="001B48AF">
        <w:rPr>
          <w:rFonts w:ascii="Times New Roman" w:hAnsi="Times New Roman" w:cs="Times New Roman"/>
          <w:w w:val="87"/>
          <w:lang w:val="it-IT"/>
        </w:rPr>
        <w:t>1965.</w:t>
      </w:r>
    </w:p>
  </w:footnote>
  <w:footnote w:id="44">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 xml:space="preserve">Œuvres de saint </w:t>
      </w:r>
      <w:r w:rsidRPr="001B48AF">
        <w:rPr>
          <w:rFonts w:ascii="Times New Roman" w:hAnsi="Times New Roman" w:cs="Times New Roman"/>
          <w:i/>
          <w:iCs/>
          <w:w w:val="90"/>
          <w:lang w:val="fr-FR"/>
        </w:rPr>
        <w:t xml:space="preserve">François de Sales. </w:t>
      </w:r>
      <w:r w:rsidRPr="001B48AF">
        <w:rPr>
          <w:rFonts w:ascii="Times New Roman" w:hAnsi="Times New Roman" w:cs="Times New Roman"/>
          <w:w w:val="89"/>
          <w:lang w:val="fr-FR"/>
        </w:rPr>
        <w:t>Édi</w:t>
      </w:r>
      <w:r w:rsidRPr="001B48AF">
        <w:rPr>
          <w:rFonts w:ascii="Times New Roman" w:hAnsi="Times New Roman" w:cs="Times New Roman"/>
          <w:lang w:val="fr-FR"/>
        </w:rPr>
        <w:t xml:space="preserve">tion complète, Monastère de la Visitation, Annecy, tome III </w:t>
      </w:r>
      <w:r w:rsidRPr="001B48AF">
        <w:rPr>
          <w:rFonts w:ascii="Times New Roman" w:hAnsi="Times New Roman" w:cs="Times New Roman"/>
          <w:w w:val="87"/>
          <w:lang w:val="fr-FR"/>
        </w:rPr>
        <w:t xml:space="preserve">(1893), </w:t>
      </w:r>
      <w:r w:rsidRPr="001B48AF">
        <w:rPr>
          <w:rFonts w:ascii="Times New Roman" w:hAnsi="Times New Roman" w:cs="Times New Roman"/>
          <w:i/>
          <w:iCs/>
          <w:w w:val="88"/>
          <w:lang w:val="fr-FR"/>
        </w:rPr>
        <w:t>Intro</w:t>
      </w:r>
      <w:r w:rsidRPr="001B48AF">
        <w:rPr>
          <w:rFonts w:ascii="Times New Roman" w:hAnsi="Times New Roman" w:cs="Times New Roman"/>
          <w:i/>
          <w:iCs/>
          <w:lang w:val="fr-FR"/>
        </w:rPr>
        <w:t xml:space="preserve">duction à la Vie dévote, </w:t>
      </w:r>
      <w:r w:rsidRPr="001B48AF">
        <w:rPr>
          <w:rFonts w:ascii="Times New Roman" w:hAnsi="Times New Roman" w:cs="Times New Roman"/>
          <w:lang w:val="fr-FR"/>
        </w:rPr>
        <w:t>Première Partie, Ch I, p. 13-16 passim.</w:t>
      </w:r>
    </w:p>
  </w:footnote>
  <w:footnote w:id="45">
    <w:p w:rsidR="00BB380B" w:rsidRPr="001B48AF" w:rsidRDefault="00BB380B" w:rsidP="001B48AF">
      <w:pPr>
        <w:pStyle w:val="Notedebasdepage"/>
        <w:jc w:val="both"/>
        <w:rPr>
          <w:rFonts w:ascii="Times New Roman" w:hAnsi="Times New Roman" w:cs="Times New Roman"/>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87"/>
        </w:rPr>
        <w:t xml:space="preserve">Ib. Ch. </w:t>
      </w:r>
      <w:r w:rsidRPr="001B48AF">
        <w:rPr>
          <w:rFonts w:ascii="Times New Roman" w:hAnsi="Times New Roman" w:cs="Times New Roman"/>
        </w:rPr>
        <w:t>II, p. 13-16 passim.</w:t>
      </w:r>
    </w:p>
  </w:footnote>
  <w:footnote w:id="46">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w:t>
      </w:r>
      <w:r w:rsidRPr="001B48AF">
        <w:rPr>
          <w:rFonts w:ascii="Times New Roman" w:hAnsi="Times New Roman" w:cs="Times New Roman"/>
          <w:w w:val="87"/>
          <w:lang w:val="it-IT"/>
        </w:rPr>
        <w:t xml:space="preserve">Ib. Ch. </w:t>
      </w:r>
      <w:r w:rsidRPr="001B48AF">
        <w:rPr>
          <w:rFonts w:ascii="Times New Roman" w:hAnsi="Times New Roman" w:cs="Times New Roman"/>
          <w:lang w:val="it-IT"/>
        </w:rPr>
        <w:t>III. p.</w:t>
      </w:r>
      <w:r w:rsidR="00D14092">
        <w:rPr>
          <w:rFonts w:ascii="Times New Roman" w:hAnsi="Times New Roman" w:cs="Times New Roman"/>
          <w:lang w:val="it-IT"/>
        </w:rPr>
        <w:t xml:space="preserve"> </w:t>
      </w:r>
      <w:r w:rsidRPr="001B48AF">
        <w:rPr>
          <w:rFonts w:ascii="Times New Roman" w:hAnsi="Times New Roman" w:cs="Times New Roman"/>
          <w:lang w:val="it-IT"/>
        </w:rPr>
        <w:t>19-20.</w:t>
      </w:r>
    </w:p>
  </w:footnote>
  <w:footnote w:id="47">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w:t>
      </w:r>
      <w:r w:rsidRPr="001B48AF">
        <w:rPr>
          <w:rFonts w:ascii="Times New Roman" w:hAnsi="Times New Roman" w:cs="Times New Roman"/>
          <w:w w:val="92"/>
          <w:lang w:val="it-IT"/>
        </w:rPr>
        <w:t xml:space="preserve">GIORGIO PAPÀSOGLI, </w:t>
      </w:r>
      <w:r w:rsidRPr="001B48AF">
        <w:rPr>
          <w:rFonts w:ascii="Times New Roman" w:hAnsi="Times New Roman" w:cs="Times New Roman"/>
          <w:i/>
          <w:iCs/>
          <w:lang w:val="it-IT"/>
        </w:rPr>
        <w:t xml:space="preserve">Come piace a Dio, </w:t>
      </w:r>
      <w:r w:rsidRPr="001B48AF">
        <w:rPr>
          <w:rFonts w:ascii="Times New Roman" w:hAnsi="Times New Roman" w:cs="Times New Roman"/>
          <w:lang w:val="it-IT"/>
        </w:rPr>
        <w:t xml:space="preserve">p. </w:t>
      </w:r>
      <w:r w:rsidRPr="001B48AF">
        <w:rPr>
          <w:rFonts w:ascii="Times New Roman" w:hAnsi="Times New Roman" w:cs="Times New Roman"/>
          <w:w w:val="91"/>
          <w:lang w:val="it-IT"/>
        </w:rPr>
        <w:t xml:space="preserve">366 - </w:t>
      </w:r>
      <w:r w:rsidRPr="001B48AF">
        <w:rPr>
          <w:rFonts w:ascii="Times New Roman" w:hAnsi="Times New Roman" w:cs="Times New Roman"/>
          <w:w w:val="92"/>
          <w:lang w:val="it-IT"/>
        </w:rPr>
        <w:t>Città Nuova Ed., 1981.</w:t>
      </w:r>
    </w:p>
  </w:footnote>
  <w:footnote w:id="48">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w:t>
      </w:r>
      <w:r w:rsidRPr="001B48AF">
        <w:rPr>
          <w:rFonts w:ascii="Times New Roman" w:hAnsi="Times New Roman" w:cs="Times New Roman"/>
          <w:w w:val="92"/>
          <w:lang w:val="it-IT"/>
        </w:rPr>
        <w:t xml:space="preserve">Cf. </w:t>
      </w:r>
      <w:r w:rsidRPr="001B48AF">
        <w:rPr>
          <w:rFonts w:ascii="Times New Roman" w:hAnsi="Times New Roman" w:cs="Times New Roman"/>
          <w:lang w:val="it-IT"/>
        </w:rPr>
        <w:t xml:space="preserve">J. </w:t>
      </w:r>
      <w:r w:rsidRPr="001B48AF">
        <w:rPr>
          <w:rFonts w:ascii="Times New Roman" w:hAnsi="Times New Roman" w:cs="Times New Roman"/>
          <w:w w:val="92"/>
          <w:lang w:val="it-IT"/>
        </w:rPr>
        <w:t xml:space="preserve">PICCA e </w:t>
      </w:r>
      <w:r w:rsidRPr="001B48AF">
        <w:rPr>
          <w:rFonts w:ascii="Times New Roman" w:hAnsi="Times New Roman" w:cs="Times New Roman"/>
          <w:lang w:val="it-IT"/>
        </w:rPr>
        <w:t xml:space="preserve">J. </w:t>
      </w:r>
      <w:r w:rsidRPr="001B48AF">
        <w:rPr>
          <w:rFonts w:ascii="Times New Roman" w:hAnsi="Times New Roman" w:cs="Times New Roman"/>
          <w:w w:val="92"/>
          <w:lang w:val="it-IT"/>
        </w:rPr>
        <w:t xml:space="preserve">STRUS, </w:t>
      </w:r>
      <w:r w:rsidRPr="001B48AF">
        <w:rPr>
          <w:rFonts w:ascii="Times New Roman" w:hAnsi="Times New Roman" w:cs="Times New Roman"/>
          <w:i/>
          <w:iCs/>
          <w:w w:val="90"/>
          <w:lang w:val="it-IT"/>
        </w:rPr>
        <w:t xml:space="preserve">San Francesco di Sales e i </w:t>
      </w:r>
      <w:r w:rsidRPr="001B48AF">
        <w:rPr>
          <w:rFonts w:ascii="Times New Roman" w:hAnsi="Times New Roman" w:cs="Times New Roman"/>
          <w:i/>
          <w:iCs/>
          <w:lang w:val="it-IT"/>
        </w:rPr>
        <w:t xml:space="preserve">Salesiani di Don Bosco </w:t>
      </w:r>
      <w:r w:rsidRPr="001B48AF">
        <w:rPr>
          <w:rFonts w:ascii="Times New Roman" w:hAnsi="Times New Roman" w:cs="Times New Roman"/>
          <w:w w:val="92"/>
          <w:lang w:val="it-IT"/>
        </w:rPr>
        <w:t>LAS Rome 1986.</w:t>
      </w:r>
    </w:p>
  </w:footnote>
  <w:footnote w:id="49">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w w:val="90"/>
          <w:lang w:val="fr-FR"/>
        </w:rPr>
        <w:t xml:space="preserve">Œuvres... </w:t>
      </w:r>
      <w:r w:rsidRPr="001B48AF">
        <w:rPr>
          <w:rFonts w:ascii="Times New Roman" w:hAnsi="Times New Roman" w:cs="Times New Roman"/>
          <w:lang w:val="fr-FR"/>
        </w:rPr>
        <w:t xml:space="preserve">o.c., tome V </w:t>
      </w:r>
      <w:r w:rsidRPr="001B48AF">
        <w:rPr>
          <w:rFonts w:ascii="Times New Roman" w:hAnsi="Times New Roman" w:cs="Times New Roman"/>
          <w:i/>
          <w:iCs/>
          <w:lang w:val="fr-FR"/>
        </w:rPr>
        <w:t xml:space="preserve">(1894), Traité de l'Amour de Dieu, </w:t>
      </w:r>
      <w:r w:rsidRPr="001B48AF">
        <w:rPr>
          <w:rFonts w:ascii="Times New Roman" w:hAnsi="Times New Roman" w:cs="Times New Roman"/>
          <w:w w:val="92"/>
          <w:lang w:val="fr-FR"/>
        </w:rPr>
        <w:t xml:space="preserve">vol. II, </w:t>
      </w:r>
      <w:r w:rsidRPr="001B48AF">
        <w:rPr>
          <w:rFonts w:ascii="Times New Roman" w:hAnsi="Times New Roman" w:cs="Times New Roman"/>
          <w:lang w:val="fr-FR"/>
        </w:rPr>
        <w:t xml:space="preserve">livre X, ch. l, p. </w:t>
      </w:r>
      <w:r w:rsidRPr="001B48AF">
        <w:rPr>
          <w:rFonts w:ascii="Times New Roman" w:hAnsi="Times New Roman" w:cs="Times New Roman"/>
          <w:w w:val="92"/>
          <w:lang w:val="fr-FR"/>
        </w:rPr>
        <w:t>165.</w:t>
      </w:r>
    </w:p>
  </w:footnote>
  <w:footnote w:id="50">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w w:val="92"/>
          <w:lang w:val="fr-FR"/>
        </w:rPr>
        <w:t xml:space="preserve">G. BARBERIS, </w:t>
      </w:r>
      <w:r w:rsidRPr="001B48AF">
        <w:rPr>
          <w:rFonts w:ascii="Times New Roman" w:hAnsi="Times New Roman" w:cs="Times New Roman"/>
          <w:i/>
          <w:iCs/>
          <w:lang w:val="fr-FR"/>
        </w:rPr>
        <w:t xml:space="preserve">Vita di </w:t>
      </w:r>
      <w:r w:rsidRPr="001B48AF">
        <w:rPr>
          <w:rFonts w:ascii="Times New Roman" w:hAnsi="Times New Roman" w:cs="Times New Roman"/>
          <w:i/>
          <w:w w:val="91"/>
          <w:lang w:val="fr-FR"/>
        </w:rPr>
        <w:t>S.</w:t>
      </w:r>
      <w:r w:rsidRPr="001B48AF">
        <w:rPr>
          <w:rFonts w:ascii="Times New Roman" w:hAnsi="Times New Roman" w:cs="Times New Roman"/>
          <w:w w:val="91"/>
          <w:lang w:val="fr-FR"/>
        </w:rPr>
        <w:t xml:space="preserve"> </w:t>
      </w:r>
      <w:r w:rsidRPr="001B48AF">
        <w:rPr>
          <w:rFonts w:ascii="Times New Roman" w:hAnsi="Times New Roman" w:cs="Times New Roman"/>
          <w:i/>
          <w:iCs/>
          <w:lang w:val="fr-FR"/>
        </w:rPr>
        <w:t xml:space="preserve">Francesco di Sales : libri quattro proposti alla gioventù </w:t>
      </w:r>
      <w:r w:rsidRPr="001B48AF">
        <w:rPr>
          <w:rFonts w:ascii="Times New Roman" w:hAnsi="Times New Roman" w:cs="Times New Roman"/>
          <w:lang w:val="fr-FR"/>
        </w:rPr>
        <w:t xml:space="preserve">[Vie de saint François de Sales : quatre livres proposés à la jeunesse], I, 5 Turin, Libreria salesiana, </w:t>
      </w:r>
      <w:r w:rsidRPr="001B48AF">
        <w:rPr>
          <w:rFonts w:ascii="Times New Roman" w:hAnsi="Times New Roman" w:cs="Times New Roman"/>
          <w:w w:val="92"/>
          <w:lang w:val="fr-FR"/>
        </w:rPr>
        <w:t>1902.</w:t>
      </w:r>
    </w:p>
  </w:footnote>
  <w:footnote w:id="51">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GIOVANNI XXIII, </w:t>
      </w:r>
      <w:r w:rsidRPr="001B48AF">
        <w:rPr>
          <w:rFonts w:ascii="Times New Roman" w:hAnsi="Times New Roman" w:cs="Times New Roman"/>
          <w:i/>
          <w:iCs/>
          <w:w w:val="121"/>
          <w:lang w:val="it-IT"/>
        </w:rPr>
        <w:t xml:space="preserve"> Il </w:t>
      </w:r>
      <w:r w:rsidRPr="001B48AF">
        <w:rPr>
          <w:rFonts w:ascii="Times New Roman" w:hAnsi="Times New Roman" w:cs="Times New Roman"/>
          <w:i/>
          <w:iCs/>
          <w:lang w:val="it-IT"/>
        </w:rPr>
        <w:t xml:space="preserve">Giornale dell'Anima, </w:t>
      </w:r>
      <w:r w:rsidRPr="001B48AF">
        <w:rPr>
          <w:rFonts w:ascii="Times New Roman" w:hAnsi="Times New Roman" w:cs="Times New Roman"/>
          <w:lang w:val="it-IT"/>
        </w:rPr>
        <w:t>p. 137 - Ed. di Storia e Letteratura, Roma 1964.</w:t>
      </w:r>
    </w:p>
  </w:footnote>
  <w:footnote w:id="52">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w:t>
      </w:r>
      <w:r w:rsidRPr="001B48AF">
        <w:rPr>
          <w:rFonts w:ascii="Times New Roman" w:hAnsi="Times New Roman" w:cs="Times New Roman"/>
          <w:i/>
          <w:iCs/>
          <w:w w:val="88"/>
          <w:lang w:val="it-IT"/>
        </w:rPr>
        <w:t xml:space="preserve">CG23 </w:t>
      </w:r>
      <w:r w:rsidRPr="001B48AF">
        <w:rPr>
          <w:rFonts w:ascii="Times New Roman" w:hAnsi="Times New Roman" w:cs="Times New Roman"/>
          <w:iCs/>
          <w:w w:val="88"/>
          <w:lang w:val="it-IT"/>
        </w:rPr>
        <w:t>92.</w:t>
      </w:r>
    </w:p>
  </w:footnote>
  <w:footnote w:id="53">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w:t>
      </w:r>
      <w:r w:rsidRPr="001B48AF">
        <w:rPr>
          <w:rFonts w:ascii="Times New Roman" w:hAnsi="Times New Roman" w:cs="Times New Roman"/>
          <w:w w:val="89"/>
          <w:lang w:val="it-IT"/>
        </w:rPr>
        <w:t>Ib. 158.</w:t>
      </w:r>
    </w:p>
  </w:footnote>
  <w:footnote w:id="54">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w:t>
      </w:r>
      <w:r w:rsidRPr="001B48AF">
        <w:rPr>
          <w:rFonts w:ascii="Times New Roman" w:hAnsi="Times New Roman" w:cs="Times New Roman"/>
          <w:i/>
          <w:iCs/>
          <w:lang w:val="it-IT"/>
        </w:rPr>
        <w:t xml:space="preserve">Bollettino Salesiano, </w:t>
      </w:r>
      <w:r w:rsidRPr="001B48AF">
        <w:rPr>
          <w:rFonts w:ascii="Times New Roman" w:hAnsi="Times New Roman" w:cs="Times New Roman"/>
          <w:w w:val="109"/>
          <w:lang w:val="it-IT"/>
        </w:rPr>
        <w:t xml:space="preserve">« </w:t>
      </w:r>
      <w:r w:rsidRPr="00D14092">
        <w:rPr>
          <w:rFonts w:ascii="Times New Roman" w:hAnsi="Times New Roman" w:cs="Times New Roman"/>
          <w:i/>
          <w:w w:val="89"/>
          <w:lang w:val="it-IT"/>
        </w:rPr>
        <w:t xml:space="preserve">Don Bosco alla scuola di </w:t>
      </w:r>
      <w:r w:rsidRPr="00D14092">
        <w:rPr>
          <w:rFonts w:ascii="Times New Roman" w:hAnsi="Times New Roman" w:cs="Times New Roman"/>
          <w:i/>
          <w:lang w:val="it-IT"/>
        </w:rPr>
        <w:t>S. Francesco di Sales</w:t>
      </w:r>
      <w:r w:rsidRPr="001B48AF">
        <w:rPr>
          <w:rFonts w:ascii="Times New Roman" w:hAnsi="Times New Roman" w:cs="Times New Roman"/>
          <w:lang w:val="it-IT"/>
        </w:rPr>
        <w:t xml:space="preserve"> </w:t>
      </w:r>
      <w:r w:rsidRPr="001B48AF">
        <w:rPr>
          <w:rFonts w:ascii="Times New Roman" w:hAnsi="Times New Roman" w:cs="Times New Roman"/>
          <w:w w:val="109"/>
          <w:lang w:val="it-IT"/>
        </w:rPr>
        <w:t>»</w:t>
      </w:r>
      <w:r w:rsidRPr="001B48AF">
        <w:rPr>
          <w:rFonts w:ascii="Times New Roman" w:hAnsi="Times New Roman" w:cs="Times New Roman"/>
          <w:lang w:val="it-IT"/>
        </w:rPr>
        <w:t xml:space="preserve"> [Don Bosco à l'école de saint François de Sales], août 1967, 1-4.</w:t>
      </w:r>
    </w:p>
  </w:footnote>
  <w:footnote w:id="55">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w w:val="88"/>
          <w:lang w:val="fr-FR"/>
        </w:rPr>
        <w:t>Mutuae relationes</w:t>
      </w:r>
      <w:r w:rsidRPr="001B48AF">
        <w:rPr>
          <w:rFonts w:ascii="Times New Roman" w:hAnsi="Times New Roman" w:cs="Times New Roman"/>
          <w:iCs/>
          <w:w w:val="88"/>
          <w:lang w:val="fr-FR"/>
        </w:rPr>
        <w:t xml:space="preserve"> 11.</w:t>
      </w:r>
    </w:p>
  </w:footnote>
  <w:footnote w:id="56">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 xml:space="preserve">Juvenum patris </w:t>
      </w:r>
      <w:r w:rsidRPr="001B48AF">
        <w:rPr>
          <w:rFonts w:ascii="Times New Roman" w:hAnsi="Times New Roman" w:cs="Times New Roman"/>
          <w:w w:val="89"/>
          <w:lang w:val="fr-FR"/>
        </w:rPr>
        <w:t>13.</w:t>
      </w:r>
    </w:p>
  </w:footnote>
  <w:footnote w:id="57">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001B48AF">
        <w:rPr>
          <w:rFonts w:ascii="Times New Roman" w:hAnsi="Times New Roman" w:cs="Times New Roman"/>
          <w:lang w:val="fr-FR"/>
        </w:rPr>
        <w:t xml:space="preserve"> Le manuel intitulé </w:t>
      </w:r>
      <w:r w:rsidR="001B48AF" w:rsidRPr="001B48AF">
        <w:rPr>
          <w:rFonts w:ascii="Times New Roman" w:hAnsi="Times New Roman" w:cs="Times New Roman"/>
          <w:i/>
          <w:lang w:val="fr-FR"/>
        </w:rPr>
        <w:t>Prati</w:t>
      </w:r>
      <w:r w:rsidRPr="001B48AF">
        <w:rPr>
          <w:rFonts w:ascii="Times New Roman" w:hAnsi="Times New Roman" w:cs="Times New Roman"/>
          <w:i/>
          <w:iCs/>
          <w:lang w:val="fr-FR"/>
        </w:rPr>
        <w:t xml:space="preserve">che di pietà in uso nelle </w:t>
      </w:r>
      <w:r w:rsidRPr="001B48AF">
        <w:rPr>
          <w:rFonts w:ascii="Times New Roman" w:hAnsi="Times New Roman" w:cs="Times New Roman"/>
          <w:i/>
          <w:iCs/>
          <w:w w:val="91"/>
          <w:lang w:val="fr-FR"/>
        </w:rPr>
        <w:t xml:space="preserve">case salesiane </w:t>
      </w:r>
      <w:r w:rsidRPr="001B48AF">
        <w:rPr>
          <w:rFonts w:ascii="Times New Roman" w:hAnsi="Times New Roman" w:cs="Times New Roman"/>
          <w:lang w:val="fr-FR"/>
        </w:rPr>
        <w:t>[Pratiques de piété en usage dans les maisons salésiennes]</w:t>
      </w:r>
      <w:r w:rsidRPr="001B48AF">
        <w:rPr>
          <w:rFonts w:ascii="Times New Roman" w:hAnsi="Times New Roman" w:cs="Times New Roman"/>
          <w:w w:val="50"/>
          <w:lang w:val="fr-FR"/>
        </w:rPr>
        <w:t xml:space="preserve"> </w:t>
      </w:r>
      <w:r w:rsidRPr="001B48AF">
        <w:rPr>
          <w:rFonts w:ascii="Times New Roman" w:hAnsi="Times New Roman" w:cs="Times New Roman"/>
          <w:lang w:val="fr-FR"/>
        </w:rPr>
        <w:t>ne fut donné à la publication par le Père Albera qu'en 1916.</w:t>
      </w:r>
    </w:p>
  </w:footnote>
  <w:footnote w:id="58">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Const.</w:t>
      </w:r>
      <w:r w:rsidRPr="001B48AF">
        <w:rPr>
          <w:rFonts w:ascii="Times New Roman" w:hAnsi="Times New Roman" w:cs="Times New Roman"/>
          <w:iCs/>
          <w:lang w:val="fr-FR"/>
        </w:rPr>
        <w:t xml:space="preserve"> 25.</w:t>
      </w:r>
    </w:p>
  </w:footnote>
  <w:footnote w:id="59">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w w:val="111"/>
          <w:lang w:val="fr-FR"/>
        </w:rPr>
        <w:t>C</w:t>
      </w:r>
      <w:r w:rsidRPr="001B48AF">
        <w:rPr>
          <w:rFonts w:ascii="Times New Roman" w:hAnsi="Times New Roman" w:cs="Times New Roman"/>
          <w:lang w:val="fr-FR"/>
        </w:rPr>
        <w:t xml:space="preserve">f. </w:t>
      </w:r>
      <w:r w:rsidRPr="001B48AF">
        <w:rPr>
          <w:rFonts w:ascii="Times New Roman" w:hAnsi="Times New Roman" w:cs="Times New Roman"/>
          <w:i/>
          <w:iCs/>
          <w:lang w:val="fr-FR"/>
        </w:rPr>
        <w:t xml:space="preserve">Const. </w:t>
      </w:r>
      <w:r w:rsidRPr="001B48AF">
        <w:rPr>
          <w:rFonts w:ascii="Times New Roman" w:hAnsi="Times New Roman" w:cs="Times New Roman"/>
          <w:w w:val="90"/>
          <w:lang w:val="fr-FR"/>
        </w:rPr>
        <w:t xml:space="preserve">1-3 </w:t>
      </w:r>
      <w:r w:rsidRPr="001B48AF">
        <w:rPr>
          <w:rFonts w:ascii="Times New Roman" w:hAnsi="Times New Roman" w:cs="Times New Roman"/>
          <w:lang w:val="fr-FR"/>
        </w:rPr>
        <w:t xml:space="preserve">et </w:t>
      </w:r>
      <w:r w:rsidRPr="001B48AF">
        <w:rPr>
          <w:rFonts w:ascii="Times New Roman" w:hAnsi="Times New Roman" w:cs="Times New Roman"/>
          <w:w w:val="90"/>
          <w:lang w:val="fr-FR"/>
        </w:rPr>
        <w:t>10-21.</w:t>
      </w:r>
    </w:p>
  </w:footnote>
  <w:footnote w:id="60">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w w:val="85"/>
          <w:lang w:val="fr-FR"/>
        </w:rPr>
        <w:t xml:space="preserve">CG23 </w:t>
      </w:r>
      <w:r w:rsidRPr="001B48AF">
        <w:rPr>
          <w:rFonts w:ascii="Times New Roman" w:hAnsi="Times New Roman" w:cs="Times New Roman"/>
          <w:iCs/>
          <w:w w:val="85"/>
          <w:lang w:val="fr-FR"/>
        </w:rPr>
        <w:t>158-180.</w:t>
      </w:r>
    </w:p>
  </w:footnote>
  <w:footnote w:id="61">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86"/>
        </w:rPr>
        <w:t xml:space="preserve">Cf. </w:t>
      </w:r>
      <w:r w:rsidRPr="001B48AF">
        <w:rPr>
          <w:rFonts w:ascii="Times New Roman" w:hAnsi="Times New Roman" w:cs="Times New Roman"/>
          <w:w w:val="90"/>
        </w:rPr>
        <w:t>ib. 158.</w:t>
      </w:r>
    </w:p>
  </w:footnote>
  <w:footnote w:id="62">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90"/>
        </w:rPr>
        <w:t>Ib. 171-172.</w:t>
      </w:r>
    </w:p>
  </w:footnote>
  <w:footnote w:id="63">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91"/>
        </w:rPr>
        <w:t xml:space="preserve">Cf. </w:t>
      </w:r>
      <w:r w:rsidRPr="001B48AF">
        <w:rPr>
          <w:rFonts w:ascii="Times New Roman" w:hAnsi="Times New Roman" w:cs="Times New Roman"/>
        </w:rPr>
        <w:t>ib. 161.</w:t>
      </w:r>
    </w:p>
  </w:footnote>
  <w:footnote w:id="64">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157, 177.</w:t>
      </w:r>
    </w:p>
  </w:footnote>
  <w:footnote w:id="65">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w w:val="91"/>
          <w:lang w:val="fr-FR"/>
        </w:rPr>
        <w:t xml:space="preserve">Cf. </w:t>
      </w:r>
      <w:r w:rsidRPr="001B48AF">
        <w:rPr>
          <w:rFonts w:ascii="Times New Roman" w:hAnsi="Times New Roman" w:cs="Times New Roman"/>
          <w:lang w:val="fr-FR"/>
        </w:rPr>
        <w:t>ib. 120-156.</w:t>
      </w:r>
    </w:p>
  </w:footnote>
  <w:footnote w:id="66">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 xml:space="preserve">Const. </w:t>
      </w:r>
      <w:r w:rsidRPr="001B48AF">
        <w:rPr>
          <w:rFonts w:ascii="Times New Roman" w:hAnsi="Times New Roman" w:cs="Times New Roman"/>
          <w:lang w:val="fr-FR"/>
        </w:rPr>
        <w:t xml:space="preserve">20 ; </w:t>
      </w:r>
      <w:r w:rsidRPr="001B48AF">
        <w:rPr>
          <w:rFonts w:ascii="Times New Roman" w:hAnsi="Times New Roman" w:cs="Times New Roman"/>
          <w:w w:val="91"/>
          <w:lang w:val="fr-FR"/>
        </w:rPr>
        <w:t xml:space="preserve">cf. </w:t>
      </w:r>
      <w:r w:rsidRPr="001B48AF">
        <w:rPr>
          <w:rFonts w:ascii="Times New Roman" w:hAnsi="Times New Roman" w:cs="Times New Roman"/>
          <w:i/>
          <w:iCs/>
          <w:lang w:val="fr-FR"/>
        </w:rPr>
        <w:t xml:space="preserve">CG23 </w:t>
      </w:r>
      <w:r w:rsidRPr="001B48AF">
        <w:rPr>
          <w:rFonts w:ascii="Times New Roman" w:hAnsi="Times New Roman" w:cs="Times New Roman"/>
          <w:iCs/>
          <w:lang w:val="fr-FR"/>
        </w:rPr>
        <w:t>326</w:t>
      </w:r>
      <w:r w:rsidRPr="001B48AF">
        <w:rPr>
          <w:rFonts w:ascii="Times New Roman" w:hAnsi="Times New Roman" w:cs="Times New Roman"/>
          <w:i/>
          <w:iCs/>
          <w:lang w:val="fr-FR"/>
        </w:rPr>
        <w:t xml:space="preserve"> </w:t>
      </w:r>
      <w:r w:rsidRPr="001B48AF">
        <w:rPr>
          <w:rFonts w:ascii="Times New Roman" w:hAnsi="Times New Roman" w:cs="Times New Roman"/>
          <w:lang w:val="fr-FR"/>
        </w:rPr>
        <w:t>et 350.</w:t>
      </w:r>
    </w:p>
  </w:footnote>
  <w:footnote w:id="67">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CG23 </w:t>
      </w:r>
      <w:r w:rsidRPr="001B48AF">
        <w:rPr>
          <w:rFonts w:ascii="Times New Roman" w:hAnsi="Times New Roman" w:cs="Times New Roman"/>
          <w:iCs/>
          <w:lang w:val="fr-FR"/>
        </w:rPr>
        <w:t>221.</w:t>
      </w:r>
    </w:p>
  </w:footnote>
  <w:footnote w:id="68">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Const.</w:t>
      </w:r>
      <w:r w:rsidRPr="001B48AF">
        <w:rPr>
          <w:rFonts w:ascii="Times New Roman" w:hAnsi="Times New Roman" w:cs="Times New Roman"/>
          <w:iCs/>
          <w:lang w:val="fr-FR"/>
        </w:rPr>
        <w:t xml:space="preserve"> 20.</w:t>
      </w:r>
    </w:p>
  </w:footnote>
  <w:footnote w:id="69">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D14092">
        <w:rPr>
          <w:rFonts w:ascii="Times New Roman" w:hAnsi="Times New Roman" w:cs="Times New Roman"/>
          <w:i/>
          <w:lang w:val="fr-FR"/>
        </w:rPr>
        <w:t>CG23</w:t>
      </w:r>
      <w:r w:rsidRPr="001B48AF">
        <w:rPr>
          <w:rFonts w:ascii="Times New Roman" w:hAnsi="Times New Roman" w:cs="Times New Roman"/>
          <w:lang w:val="fr-FR"/>
        </w:rPr>
        <w:t> 217.</w:t>
      </w:r>
    </w:p>
  </w:footnote>
  <w:footnote w:id="70">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103, 112, 113, 118, 130, 131, 132 et passim.</w:t>
      </w:r>
    </w:p>
  </w:footnote>
  <w:footnote w:id="71">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 xml:space="preserve">Const. </w:t>
      </w:r>
      <w:r w:rsidRPr="001B48AF">
        <w:rPr>
          <w:rFonts w:ascii="Times New Roman" w:hAnsi="Times New Roman" w:cs="Times New Roman"/>
          <w:iCs/>
          <w:lang w:val="fr-FR"/>
        </w:rPr>
        <w:t>20.</w:t>
      </w:r>
    </w:p>
  </w:footnote>
  <w:footnote w:id="72">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11.</w:t>
      </w:r>
    </w:p>
  </w:footnote>
  <w:footnote w:id="73">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Cf</w:t>
      </w:r>
      <w:r w:rsidR="001B48AF">
        <w:rPr>
          <w:rFonts w:ascii="Times New Roman" w:hAnsi="Times New Roman" w:cs="Times New Roman"/>
          <w:lang w:val="fr-FR"/>
        </w:rPr>
        <w:t>.</w:t>
      </w:r>
      <w:r w:rsidRPr="001B48AF">
        <w:rPr>
          <w:rFonts w:ascii="Times New Roman" w:hAnsi="Times New Roman" w:cs="Times New Roman"/>
          <w:lang w:val="fr-FR"/>
        </w:rPr>
        <w:t xml:space="preserve"> </w:t>
      </w:r>
      <w:r w:rsidRPr="001B48AF">
        <w:rPr>
          <w:rFonts w:ascii="Times New Roman" w:hAnsi="Times New Roman" w:cs="Times New Roman"/>
          <w:i/>
          <w:iCs/>
          <w:w w:val="90"/>
          <w:lang w:val="fr-FR"/>
        </w:rPr>
        <w:t xml:space="preserve">Actes du </w:t>
      </w:r>
      <w:r w:rsidRPr="001B48AF">
        <w:rPr>
          <w:rFonts w:ascii="Times New Roman" w:hAnsi="Times New Roman" w:cs="Times New Roman"/>
          <w:i/>
          <w:iCs/>
          <w:lang w:val="fr-FR"/>
        </w:rPr>
        <w:t xml:space="preserve">Conseil </w:t>
      </w:r>
      <w:r w:rsidRPr="001B48AF">
        <w:rPr>
          <w:rFonts w:ascii="Times New Roman" w:hAnsi="Times New Roman" w:cs="Times New Roman"/>
          <w:i/>
          <w:iCs/>
          <w:w w:val="91"/>
          <w:lang w:val="fr-FR"/>
        </w:rPr>
        <w:t>général</w:t>
      </w:r>
      <w:r w:rsidRPr="001B48AF">
        <w:rPr>
          <w:rFonts w:ascii="Times New Roman" w:hAnsi="Times New Roman" w:cs="Times New Roman"/>
          <w:iCs/>
          <w:w w:val="91"/>
          <w:lang w:val="fr-FR"/>
        </w:rPr>
        <w:t xml:space="preserve"> </w:t>
      </w:r>
      <w:r w:rsidR="00D14092">
        <w:rPr>
          <w:rFonts w:ascii="Times New Roman" w:hAnsi="Times New Roman" w:cs="Times New Roman"/>
          <w:lang w:val="fr-FR"/>
        </w:rPr>
        <w:t>n</w:t>
      </w:r>
      <w:r w:rsidR="00D14092">
        <w:rPr>
          <w:rFonts w:ascii="Times New Roman" w:hAnsi="Times New Roman" w:cs="Times New Roman"/>
          <w:vertAlign w:val="superscript"/>
          <w:lang w:val="fr-FR"/>
        </w:rPr>
        <w:t>o</w:t>
      </w:r>
      <w:r w:rsidR="00D14092">
        <w:rPr>
          <w:rFonts w:ascii="Times New Roman" w:hAnsi="Times New Roman" w:cs="Times New Roman"/>
          <w:lang w:val="fr-FR"/>
        </w:rPr>
        <w:t xml:space="preserve"> </w:t>
      </w:r>
      <w:r w:rsidRPr="001B48AF">
        <w:rPr>
          <w:rFonts w:ascii="Times New Roman" w:hAnsi="Times New Roman" w:cs="Times New Roman"/>
          <w:lang w:val="fr-FR"/>
        </w:rPr>
        <w:t>326, juillet-septembre 1988, «</w:t>
      </w:r>
      <w:r w:rsidR="001B48AF">
        <w:rPr>
          <w:rFonts w:ascii="Times New Roman" w:hAnsi="Times New Roman" w:cs="Times New Roman"/>
          <w:lang w:val="fr-FR"/>
        </w:rPr>
        <w:t xml:space="preserve"> </w:t>
      </w:r>
      <w:r w:rsidRPr="001B48AF">
        <w:rPr>
          <w:rFonts w:ascii="Times New Roman" w:hAnsi="Times New Roman" w:cs="Times New Roman"/>
          <w:lang w:val="fr-FR"/>
        </w:rPr>
        <w:t>Tâche de te faire aimer</w:t>
      </w:r>
      <w:r w:rsidR="001B48AF">
        <w:rPr>
          <w:rFonts w:ascii="Times New Roman" w:hAnsi="Times New Roman" w:cs="Times New Roman"/>
          <w:lang w:val="fr-FR"/>
        </w:rPr>
        <w:t xml:space="preserve"> </w:t>
      </w:r>
      <w:r w:rsidRPr="001B48AF">
        <w:rPr>
          <w:rFonts w:ascii="Times New Roman" w:hAnsi="Times New Roman" w:cs="Times New Roman"/>
          <w:lang w:val="fr-FR"/>
        </w:rPr>
        <w:t>».</w:t>
      </w:r>
    </w:p>
  </w:footnote>
  <w:footnote w:id="74">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w w:val="91"/>
          <w:lang w:val="fr-FR"/>
        </w:rPr>
        <w:t xml:space="preserve">CG23 </w:t>
      </w:r>
      <w:r w:rsidRPr="001B48AF">
        <w:rPr>
          <w:rFonts w:ascii="Times New Roman" w:hAnsi="Times New Roman" w:cs="Times New Roman"/>
          <w:iCs/>
          <w:w w:val="91"/>
          <w:lang w:val="fr-FR"/>
        </w:rPr>
        <w:t>97.</w:t>
      </w:r>
    </w:p>
  </w:footnote>
  <w:footnote w:id="75">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99.</w:t>
      </w:r>
    </w:p>
  </w:footnote>
  <w:footnote w:id="76">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100.</w:t>
      </w:r>
    </w:p>
  </w:footnote>
  <w:footnote w:id="77">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94, 95, 102, 104, 106, 108, etc.</w:t>
      </w:r>
    </w:p>
  </w:footnote>
  <w:footnote w:id="78">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w w:val="91"/>
        </w:rPr>
        <w:t xml:space="preserve">Const. </w:t>
      </w:r>
      <w:r w:rsidRPr="001B48AF">
        <w:rPr>
          <w:rFonts w:ascii="Times New Roman" w:hAnsi="Times New Roman" w:cs="Times New Roman"/>
          <w:iCs/>
          <w:w w:val="91"/>
        </w:rPr>
        <w:t>14.</w:t>
      </w:r>
    </w:p>
  </w:footnote>
  <w:footnote w:id="79">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w w:val="91"/>
        </w:rPr>
        <w:t xml:space="preserve">CG23 </w:t>
      </w:r>
      <w:r w:rsidRPr="001B48AF">
        <w:rPr>
          <w:rFonts w:ascii="Times New Roman" w:hAnsi="Times New Roman" w:cs="Times New Roman"/>
          <w:iCs/>
          <w:w w:val="91"/>
        </w:rPr>
        <w:t>94.</w:t>
      </w:r>
    </w:p>
  </w:footnote>
  <w:footnote w:id="80">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rPr>
        <w:t xml:space="preserve">Const. </w:t>
      </w:r>
      <w:r w:rsidRPr="001B48AF">
        <w:rPr>
          <w:rFonts w:ascii="Times New Roman" w:hAnsi="Times New Roman" w:cs="Times New Roman"/>
          <w:iCs/>
        </w:rPr>
        <w:t>3.</w:t>
      </w:r>
    </w:p>
  </w:footnote>
  <w:footnote w:id="81">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w w:val="91"/>
        </w:rPr>
        <w:t xml:space="preserve">CG23 </w:t>
      </w:r>
      <w:r w:rsidRPr="001B48AF">
        <w:rPr>
          <w:rFonts w:ascii="Times New Roman" w:hAnsi="Times New Roman" w:cs="Times New Roman"/>
          <w:iCs/>
          <w:w w:val="91"/>
        </w:rPr>
        <w:t>95.</w:t>
      </w:r>
    </w:p>
  </w:footnote>
  <w:footnote w:id="82">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86"/>
        </w:rPr>
        <w:t xml:space="preserve">Cf. </w:t>
      </w:r>
      <w:r w:rsidRPr="001B48AF">
        <w:rPr>
          <w:rFonts w:ascii="Times New Roman" w:hAnsi="Times New Roman" w:cs="Times New Roman"/>
          <w:i/>
          <w:iCs/>
          <w:w w:val="90"/>
        </w:rPr>
        <w:t xml:space="preserve">Const. </w:t>
      </w:r>
      <w:r w:rsidRPr="001B48AF">
        <w:rPr>
          <w:rFonts w:ascii="Times New Roman" w:hAnsi="Times New Roman" w:cs="Times New Roman"/>
          <w:iCs/>
          <w:w w:val="76"/>
        </w:rPr>
        <w:t>19.</w:t>
      </w:r>
    </w:p>
  </w:footnote>
  <w:footnote w:id="83">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w w:val="91"/>
        </w:rPr>
        <w:t xml:space="preserve">CG23 </w:t>
      </w:r>
      <w:r w:rsidRPr="001B48AF">
        <w:rPr>
          <w:rFonts w:ascii="Times New Roman" w:hAnsi="Times New Roman" w:cs="Times New Roman"/>
        </w:rPr>
        <w:t>140 ss, 169 ss, 222, 226.</w:t>
      </w:r>
    </w:p>
  </w:footnote>
  <w:footnote w:id="84">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rPr>
        <w:t xml:space="preserve">Const. </w:t>
      </w:r>
      <w:r w:rsidRPr="001B48AF">
        <w:rPr>
          <w:rFonts w:ascii="Times New Roman" w:hAnsi="Times New Roman" w:cs="Times New Roman"/>
          <w:w w:val="91"/>
        </w:rPr>
        <w:t>6.</w:t>
      </w:r>
    </w:p>
  </w:footnote>
  <w:footnote w:id="85">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Ib. 13.</w:t>
      </w:r>
    </w:p>
  </w:footnote>
  <w:footnote w:id="86">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w w:val="88"/>
        </w:rPr>
        <w:t>CG23 </w:t>
      </w:r>
      <w:r w:rsidRPr="001B48AF">
        <w:rPr>
          <w:rFonts w:ascii="Times New Roman" w:hAnsi="Times New Roman" w:cs="Times New Roman"/>
          <w:iCs/>
          <w:w w:val="88"/>
        </w:rPr>
        <w:t>1</w:t>
      </w:r>
      <w:r w:rsidRPr="001B48AF">
        <w:rPr>
          <w:rFonts w:ascii="Times New Roman" w:hAnsi="Times New Roman" w:cs="Times New Roman"/>
          <w:w w:val="83"/>
        </w:rPr>
        <w:t>72.</w:t>
      </w:r>
    </w:p>
  </w:footnote>
  <w:footnote w:id="87">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rPr>
        <w:t xml:space="preserve">Const. </w:t>
      </w:r>
      <w:r w:rsidRPr="001B48AF">
        <w:rPr>
          <w:rFonts w:ascii="Times New Roman" w:hAnsi="Times New Roman" w:cs="Times New Roman"/>
          <w:w w:val="89"/>
        </w:rPr>
        <w:t>7.</w:t>
      </w:r>
    </w:p>
  </w:footnote>
  <w:footnote w:id="88">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w w:val="88"/>
        </w:rPr>
        <w:t xml:space="preserve">CG23 </w:t>
      </w:r>
      <w:r w:rsidRPr="001B48AF">
        <w:rPr>
          <w:rFonts w:ascii="Times New Roman" w:hAnsi="Times New Roman" w:cs="Times New Roman"/>
          <w:w w:val="92"/>
        </w:rPr>
        <w:t>152, 165, 166.</w:t>
      </w:r>
    </w:p>
  </w:footnote>
  <w:footnote w:id="89">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rPr>
        <w:t xml:space="preserve">Const. </w:t>
      </w:r>
      <w:r w:rsidRPr="001B48AF">
        <w:rPr>
          <w:rFonts w:ascii="Times New Roman" w:hAnsi="Times New Roman" w:cs="Times New Roman"/>
          <w:iCs/>
        </w:rPr>
        <w:t>16.</w:t>
      </w:r>
    </w:p>
  </w:footnote>
  <w:footnote w:id="90">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w w:val="89"/>
          <w:lang w:val="fr-FR"/>
        </w:rPr>
        <w:t>Ib. 17.</w:t>
      </w:r>
    </w:p>
  </w:footnote>
  <w:footnote w:id="91">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w:t>
      </w:r>
      <w:r w:rsidRPr="001B48AF">
        <w:rPr>
          <w:rFonts w:ascii="Times New Roman" w:hAnsi="Times New Roman" w:cs="Times New Roman"/>
          <w:w w:val="89"/>
          <w:lang w:val="fr-FR"/>
        </w:rPr>
        <w:t>17.</w:t>
      </w:r>
    </w:p>
  </w:footnote>
  <w:footnote w:id="92">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w w:val="82"/>
          <w:lang w:val="fr-FR"/>
        </w:rPr>
        <w:t xml:space="preserve">Cf. </w:t>
      </w:r>
      <w:r w:rsidRPr="001B48AF">
        <w:rPr>
          <w:rFonts w:ascii="Times New Roman" w:hAnsi="Times New Roman" w:cs="Times New Roman"/>
          <w:lang w:val="fr-FR"/>
        </w:rPr>
        <w:t>ib. 18.</w:t>
      </w:r>
    </w:p>
  </w:footnote>
  <w:footnote w:id="93">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w w:val="88"/>
          <w:lang w:val="fr-FR"/>
        </w:rPr>
        <w:t xml:space="preserve">CG23 </w:t>
      </w:r>
      <w:r w:rsidRPr="001B48AF">
        <w:rPr>
          <w:rFonts w:ascii="Times New Roman" w:hAnsi="Times New Roman" w:cs="Times New Roman"/>
          <w:w w:val="89"/>
          <w:lang w:val="fr-FR"/>
        </w:rPr>
        <w:t xml:space="preserve">157 </w:t>
      </w:r>
      <w:r w:rsidRPr="001B48AF">
        <w:rPr>
          <w:rFonts w:ascii="Times New Roman" w:hAnsi="Times New Roman" w:cs="Times New Roman"/>
          <w:w w:val="92"/>
          <w:lang w:val="fr-FR"/>
        </w:rPr>
        <w:t xml:space="preserve">et </w:t>
      </w:r>
      <w:r w:rsidRPr="001B48AF">
        <w:rPr>
          <w:rFonts w:ascii="Times New Roman" w:hAnsi="Times New Roman" w:cs="Times New Roman"/>
          <w:w w:val="89"/>
          <w:lang w:val="fr-FR"/>
        </w:rPr>
        <w:t>177.</w:t>
      </w:r>
    </w:p>
  </w:footnote>
  <w:footnote w:id="94">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w w:val="86"/>
          <w:lang w:val="fr-FR"/>
        </w:rPr>
        <w:t xml:space="preserve">Cf. </w:t>
      </w:r>
      <w:r w:rsidRPr="001B48AF">
        <w:rPr>
          <w:rFonts w:ascii="Times New Roman" w:hAnsi="Times New Roman" w:cs="Times New Roman"/>
          <w:i/>
          <w:iCs/>
          <w:lang w:val="fr-FR"/>
        </w:rPr>
        <w:t>Actes du Conseil gé</w:t>
      </w:r>
      <w:r w:rsidRPr="001B48AF">
        <w:rPr>
          <w:rFonts w:ascii="Times New Roman" w:hAnsi="Times New Roman" w:cs="Times New Roman"/>
          <w:i/>
          <w:iCs/>
          <w:w w:val="89"/>
          <w:lang w:val="fr-FR"/>
        </w:rPr>
        <w:t xml:space="preserve">néral </w:t>
      </w:r>
      <w:r w:rsidR="00D14092">
        <w:rPr>
          <w:rFonts w:ascii="Times New Roman" w:hAnsi="Times New Roman" w:cs="Times New Roman"/>
          <w:lang w:val="fr-FR"/>
        </w:rPr>
        <w:t>n</w:t>
      </w:r>
      <w:r w:rsidR="00D14092">
        <w:rPr>
          <w:rFonts w:ascii="Times New Roman" w:hAnsi="Times New Roman" w:cs="Times New Roman"/>
          <w:vertAlign w:val="superscript"/>
          <w:lang w:val="fr-FR"/>
        </w:rPr>
        <w:t>o</w:t>
      </w:r>
      <w:r w:rsidR="00D14092">
        <w:rPr>
          <w:rFonts w:ascii="Times New Roman" w:hAnsi="Times New Roman" w:cs="Times New Roman"/>
          <w:lang w:val="fr-FR"/>
        </w:rPr>
        <w:t xml:space="preserve"> </w:t>
      </w:r>
      <w:r w:rsidRPr="001B48AF">
        <w:rPr>
          <w:rFonts w:ascii="Times New Roman" w:hAnsi="Times New Roman" w:cs="Times New Roman"/>
          <w:w w:val="89"/>
          <w:lang w:val="fr-FR"/>
        </w:rPr>
        <w:t xml:space="preserve">331, </w:t>
      </w:r>
      <w:r w:rsidRPr="001B48AF">
        <w:rPr>
          <w:rFonts w:ascii="Times New Roman" w:hAnsi="Times New Roman" w:cs="Times New Roman"/>
          <w:w w:val="92"/>
          <w:lang w:val="fr-FR"/>
        </w:rPr>
        <w:t>octobre-dé</w:t>
      </w:r>
      <w:r w:rsidRPr="001B48AF">
        <w:rPr>
          <w:rFonts w:ascii="Times New Roman" w:hAnsi="Times New Roman" w:cs="Times New Roman"/>
          <w:lang w:val="fr-FR"/>
        </w:rPr>
        <w:t>cembre 1989.</w:t>
      </w:r>
    </w:p>
  </w:footnote>
  <w:footnote w:id="95">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w w:val="88"/>
        </w:rPr>
        <w:t xml:space="preserve">CG23 </w:t>
      </w:r>
      <w:r w:rsidRPr="001B48AF">
        <w:rPr>
          <w:rFonts w:ascii="Times New Roman" w:hAnsi="Times New Roman" w:cs="Times New Roman"/>
          <w:iCs/>
          <w:w w:val="88"/>
        </w:rPr>
        <w:t>4.</w:t>
      </w:r>
    </w:p>
  </w:footnote>
  <w:footnote w:id="96">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Ib. 216.</w:t>
      </w:r>
    </w:p>
  </w:footnote>
  <w:footnote w:id="97">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Ib. 217.</w:t>
      </w:r>
    </w:p>
  </w:footnote>
  <w:footnote w:id="98">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Ib. 218.</w:t>
      </w:r>
    </w:p>
  </w:footnote>
  <w:footnote w:id="99">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Ib. 220.</w:t>
      </w:r>
    </w:p>
  </w:footnote>
  <w:footnote w:id="100">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215.</w:t>
      </w:r>
    </w:p>
  </w:footnote>
  <w:footnote w:id="101">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Ib. 221.</w:t>
      </w:r>
    </w:p>
  </w:footnote>
  <w:footnote w:id="102">
    <w:p w:rsidR="00BB380B" w:rsidRPr="001B48AF" w:rsidRDefault="00BB380B" w:rsidP="001B48AF">
      <w:pPr>
        <w:pStyle w:val="Notedebasdepage"/>
        <w:jc w:val="both"/>
        <w:rPr>
          <w:rFonts w:ascii="Times New Roman" w:hAnsi="Times New Roman" w:cs="Times New Roman"/>
          <w:lang w:val="fr-FR"/>
        </w:rPr>
      </w:pPr>
      <w:r w:rsidRPr="001B48AF">
        <w:rPr>
          <w:rStyle w:val="Appelnotedebasdep"/>
          <w:rFonts w:ascii="Times New Roman" w:hAnsi="Times New Roman" w:cs="Times New Roman"/>
        </w:rPr>
        <w:footnoteRef/>
      </w:r>
      <w:r w:rsidRPr="001B48AF">
        <w:rPr>
          <w:rFonts w:ascii="Times New Roman" w:hAnsi="Times New Roman" w:cs="Times New Roman"/>
          <w:lang w:val="fr-FR"/>
        </w:rPr>
        <w:t xml:space="preserve"> </w:t>
      </w:r>
      <w:r w:rsidRPr="001B48AF">
        <w:rPr>
          <w:rFonts w:ascii="Times New Roman" w:hAnsi="Times New Roman" w:cs="Times New Roman"/>
          <w:i/>
          <w:iCs/>
          <w:lang w:val="fr-FR"/>
        </w:rPr>
        <w:t xml:space="preserve">Actes du Conseil </w:t>
      </w:r>
      <w:r w:rsidRPr="001B48AF">
        <w:rPr>
          <w:rFonts w:ascii="Times New Roman" w:hAnsi="Times New Roman" w:cs="Times New Roman"/>
          <w:i/>
          <w:iCs/>
          <w:w w:val="88"/>
          <w:lang w:val="fr-FR"/>
        </w:rPr>
        <w:t>général</w:t>
      </w:r>
      <w:r w:rsidRPr="001B48AF">
        <w:rPr>
          <w:rFonts w:ascii="Times New Roman" w:hAnsi="Times New Roman" w:cs="Times New Roman"/>
          <w:i/>
          <w:iCs/>
          <w:lang w:val="fr-FR"/>
        </w:rPr>
        <w:t xml:space="preserve"> </w:t>
      </w:r>
      <w:r w:rsidR="00D14092">
        <w:rPr>
          <w:rFonts w:ascii="Times New Roman" w:hAnsi="Times New Roman" w:cs="Times New Roman"/>
          <w:lang w:val="fr-FR"/>
        </w:rPr>
        <w:t>n</w:t>
      </w:r>
      <w:r w:rsidR="00D14092">
        <w:rPr>
          <w:rFonts w:ascii="Times New Roman" w:hAnsi="Times New Roman" w:cs="Times New Roman"/>
          <w:vertAlign w:val="superscript"/>
          <w:lang w:val="fr-FR"/>
        </w:rPr>
        <w:t>o</w:t>
      </w:r>
      <w:r w:rsidR="00D14092">
        <w:rPr>
          <w:rFonts w:ascii="Times New Roman" w:hAnsi="Times New Roman" w:cs="Times New Roman"/>
          <w:lang w:val="fr-FR"/>
        </w:rPr>
        <w:t xml:space="preserve"> </w:t>
      </w:r>
      <w:r w:rsidRPr="001B48AF">
        <w:rPr>
          <w:rFonts w:ascii="Times New Roman" w:hAnsi="Times New Roman" w:cs="Times New Roman"/>
          <w:w w:val="92"/>
          <w:lang w:val="fr-FR"/>
        </w:rPr>
        <w:t xml:space="preserve">332, </w:t>
      </w:r>
      <w:r w:rsidRPr="001B48AF">
        <w:rPr>
          <w:rFonts w:ascii="Times New Roman" w:hAnsi="Times New Roman" w:cs="Times New Roman"/>
          <w:lang w:val="fr-FR"/>
        </w:rPr>
        <w:t xml:space="preserve">janvier-mars 1990, p. </w:t>
      </w:r>
      <w:r w:rsidRPr="001B48AF">
        <w:rPr>
          <w:rFonts w:ascii="Times New Roman" w:hAnsi="Times New Roman" w:cs="Times New Roman"/>
          <w:w w:val="86"/>
          <w:lang w:val="fr-FR"/>
        </w:rPr>
        <w:t>37-</w:t>
      </w:r>
      <w:r w:rsidRPr="001B48AF">
        <w:rPr>
          <w:rFonts w:ascii="Times New Roman" w:hAnsi="Times New Roman" w:cs="Times New Roman"/>
          <w:w w:val="110"/>
          <w:lang w:val="fr-FR"/>
        </w:rPr>
        <w:t>55.</w:t>
      </w:r>
    </w:p>
  </w:footnote>
  <w:footnote w:id="103">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Ib. p. </w:t>
      </w:r>
      <w:r w:rsidRPr="001B48AF">
        <w:rPr>
          <w:rFonts w:ascii="Times New Roman" w:hAnsi="Times New Roman" w:cs="Times New Roman"/>
          <w:w w:val="86"/>
        </w:rPr>
        <w:t xml:space="preserve">39 </w:t>
      </w:r>
      <w:r w:rsidRPr="001B48AF">
        <w:rPr>
          <w:rFonts w:ascii="Times New Roman" w:hAnsi="Times New Roman" w:cs="Times New Roman"/>
          <w:w w:val="79"/>
        </w:rPr>
        <w:t>ss.</w:t>
      </w:r>
    </w:p>
  </w:footnote>
  <w:footnote w:id="104">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rPr>
        <w:t xml:space="preserve">Const </w:t>
      </w:r>
      <w:r w:rsidRPr="001B48AF">
        <w:rPr>
          <w:rFonts w:ascii="Times New Roman" w:hAnsi="Times New Roman" w:cs="Times New Roman"/>
          <w:w w:val="85"/>
        </w:rPr>
        <w:t>2.</w:t>
      </w:r>
    </w:p>
  </w:footnote>
  <w:footnote w:id="105">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w w:val="92"/>
        </w:rPr>
        <w:t>CG23 </w:t>
      </w:r>
      <w:r w:rsidRPr="001B48AF">
        <w:rPr>
          <w:rFonts w:ascii="Times New Roman" w:hAnsi="Times New Roman" w:cs="Times New Roman"/>
          <w:iCs/>
          <w:w w:val="92"/>
        </w:rPr>
        <w:t>217.</w:t>
      </w:r>
    </w:p>
  </w:footnote>
  <w:footnote w:id="106">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111"/>
        </w:rPr>
        <w:t>I</w:t>
      </w:r>
      <w:r w:rsidRPr="001B48AF">
        <w:rPr>
          <w:rFonts w:ascii="Times New Roman" w:hAnsi="Times New Roman" w:cs="Times New Roman"/>
        </w:rPr>
        <w:t>b. 225.</w:t>
      </w:r>
    </w:p>
  </w:footnote>
  <w:footnote w:id="107">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119"/>
        </w:rPr>
        <w:t>I</w:t>
      </w:r>
      <w:r w:rsidRPr="001B48AF">
        <w:rPr>
          <w:rFonts w:ascii="Times New Roman" w:hAnsi="Times New Roman" w:cs="Times New Roman"/>
        </w:rPr>
        <w:t>b. 225.</w:t>
      </w:r>
    </w:p>
  </w:footnote>
  <w:footnote w:id="108">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Ib. 226.</w:t>
      </w:r>
    </w:p>
  </w:footnote>
  <w:footnote w:id="109">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Ib. 218.</w:t>
      </w:r>
    </w:p>
  </w:footnote>
  <w:footnote w:id="110">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111"/>
        </w:rPr>
        <w:t>I</w:t>
      </w:r>
      <w:r w:rsidRPr="001B48AF">
        <w:rPr>
          <w:rFonts w:ascii="Times New Roman" w:hAnsi="Times New Roman" w:cs="Times New Roman"/>
        </w:rPr>
        <w:t>b. 233.</w:t>
      </w:r>
    </w:p>
  </w:footnote>
  <w:footnote w:id="111">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lang w:val="fr-FR"/>
        </w:rPr>
        <w:t>Ib. 335.</w:t>
      </w:r>
    </w:p>
  </w:footnote>
  <w:footnote w:id="112">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w w:val="86"/>
          <w:lang w:val="fr-FR"/>
        </w:rPr>
        <w:t xml:space="preserve">Marialis cultus </w:t>
      </w:r>
      <w:r w:rsidRPr="001B48AF">
        <w:rPr>
          <w:rFonts w:ascii="Times New Roman" w:hAnsi="Times New Roman" w:cs="Times New Roman"/>
          <w:iCs/>
          <w:w w:val="86"/>
          <w:lang w:val="fr-FR"/>
        </w:rPr>
        <w:t>27.</w:t>
      </w:r>
    </w:p>
  </w:footnote>
  <w:footnote w:id="113">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rPr>
        <w:t xml:space="preserve">Lumen gentium </w:t>
      </w:r>
      <w:r w:rsidRPr="001B48AF">
        <w:rPr>
          <w:rFonts w:ascii="Times New Roman" w:hAnsi="Times New Roman" w:cs="Times New Roman"/>
        </w:rPr>
        <w:t>53</w:t>
      </w:r>
    </w:p>
  </w:footnote>
  <w:footnote w:id="114">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112"/>
          <w:lang w:val="fr-FR"/>
        </w:rPr>
        <w:t>I</w:t>
      </w:r>
      <w:r w:rsidRPr="001B48AF">
        <w:rPr>
          <w:rFonts w:ascii="Times New Roman" w:hAnsi="Times New Roman" w:cs="Times New Roman"/>
          <w:lang w:val="fr-FR"/>
        </w:rPr>
        <w:t>b. 62.</w:t>
      </w:r>
    </w:p>
  </w:footnote>
  <w:footnote w:id="115">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112"/>
          <w:lang w:val="fr-FR"/>
        </w:rPr>
        <w:t>I</w:t>
      </w:r>
      <w:r w:rsidRPr="001B48AF">
        <w:rPr>
          <w:rFonts w:ascii="Times New Roman" w:hAnsi="Times New Roman" w:cs="Times New Roman"/>
          <w:lang w:val="fr-FR"/>
        </w:rPr>
        <w:t>b. 56.</w:t>
      </w:r>
    </w:p>
  </w:footnote>
  <w:footnote w:id="116">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Cf. </w:t>
      </w:r>
      <w:r w:rsidRPr="001B48AF">
        <w:rPr>
          <w:rFonts w:ascii="Times New Roman" w:hAnsi="Times New Roman" w:cs="Times New Roman"/>
          <w:i/>
          <w:iCs/>
          <w:w w:val="90"/>
          <w:lang w:val="it-IT"/>
        </w:rPr>
        <w:t xml:space="preserve">Evangelii </w:t>
      </w:r>
      <w:r w:rsidRPr="001B48AF">
        <w:rPr>
          <w:rFonts w:ascii="Times New Roman" w:hAnsi="Times New Roman" w:cs="Times New Roman"/>
          <w:i/>
          <w:iCs/>
          <w:lang w:val="it-IT"/>
        </w:rPr>
        <w:t xml:space="preserve">nuntiandi </w:t>
      </w:r>
      <w:r w:rsidRPr="001B48AF">
        <w:rPr>
          <w:rFonts w:ascii="Times New Roman" w:hAnsi="Times New Roman" w:cs="Times New Roman"/>
          <w:w w:val="87"/>
          <w:lang w:val="it-IT"/>
        </w:rPr>
        <w:t>82.</w:t>
      </w:r>
    </w:p>
  </w:footnote>
  <w:footnote w:id="117">
    <w:p w:rsidR="00BB380B" w:rsidRPr="001B48AF" w:rsidRDefault="00BB380B" w:rsidP="001B48AF">
      <w:pPr>
        <w:pStyle w:val="Notedebasdepage"/>
        <w:jc w:val="both"/>
        <w:rPr>
          <w:rFonts w:ascii="Times New Roman" w:hAnsi="Times New Roman" w:cs="Times New Roman"/>
          <w:lang w:val="it-IT"/>
        </w:rPr>
      </w:pPr>
      <w:r w:rsidRPr="001B48AF">
        <w:rPr>
          <w:rStyle w:val="Appelnotedebasdep"/>
          <w:rFonts w:ascii="Times New Roman" w:hAnsi="Times New Roman" w:cs="Times New Roman"/>
        </w:rPr>
        <w:footnoteRef/>
      </w:r>
      <w:r w:rsidRPr="001B48AF">
        <w:rPr>
          <w:rFonts w:ascii="Times New Roman" w:hAnsi="Times New Roman" w:cs="Times New Roman"/>
          <w:lang w:val="it-IT"/>
        </w:rPr>
        <w:t xml:space="preserve"> </w:t>
      </w:r>
      <w:r w:rsidRPr="001B48AF">
        <w:rPr>
          <w:rFonts w:ascii="Times New Roman" w:hAnsi="Times New Roman" w:cs="Times New Roman"/>
          <w:i/>
          <w:iCs/>
          <w:lang w:val="it-IT"/>
        </w:rPr>
        <w:t>Lumen gentium</w:t>
      </w:r>
      <w:r w:rsidRPr="001B48AF">
        <w:rPr>
          <w:rFonts w:ascii="Times New Roman" w:hAnsi="Times New Roman" w:cs="Times New Roman"/>
          <w:iCs/>
          <w:lang w:val="it-IT"/>
        </w:rPr>
        <w:t xml:space="preserve"> 56.</w:t>
      </w:r>
    </w:p>
  </w:footnote>
  <w:footnote w:id="118">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Cf. </w:t>
      </w:r>
      <w:r w:rsidRPr="001B48AF">
        <w:rPr>
          <w:rFonts w:ascii="Times New Roman" w:hAnsi="Times New Roman" w:cs="Times New Roman"/>
          <w:i/>
        </w:rPr>
        <w:t>Lc</w:t>
      </w:r>
      <w:r w:rsidRPr="001B48AF">
        <w:rPr>
          <w:rFonts w:ascii="Times New Roman" w:hAnsi="Times New Roman" w:cs="Times New Roman"/>
        </w:rPr>
        <w:t xml:space="preserve"> l, 46-55.</w:t>
      </w:r>
    </w:p>
  </w:footnote>
  <w:footnote w:id="119">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i/>
          <w:iCs/>
        </w:rPr>
        <w:t xml:space="preserve">Const. </w:t>
      </w:r>
      <w:r w:rsidRPr="001B48AF">
        <w:rPr>
          <w:rFonts w:ascii="Times New Roman" w:hAnsi="Times New Roman" w:cs="Times New Roman"/>
          <w:iCs/>
        </w:rPr>
        <w:t>8.</w:t>
      </w:r>
    </w:p>
  </w:footnote>
  <w:footnote w:id="120">
    <w:p w:rsidR="00BB380B" w:rsidRPr="001B48AF" w:rsidRDefault="00BB380B" w:rsidP="001B48AF">
      <w:pPr>
        <w:pStyle w:val="Notedebasdepage"/>
        <w:jc w:val="both"/>
        <w:rPr>
          <w:rFonts w:ascii="Times New Roman" w:hAnsi="Times New Roman" w:cs="Times New Roman"/>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86"/>
        </w:rPr>
        <w:t xml:space="preserve">Cf. </w:t>
      </w:r>
      <w:r w:rsidRPr="001B48AF">
        <w:rPr>
          <w:rFonts w:ascii="Times New Roman" w:hAnsi="Times New Roman" w:cs="Times New Roman"/>
          <w:i/>
          <w:iCs/>
          <w:w w:val="89"/>
        </w:rPr>
        <w:t>CG23 </w:t>
      </w:r>
      <w:r w:rsidRPr="001B48AF">
        <w:rPr>
          <w:rFonts w:ascii="Times New Roman" w:hAnsi="Times New Roman" w:cs="Times New Roman"/>
          <w:iCs/>
          <w:w w:val="89"/>
        </w:rPr>
        <w:t>357.</w:t>
      </w:r>
    </w:p>
  </w:footnote>
  <w:footnote w:id="121">
    <w:p w:rsidR="00BB380B" w:rsidRPr="001B48AF" w:rsidRDefault="00BB380B" w:rsidP="001B48AF">
      <w:pPr>
        <w:pStyle w:val="Notedebasdepage"/>
        <w:jc w:val="both"/>
        <w:rPr>
          <w:rFonts w:ascii="Times New Roman" w:hAnsi="Times New Roman" w:cs="Times New Roman"/>
          <w:lang w:val="en-US"/>
        </w:rPr>
      </w:pPr>
      <w:r w:rsidRPr="001B48AF">
        <w:rPr>
          <w:rStyle w:val="Appelnotedebasdep"/>
          <w:rFonts w:ascii="Times New Roman" w:hAnsi="Times New Roman" w:cs="Times New Roman"/>
        </w:rPr>
        <w:footnoteRef/>
      </w:r>
      <w:r w:rsidRPr="001B48AF">
        <w:rPr>
          <w:rFonts w:ascii="Times New Roman" w:hAnsi="Times New Roman" w:cs="Times New Roman"/>
        </w:rPr>
        <w:t xml:space="preserve"> </w:t>
      </w:r>
      <w:r w:rsidRPr="001B48AF">
        <w:rPr>
          <w:rFonts w:ascii="Times New Roman" w:hAnsi="Times New Roman" w:cs="Times New Roman"/>
          <w:w w:val="90"/>
          <w:lang w:val="fr-FR"/>
        </w:rPr>
        <w:t>Cf. 1</w:t>
      </w:r>
      <w:r w:rsidRPr="001B48AF">
        <w:rPr>
          <w:rFonts w:ascii="Times New Roman" w:hAnsi="Times New Roman" w:cs="Times New Roman"/>
          <w:i/>
          <w:w w:val="90"/>
          <w:lang w:val="fr-FR"/>
        </w:rPr>
        <w:t xml:space="preserve"> </w:t>
      </w:r>
      <w:r w:rsidRPr="001B48AF">
        <w:rPr>
          <w:rFonts w:ascii="Times New Roman" w:hAnsi="Times New Roman" w:cs="Times New Roman"/>
          <w:i/>
          <w:iCs/>
          <w:w w:val="83"/>
          <w:lang w:val="fr-FR"/>
        </w:rPr>
        <w:t>P</w:t>
      </w:r>
      <w:r w:rsidRPr="001B48AF">
        <w:rPr>
          <w:rFonts w:ascii="Times New Roman" w:hAnsi="Times New Roman" w:cs="Times New Roman"/>
          <w:iCs/>
          <w:w w:val="83"/>
          <w:lang w:val="fr-FR"/>
        </w:rPr>
        <w:t xml:space="preserve"> 3, 15.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638E2"/>
    <w:multiLevelType w:val="multilevel"/>
    <w:tmpl w:val="79E6D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pplyBreakingRules/>
    <w:useFELayout/>
  </w:compat>
  <w:rsids>
    <w:rsidRoot w:val="006049A4"/>
    <w:rsid w:val="00094253"/>
    <w:rsid w:val="000B4701"/>
    <w:rsid w:val="000E1099"/>
    <w:rsid w:val="00104191"/>
    <w:rsid w:val="001B48AF"/>
    <w:rsid w:val="00205751"/>
    <w:rsid w:val="0027481A"/>
    <w:rsid w:val="002C3538"/>
    <w:rsid w:val="002D0736"/>
    <w:rsid w:val="00325A0C"/>
    <w:rsid w:val="00326A3C"/>
    <w:rsid w:val="003323F1"/>
    <w:rsid w:val="00390D26"/>
    <w:rsid w:val="003D5F74"/>
    <w:rsid w:val="004C4968"/>
    <w:rsid w:val="004E1C5F"/>
    <w:rsid w:val="0060046D"/>
    <w:rsid w:val="006049A4"/>
    <w:rsid w:val="006A2CA5"/>
    <w:rsid w:val="006E0618"/>
    <w:rsid w:val="00755CBF"/>
    <w:rsid w:val="00807C93"/>
    <w:rsid w:val="008A1CA2"/>
    <w:rsid w:val="008C5B0C"/>
    <w:rsid w:val="009500A5"/>
    <w:rsid w:val="00991701"/>
    <w:rsid w:val="009D1E0E"/>
    <w:rsid w:val="00A156A2"/>
    <w:rsid w:val="00B920C2"/>
    <w:rsid w:val="00BB380B"/>
    <w:rsid w:val="00BC5F82"/>
    <w:rsid w:val="00BD6806"/>
    <w:rsid w:val="00C33974"/>
    <w:rsid w:val="00C36ADB"/>
    <w:rsid w:val="00C37881"/>
    <w:rsid w:val="00C43A79"/>
    <w:rsid w:val="00C574F8"/>
    <w:rsid w:val="00C57937"/>
    <w:rsid w:val="00CB5A95"/>
    <w:rsid w:val="00CB5FFD"/>
    <w:rsid w:val="00CD30B9"/>
    <w:rsid w:val="00D047AA"/>
    <w:rsid w:val="00D13C82"/>
    <w:rsid w:val="00D14092"/>
    <w:rsid w:val="00DB783B"/>
    <w:rsid w:val="00F244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60046D"/>
    <w:pPr>
      <w:widowControl w:val="0"/>
      <w:autoSpaceDE w:val="0"/>
      <w:autoSpaceDN w:val="0"/>
      <w:adjustRightInd w:val="0"/>
      <w:spacing w:after="0" w:line="240" w:lineRule="auto"/>
    </w:pPr>
    <w:rPr>
      <w:rFonts w:ascii="Courier New" w:hAnsi="Courier New" w:cs="Courier New"/>
      <w:sz w:val="24"/>
      <w:szCs w:val="24"/>
    </w:rPr>
  </w:style>
  <w:style w:type="paragraph" w:styleId="Textedebulles">
    <w:name w:val="Balloon Text"/>
    <w:basedOn w:val="Normal"/>
    <w:link w:val="TextedebullesCar"/>
    <w:uiPriority w:val="99"/>
    <w:semiHidden/>
    <w:unhideWhenUsed/>
    <w:rsid w:val="008C5B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5B0C"/>
    <w:rPr>
      <w:rFonts w:ascii="Tahoma" w:hAnsi="Tahoma" w:cs="Tahoma"/>
      <w:sz w:val="16"/>
      <w:szCs w:val="16"/>
    </w:rPr>
  </w:style>
  <w:style w:type="paragraph" w:styleId="Notedebasdepage">
    <w:name w:val="footnote text"/>
    <w:basedOn w:val="Normal"/>
    <w:link w:val="NotedebasdepageCar"/>
    <w:uiPriority w:val="99"/>
    <w:semiHidden/>
    <w:unhideWhenUsed/>
    <w:rsid w:val="001041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4191"/>
    <w:rPr>
      <w:sz w:val="20"/>
      <w:szCs w:val="20"/>
    </w:rPr>
  </w:style>
  <w:style w:type="character" w:styleId="Appelnotedebasdep">
    <w:name w:val="footnote reference"/>
    <w:basedOn w:val="Policepardfaut"/>
    <w:uiPriority w:val="99"/>
    <w:semiHidden/>
    <w:unhideWhenUsed/>
    <w:rsid w:val="00104191"/>
    <w:rPr>
      <w:vertAlign w:val="superscript"/>
    </w:rPr>
  </w:style>
  <w:style w:type="paragraph" w:styleId="Paragraphedeliste">
    <w:name w:val="List Paragraph"/>
    <w:basedOn w:val="Normal"/>
    <w:uiPriority w:val="34"/>
    <w:qFormat/>
    <w:rsid w:val="00755CB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Pages>
  <Words>11164</Words>
  <Characters>63635</Characters>
  <Application>Microsoft Office Word</Application>
  <DocSecurity>0</DocSecurity>
  <Lines>530</Lines>
  <Paragraphs>149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Noviciat SDB</dc:creator>
  <cp:lastModifiedBy>Noviciat SDB</cp:lastModifiedBy>
  <cp:revision>19</cp:revision>
  <dcterms:created xsi:type="dcterms:W3CDTF">2012-06-19T07:52:00Z</dcterms:created>
  <dcterms:modified xsi:type="dcterms:W3CDTF">2012-09-29T18:36:00Z</dcterms:modified>
</cp:coreProperties>
</file>